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800" w:rsidRDefault="00DC1800">
      <w:pPr>
        <w:spacing w:after="160" w:line="259" w:lineRule="auto"/>
        <w:rPr>
          <w:sz w:val="24"/>
          <w:szCs w:val="24"/>
        </w:rPr>
      </w:pPr>
      <w:bookmarkStart w:id="0" w:name="_gjdgxs" w:colFirst="0" w:colLast="0"/>
      <w:bookmarkEnd w:id="0"/>
      <w:r>
        <w:rPr>
          <w:noProof/>
          <w:sz w:val="24"/>
          <w:szCs w:val="24"/>
        </w:rPr>
        <w:drawing>
          <wp:inline distT="0" distB="0" distL="0" distR="0" wp14:anchorId="1AAB2934" wp14:editId="33587F5A">
            <wp:extent cx="1161306" cy="1161306"/>
            <wp:effectExtent l="0" t="0" r="0" b="0"/>
            <wp:docPr id="2" name="image1.png" descr="Culture Night Logo RGB 300ppi.png"/>
            <wp:cNvGraphicFramePr/>
            <a:graphic xmlns:a="http://schemas.openxmlformats.org/drawingml/2006/main">
              <a:graphicData uri="http://schemas.openxmlformats.org/drawingml/2006/picture">
                <pic:pic xmlns:pic="http://schemas.openxmlformats.org/drawingml/2006/picture">
                  <pic:nvPicPr>
                    <pic:cNvPr id="0" name="image1.png" descr="Culture Night Logo RGB 300ppi.png"/>
                    <pic:cNvPicPr preferRelativeResize="0"/>
                  </pic:nvPicPr>
                  <pic:blipFill>
                    <a:blip r:embed="rId5"/>
                    <a:srcRect/>
                    <a:stretch>
                      <a:fillRect/>
                    </a:stretch>
                  </pic:blipFill>
                  <pic:spPr>
                    <a:xfrm>
                      <a:off x="0" y="0"/>
                      <a:ext cx="1161306" cy="1161306"/>
                    </a:xfrm>
                    <a:prstGeom prst="rect">
                      <a:avLst/>
                    </a:prstGeom>
                    <a:ln/>
                  </pic:spPr>
                </pic:pic>
              </a:graphicData>
            </a:graphic>
          </wp:inline>
        </w:drawing>
      </w:r>
      <w:r>
        <w:rPr>
          <w:sz w:val="24"/>
          <w:szCs w:val="24"/>
        </w:rPr>
        <w:t xml:space="preserve">                                                                   </w:t>
      </w:r>
      <w:r>
        <w:rPr>
          <w:noProof/>
          <w:sz w:val="24"/>
          <w:szCs w:val="24"/>
        </w:rPr>
        <w:drawing>
          <wp:inline distT="0" distB="0" distL="0" distR="0" wp14:anchorId="651A7E84" wp14:editId="447475D7">
            <wp:extent cx="1396973" cy="509588"/>
            <wp:effectExtent l="0" t="0" r="0" b="0"/>
            <wp:docPr id="1" name="image2.png" descr="WCC-logo-2015 transparent.png"/>
            <wp:cNvGraphicFramePr/>
            <a:graphic xmlns:a="http://schemas.openxmlformats.org/drawingml/2006/main">
              <a:graphicData uri="http://schemas.openxmlformats.org/drawingml/2006/picture">
                <pic:pic xmlns:pic="http://schemas.openxmlformats.org/drawingml/2006/picture">
                  <pic:nvPicPr>
                    <pic:cNvPr id="0" name="image2.png" descr="WCC-logo-2015 transparent.png"/>
                    <pic:cNvPicPr preferRelativeResize="0"/>
                  </pic:nvPicPr>
                  <pic:blipFill>
                    <a:blip r:embed="rId6"/>
                    <a:srcRect/>
                    <a:stretch>
                      <a:fillRect/>
                    </a:stretch>
                  </pic:blipFill>
                  <pic:spPr>
                    <a:xfrm>
                      <a:off x="0" y="0"/>
                      <a:ext cx="1396973" cy="509588"/>
                    </a:xfrm>
                    <a:prstGeom prst="rect">
                      <a:avLst/>
                    </a:prstGeom>
                    <a:ln/>
                  </pic:spPr>
                </pic:pic>
              </a:graphicData>
            </a:graphic>
          </wp:inline>
        </w:drawing>
      </w:r>
      <w:r>
        <w:rPr>
          <w:sz w:val="24"/>
          <w:szCs w:val="24"/>
        </w:rPr>
        <w:t xml:space="preserve">      </w:t>
      </w:r>
    </w:p>
    <w:p w:rsidR="00DC1800" w:rsidRDefault="00DC1800">
      <w:pPr>
        <w:spacing w:after="160" w:line="259" w:lineRule="auto"/>
        <w:rPr>
          <w:sz w:val="24"/>
          <w:szCs w:val="24"/>
        </w:rPr>
      </w:pPr>
    </w:p>
    <w:p w:rsidR="00DC1800" w:rsidRDefault="00DC1800">
      <w:pPr>
        <w:spacing w:after="160" w:line="259" w:lineRule="auto"/>
        <w:rPr>
          <w:sz w:val="24"/>
          <w:szCs w:val="24"/>
        </w:rPr>
      </w:pPr>
    </w:p>
    <w:p w:rsidR="00DD77E5" w:rsidRPr="00DC1800" w:rsidRDefault="00DC1800" w:rsidP="00DC1800">
      <w:pPr>
        <w:spacing w:after="160" w:line="259" w:lineRule="auto"/>
        <w:jc w:val="center"/>
        <w:rPr>
          <w:b/>
          <w:color w:val="222222"/>
          <w:sz w:val="44"/>
          <w:szCs w:val="44"/>
          <w:u w:val="single"/>
        </w:rPr>
      </w:pPr>
      <w:r w:rsidRPr="00DC1800">
        <w:rPr>
          <w:b/>
          <w:color w:val="222222"/>
          <w:sz w:val="44"/>
          <w:szCs w:val="44"/>
          <w:u w:val="single"/>
        </w:rPr>
        <w:t>Expression of Interest Form</w:t>
      </w:r>
    </w:p>
    <w:p w:rsidR="00DC1800" w:rsidRDefault="00DC1800">
      <w:pPr>
        <w:tabs>
          <w:tab w:val="left" w:pos="2490"/>
        </w:tabs>
        <w:spacing w:after="160" w:line="259" w:lineRule="auto"/>
        <w:rPr>
          <w:b/>
          <w:color w:val="222222"/>
          <w:sz w:val="24"/>
          <w:szCs w:val="24"/>
        </w:rPr>
      </w:pPr>
      <w:bookmarkStart w:id="1" w:name="_Hlk72920465"/>
    </w:p>
    <w:p w:rsidR="00DD77E5" w:rsidRDefault="002A259F">
      <w:pPr>
        <w:tabs>
          <w:tab w:val="left" w:pos="2490"/>
        </w:tabs>
        <w:spacing w:after="160" w:line="259" w:lineRule="auto"/>
        <w:rPr>
          <w:b/>
          <w:color w:val="222222"/>
          <w:sz w:val="24"/>
          <w:szCs w:val="24"/>
        </w:rPr>
      </w:pPr>
      <w:r>
        <w:rPr>
          <w:b/>
          <w:color w:val="222222"/>
          <w:sz w:val="24"/>
          <w:szCs w:val="24"/>
        </w:rPr>
        <w:t xml:space="preserve">Please also include one photo (landscape format maximum 2MB) that represents your proposal to be used for marketing purposes.  </w:t>
      </w:r>
    </w:p>
    <w:p w:rsidR="00DD77E5" w:rsidRDefault="002A259F">
      <w:pPr>
        <w:tabs>
          <w:tab w:val="left" w:pos="2490"/>
        </w:tabs>
        <w:spacing w:after="160" w:line="259" w:lineRule="auto"/>
        <w:rPr>
          <w:b/>
          <w:color w:val="222222"/>
          <w:sz w:val="24"/>
          <w:szCs w:val="24"/>
        </w:rPr>
      </w:pPr>
      <w:r>
        <w:rPr>
          <w:b/>
          <w:color w:val="222222"/>
          <w:sz w:val="24"/>
          <w:szCs w:val="24"/>
        </w:rPr>
        <w:t>Additional support material that applies directly to your application can also be submitted and can include photos, artists c.v.</w:t>
      </w:r>
      <w:r>
        <w:rPr>
          <w:b/>
          <w:color w:val="222222"/>
          <w:sz w:val="24"/>
          <w:szCs w:val="24"/>
        </w:rPr>
        <w:t xml:space="preserve">, video links (please do not attach large video files and only include a YouTube/Vimeo link) </w:t>
      </w:r>
    </w:p>
    <w:p w:rsidR="00DD77E5" w:rsidRDefault="00DD77E5">
      <w:pPr>
        <w:tabs>
          <w:tab w:val="left" w:pos="2490"/>
        </w:tabs>
        <w:spacing w:after="160" w:line="259" w:lineRule="auto"/>
        <w:rPr>
          <w:b/>
          <w:color w:val="222222"/>
          <w:sz w:val="24"/>
          <w:szCs w:val="24"/>
        </w:rPr>
      </w:pPr>
    </w:p>
    <w:p w:rsidR="00DD77E5" w:rsidRDefault="002A259F">
      <w:pPr>
        <w:spacing w:after="160" w:line="259" w:lineRule="auto"/>
        <w:rPr>
          <w:sz w:val="24"/>
          <w:szCs w:val="24"/>
        </w:rPr>
      </w:pPr>
      <w:r>
        <w:rPr>
          <w:sz w:val="24"/>
          <w:szCs w:val="24"/>
        </w:rPr>
        <w:t xml:space="preserve">The closing date for receipt of submissions of interest is </w:t>
      </w:r>
      <w:r>
        <w:rPr>
          <w:b/>
          <w:sz w:val="24"/>
          <w:szCs w:val="24"/>
        </w:rPr>
        <w:t>Friday, 25th of June 2021.</w:t>
      </w:r>
    </w:p>
    <w:p w:rsidR="00DD77E5" w:rsidRDefault="00DD77E5">
      <w:pPr>
        <w:spacing w:after="165" w:line="240" w:lineRule="auto"/>
        <w:jc w:val="both"/>
        <w:rPr>
          <w:sz w:val="24"/>
          <w:szCs w:val="24"/>
        </w:rPr>
      </w:pPr>
    </w:p>
    <w:tbl>
      <w:tblPr>
        <w:tblStyle w:val="a"/>
        <w:tblW w:w="9000" w:type="dxa"/>
        <w:tblLayout w:type="fixed"/>
        <w:tblLook w:val="0600" w:firstRow="0" w:lastRow="0" w:firstColumn="0" w:lastColumn="0" w:noHBand="1" w:noVBand="1"/>
      </w:tblPr>
      <w:tblGrid>
        <w:gridCol w:w="1170"/>
        <w:gridCol w:w="7830"/>
      </w:tblGrid>
      <w:tr w:rsidR="00DD77E5">
        <w:trPr>
          <w:trHeight w:val="345"/>
        </w:trPr>
        <w:tc>
          <w:tcPr>
            <w:tcW w:w="9000" w:type="dxa"/>
            <w:gridSpan w:val="2"/>
            <w:tcBorders>
              <w:top w:val="single" w:sz="4" w:space="0" w:color="000000"/>
              <w:left w:val="single" w:sz="4" w:space="0" w:color="000000"/>
              <w:bottom w:val="single" w:sz="4" w:space="0" w:color="000000"/>
              <w:right w:val="single" w:sz="4" w:space="0" w:color="000000"/>
            </w:tcBorders>
            <w:shd w:val="clear" w:color="auto" w:fill="F4CCCC"/>
            <w:tcMar>
              <w:top w:w="0" w:type="dxa"/>
              <w:left w:w="100" w:type="dxa"/>
              <w:bottom w:w="0" w:type="dxa"/>
              <w:right w:w="100" w:type="dxa"/>
            </w:tcMar>
          </w:tcPr>
          <w:p w:rsidR="00DD77E5" w:rsidRDefault="002A259F">
            <w:pPr>
              <w:spacing w:line="288" w:lineRule="auto"/>
              <w:ind w:left="-100"/>
              <w:rPr>
                <w:b/>
                <w:sz w:val="28"/>
                <w:szCs w:val="28"/>
              </w:rPr>
            </w:pPr>
            <w:r>
              <w:rPr>
                <w:b/>
                <w:sz w:val="28"/>
                <w:szCs w:val="28"/>
              </w:rPr>
              <w:t>PART A: Group/Organisation/Individual Information</w:t>
            </w:r>
          </w:p>
        </w:tc>
      </w:tr>
      <w:tr w:rsidR="00DD77E5">
        <w:trPr>
          <w:trHeight w:val="300"/>
        </w:trPr>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DD77E5" w:rsidRDefault="002A259F">
            <w:pPr>
              <w:spacing w:line="288" w:lineRule="auto"/>
              <w:ind w:left="-100"/>
              <w:jc w:val="both"/>
              <w:rPr>
                <w:b/>
                <w:sz w:val="24"/>
                <w:szCs w:val="24"/>
              </w:rPr>
            </w:pPr>
            <w:r>
              <w:rPr>
                <w:b/>
                <w:sz w:val="24"/>
                <w:szCs w:val="24"/>
              </w:rPr>
              <w:t>Name</w:t>
            </w:r>
          </w:p>
        </w:tc>
        <w:tc>
          <w:tcPr>
            <w:tcW w:w="7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DD77E5" w:rsidRDefault="00DD77E5">
            <w:pPr>
              <w:spacing w:line="288" w:lineRule="auto"/>
              <w:ind w:left="-100"/>
              <w:rPr>
                <w:b/>
                <w:sz w:val="28"/>
                <w:szCs w:val="28"/>
              </w:rPr>
            </w:pPr>
          </w:p>
          <w:p w:rsidR="00DD77E5" w:rsidRDefault="00DD77E5">
            <w:pPr>
              <w:spacing w:after="165" w:line="240" w:lineRule="auto"/>
              <w:jc w:val="both"/>
              <w:rPr>
                <w:rFonts w:ascii="Times New Roman" w:eastAsia="Times New Roman" w:hAnsi="Times New Roman" w:cs="Times New Roman"/>
                <w:sz w:val="24"/>
                <w:szCs w:val="24"/>
              </w:rPr>
            </w:pPr>
          </w:p>
        </w:tc>
      </w:tr>
      <w:tr w:rsidR="00DD77E5">
        <w:trPr>
          <w:trHeight w:val="300"/>
        </w:trPr>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DD77E5" w:rsidRDefault="002A259F">
            <w:pPr>
              <w:spacing w:line="288" w:lineRule="auto"/>
              <w:ind w:left="-100"/>
              <w:jc w:val="both"/>
              <w:rPr>
                <w:b/>
                <w:sz w:val="24"/>
                <w:szCs w:val="24"/>
              </w:rPr>
            </w:pPr>
            <w:r>
              <w:rPr>
                <w:b/>
                <w:sz w:val="24"/>
                <w:szCs w:val="24"/>
              </w:rPr>
              <w:t>Email</w:t>
            </w:r>
          </w:p>
        </w:tc>
        <w:tc>
          <w:tcPr>
            <w:tcW w:w="7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DD77E5" w:rsidRDefault="00DD77E5">
            <w:pPr>
              <w:spacing w:after="165" w:line="240" w:lineRule="auto"/>
              <w:jc w:val="both"/>
              <w:rPr>
                <w:rFonts w:ascii="Times New Roman" w:eastAsia="Times New Roman" w:hAnsi="Times New Roman" w:cs="Times New Roman"/>
                <w:sz w:val="24"/>
                <w:szCs w:val="24"/>
              </w:rPr>
            </w:pPr>
          </w:p>
        </w:tc>
      </w:tr>
      <w:tr w:rsidR="00DD77E5">
        <w:trPr>
          <w:trHeight w:val="300"/>
        </w:trPr>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DD77E5" w:rsidRDefault="002A259F">
            <w:pPr>
              <w:spacing w:line="288" w:lineRule="auto"/>
              <w:ind w:left="-100"/>
              <w:jc w:val="both"/>
              <w:rPr>
                <w:b/>
                <w:sz w:val="24"/>
                <w:szCs w:val="24"/>
              </w:rPr>
            </w:pPr>
            <w:r>
              <w:rPr>
                <w:b/>
                <w:sz w:val="24"/>
                <w:szCs w:val="24"/>
              </w:rPr>
              <w:t>Phone</w:t>
            </w:r>
          </w:p>
        </w:tc>
        <w:tc>
          <w:tcPr>
            <w:tcW w:w="7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DD77E5" w:rsidRDefault="00DD77E5">
            <w:pPr>
              <w:spacing w:after="165" w:line="240" w:lineRule="auto"/>
              <w:jc w:val="both"/>
              <w:rPr>
                <w:rFonts w:ascii="Times New Roman" w:eastAsia="Times New Roman" w:hAnsi="Times New Roman" w:cs="Times New Roman"/>
                <w:sz w:val="24"/>
                <w:szCs w:val="24"/>
              </w:rPr>
            </w:pPr>
          </w:p>
        </w:tc>
      </w:tr>
      <w:tr w:rsidR="00DD77E5">
        <w:trPr>
          <w:trHeight w:val="300"/>
        </w:trPr>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DD77E5" w:rsidRDefault="002A259F">
            <w:pPr>
              <w:spacing w:line="288" w:lineRule="auto"/>
              <w:ind w:left="-100"/>
              <w:jc w:val="both"/>
              <w:rPr>
                <w:b/>
                <w:sz w:val="24"/>
                <w:szCs w:val="24"/>
              </w:rPr>
            </w:pPr>
            <w:r>
              <w:rPr>
                <w:b/>
                <w:sz w:val="24"/>
                <w:szCs w:val="24"/>
              </w:rPr>
              <w:t>Website or social media</w:t>
            </w:r>
          </w:p>
        </w:tc>
        <w:tc>
          <w:tcPr>
            <w:tcW w:w="7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DD77E5" w:rsidRDefault="00DD77E5">
            <w:pPr>
              <w:spacing w:after="165" w:line="240" w:lineRule="auto"/>
              <w:jc w:val="both"/>
              <w:rPr>
                <w:rFonts w:ascii="Times New Roman" w:eastAsia="Times New Roman" w:hAnsi="Times New Roman" w:cs="Times New Roman"/>
                <w:sz w:val="24"/>
                <w:szCs w:val="24"/>
              </w:rPr>
            </w:pPr>
          </w:p>
        </w:tc>
      </w:tr>
    </w:tbl>
    <w:p w:rsidR="00DD77E5" w:rsidRDefault="00DD77E5">
      <w:pPr>
        <w:spacing w:after="165" w:line="240" w:lineRule="auto"/>
        <w:jc w:val="both"/>
        <w:rPr>
          <w:sz w:val="24"/>
          <w:szCs w:val="24"/>
        </w:rPr>
      </w:pPr>
    </w:p>
    <w:p w:rsidR="00DD77E5" w:rsidRDefault="00DD77E5">
      <w:pPr>
        <w:spacing w:after="165" w:line="240" w:lineRule="auto"/>
        <w:jc w:val="both"/>
        <w:rPr>
          <w:sz w:val="24"/>
          <w:szCs w:val="24"/>
        </w:rPr>
      </w:pPr>
    </w:p>
    <w:p w:rsidR="00DC1800" w:rsidRDefault="00DC1800">
      <w:pPr>
        <w:spacing w:after="165" w:line="240" w:lineRule="auto"/>
        <w:jc w:val="both"/>
        <w:rPr>
          <w:sz w:val="24"/>
          <w:szCs w:val="24"/>
        </w:rPr>
      </w:pPr>
    </w:p>
    <w:p w:rsidR="00DC1800" w:rsidRDefault="00DC1800">
      <w:pPr>
        <w:spacing w:after="165" w:line="240" w:lineRule="auto"/>
        <w:jc w:val="both"/>
        <w:rPr>
          <w:sz w:val="24"/>
          <w:szCs w:val="24"/>
        </w:rPr>
      </w:pPr>
    </w:p>
    <w:p w:rsidR="00DC1800" w:rsidRDefault="00DC1800">
      <w:pPr>
        <w:spacing w:after="165" w:line="240" w:lineRule="auto"/>
        <w:jc w:val="both"/>
        <w:rPr>
          <w:sz w:val="24"/>
          <w:szCs w:val="24"/>
        </w:rPr>
      </w:pPr>
    </w:p>
    <w:tbl>
      <w:tblPr>
        <w:tblStyle w:val="a0"/>
        <w:tblW w:w="9000" w:type="dxa"/>
        <w:tblLayout w:type="fixed"/>
        <w:tblLook w:val="0600" w:firstRow="0" w:lastRow="0" w:firstColumn="0" w:lastColumn="0" w:noHBand="1" w:noVBand="1"/>
      </w:tblPr>
      <w:tblGrid>
        <w:gridCol w:w="9000"/>
      </w:tblGrid>
      <w:tr w:rsidR="00DD77E5">
        <w:trPr>
          <w:trHeight w:val="630"/>
        </w:trPr>
        <w:tc>
          <w:tcPr>
            <w:tcW w:w="9000" w:type="dxa"/>
            <w:tcBorders>
              <w:top w:val="single" w:sz="4" w:space="0" w:color="000000"/>
              <w:left w:val="single" w:sz="4" w:space="0" w:color="000000"/>
              <w:bottom w:val="single" w:sz="4" w:space="0" w:color="000000"/>
              <w:right w:val="single" w:sz="4" w:space="0" w:color="000000"/>
            </w:tcBorders>
            <w:shd w:val="clear" w:color="auto" w:fill="F4CCCC"/>
            <w:tcMar>
              <w:top w:w="0" w:type="dxa"/>
              <w:left w:w="100" w:type="dxa"/>
              <w:bottom w:w="0" w:type="dxa"/>
              <w:right w:w="100" w:type="dxa"/>
            </w:tcMar>
          </w:tcPr>
          <w:p w:rsidR="00DD77E5" w:rsidRDefault="002A259F">
            <w:pPr>
              <w:spacing w:line="288" w:lineRule="auto"/>
              <w:ind w:left="-100"/>
              <w:jc w:val="both"/>
              <w:rPr>
                <w:b/>
                <w:sz w:val="28"/>
                <w:szCs w:val="28"/>
              </w:rPr>
            </w:pPr>
            <w:r>
              <w:rPr>
                <w:b/>
                <w:sz w:val="28"/>
                <w:szCs w:val="28"/>
              </w:rPr>
              <w:lastRenderedPageBreak/>
              <w:t>PART B: Outline of Proposed Project for Culture Night 2021</w:t>
            </w:r>
          </w:p>
          <w:p w:rsidR="00DD77E5" w:rsidRDefault="00DD77E5">
            <w:pPr>
              <w:spacing w:line="288" w:lineRule="auto"/>
              <w:ind w:left="-100"/>
              <w:jc w:val="both"/>
              <w:rPr>
                <w:b/>
                <w:sz w:val="28"/>
                <w:szCs w:val="28"/>
              </w:rPr>
            </w:pPr>
          </w:p>
          <w:p w:rsidR="00DD77E5" w:rsidRDefault="002A259F">
            <w:pPr>
              <w:spacing w:line="288" w:lineRule="auto"/>
              <w:ind w:left="-100"/>
              <w:jc w:val="both"/>
              <w:rPr>
                <w:sz w:val="24"/>
                <w:szCs w:val="24"/>
              </w:rPr>
            </w:pPr>
            <w:r>
              <w:rPr>
                <w:sz w:val="24"/>
                <w:szCs w:val="24"/>
              </w:rPr>
              <w:t>Please provide essential information about the proposed project, including your audience, accessibility and social distancing measures in the event description where appropriate.</w:t>
            </w:r>
          </w:p>
        </w:tc>
      </w:tr>
      <w:tr w:rsidR="00DD77E5">
        <w:trPr>
          <w:trHeight w:val="2490"/>
        </w:trPr>
        <w:tc>
          <w:tcPr>
            <w:tcW w:w="900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DD77E5" w:rsidRDefault="00DD77E5">
            <w:pPr>
              <w:spacing w:after="165" w:line="240" w:lineRule="auto"/>
              <w:jc w:val="both"/>
              <w:rPr>
                <w:rFonts w:ascii="Times New Roman" w:eastAsia="Times New Roman" w:hAnsi="Times New Roman" w:cs="Times New Roman"/>
                <w:sz w:val="24"/>
                <w:szCs w:val="24"/>
              </w:rPr>
            </w:pPr>
          </w:p>
          <w:p w:rsidR="00DD77E5" w:rsidRDefault="00DD77E5">
            <w:pPr>
              <w:spacing w:after="165" w:line="240" w:lineRule="auto"/>
              <w:jc w:val="both"/>
              <w:rPr>
                <w:rFonts w:ascii="Times New Roman" w:eastAsia="Times New Roman" w:hAnsi="Times New Roman" w:cs="Times New Roman"/>
                <w:sz w:val="24"/>
                <w:szCs w:val="24"/>
              </w:rPr>
            </w:pPr>
          </w:p>
          <w:p w:rsidR="00DD77E5" w:rsidRDefault="00DD77E5">
            <w:pPr>
              <w:spacing w:after="165" w:line="240" w:lineRule="auto"/>
              <w:jc w:val="both"/>
              <w:rPr>
                <w:rFonts w:ascii="Times New Roman" w:eastAsia="Times New Roman" w:hAnsi="Times New Roman" w:cs="Times New Roman"/>
                <w:sz w:val="24"/>
                <w:szCs w:val="24"/>
              </w:rPr>
            </w:pPr>
          </w:p>
          <w:p w:rsidR="00DD77E5" w:rsidRDefault="00DD77E5">
            <w:pPr>
              <w:spacing w:after="165" w:line="240" w:lineRule="auto"/>
              <w:jc w:val="both"/>
              <w:rPr>
                <w:rFonts w:ascii="Times New Roman" w:eastAsia="Times New Roman" w:hAnsi="Times New Roman" w:cs="Times New Roman"/>
                <w:sz w:val="24"/>
                <w:szCs w:val="24"/>
              </w:rPr>
            </w:pPr>
          </w:p>
          <w:p w:rsidR="00DD77E5" w:rsidRDefault="00DD77E5">
            <w:pPr>
              <w:spacing w:after="165" w:line="240" w:lineRule="auto"/>
              <w:jc w:val="both"/>
              <w:rPr>
                <w:rFonts w:ascii="Times New Roman" w:eastAsia="Times New Roman" w:hAnsi="Times New Roman" w:cs="Times New Roman"/>
                <w:sz w:val="24"/>
                <w:szCs w:val="24"/>
              </w:rPr>
            </w:pPr>
          </w:p>
          <w:p w:rsidR="00DD77E5" w:rsidRDefault="00DD77E5">
            <w:pPr>
              <w:spacing w:after="165" w:line="240" w:lineRule="auto"/>
              <w:jc w:val="both"/>
              <w:rPr>
                <w:rFonts w:ascii="Times New Roman" w:eastAsia="Times New Roman" w:hAnsi="Times New Roman" w:cs="Times New Roman"/>
                <w:sz w:val="24"/>
                <w:szCs w:val="24"/>
              </w:rPr>
            </w:pPr>
          </w:p>
          <w:p w:rsidR="00DD77E5" w:rsidRDefault="00DD77E5">
            <w:pPr>
              <w:spacing w:after="165" w:line="240" w:lineRule="auto"/>
              <w:jc w:val="both"/>
              <w:rPr>
                <w:rFonts w:ascii="Times New Roman" w:eastAsia="Times New Roman" w:hAnsi="Times New Roman" w:cs="Times New Roman"/>
                <w:sz w:val="24"/>
                <w:szCs w:val="24"/>
              </w:rPr>
            </w:pPr>
          </w:p>
          <w:p w:rsidR="00DD77E5" w:rsidRDefault="00DD77E5">
            <w:pPr>
              <w:spacing w:after="165" w:line="240" w:lineRule="auto"/>
              <w:jc w:val="both"/>
              <w:rPr>
                <w:rFonts w:ascii="Times New Roman" w:eastAsia="Times New Roman" w:hAnsi="Times New Roman" w:cs="Times New Roman"/>
                <w:sz w:val="24"/>
                <w:szCs w:val="24"/>
              </w:rPr>
            </w:pPr>
          </w:p>
          <w:p w:rsidR="00DD77E5" w:rsidRDefault="00DD77E5">
            <w:pPr>
              <w:spacing w:after="165" w:line="240" w:lineRule="auto"/>
              <w:jc w:val="both"/>
              <w:rPr>
                <w:rFonts w:ascii="Times New Roman" w:eastAsia="Times New Roman" w:hAnsi="Times New Roman" w:cs="Times New Roman"/>
                <w:sz w:val="24"/>
                <w:szCs w:val="24"/>
              </w:rPr>
            </w:pPr>
          </w:p>
        </w:tc>
      </w:tr>
    </w:tbl>
    <w:p w:rsidR="00DD77E5" w:rsidRDefault="00DD77E5">
      <w:pPr>
        <w:spacing w:after="165" w:line="240" w:lineRule="auto"/>
        <w:jc w:val="both"/>
        <w:rPr>
          <w:sz w:val="24"/>
          <w:szCs w:val="24"/>
        </w:rPr>
      </w:pPr>
    </w:p>
    <w:p w:rsidR="00DD77E5" w:rsidRDefault="00DD77E5">
      <w:pPr>
        <w:spacing w:after="165" w:line="240" w:lineRule="auto"/>
        <w:jc w:val="both"/>
        <w:rPr>
          <w:sz w:val="24"/>
          <w:szCs w:val="24"/>
        </w:rPr>
      </w:pP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DD77E5">
        <w:tc>
          <w:tcPr>
            <w:tcW w:w="9016" w:type="dxa"/>
            <w:shd w:val="clear" w:color="auto" w:fill="F4CCCC"/>
          </w:tcPr>
          <w:p w:rsidR="00DD77E5" w:rsidRDefault="002A259F">
            <w:pPr>
              <w:rPr>
                <w:b/>
                <w:sz w:val="24"/>
                <w:szCs w:val="24"/>
              </w:rPr>
            </w:pPr>
            <w:r>
              <w:rPr>
                <w:b/>
                <w:sz w:val="24"/>
                <w:szCs w:val="24"/>
              </w:rPr>
              <w:t>2021 may bring more Covid 19 lockdowns, therefore we are asking groups/individuals to submit innovative contingency planning for their projects/s. Please give some information on how your proposal could be adapted for online or limited audiences?</w:t>
            </w:r>
          </w:p>
          <w:p w:rsidR="00DD77E5" w:rsidRDefault="00DD77E5">
            <w:pPr>
              <w:rPr>
                <w:b/>
                <w:sz w:val="24"/>
                <w:szCs w:val="24"/>
              </w:rPr>
            </w:pPr>
          </w:p>
          <w:p w:rsidR="00DD77E5" w:rsidRDefault="00DD77E5">
            <w:pPr>
              <w:rPr>
                <w:b/>
                <w:color w:val="222222"/>
                <w:sz w:val="24"/>
                <w:szCs w:val="24"/>
              </w:rPr>
            </w:pPr>
          </w:p>
        </w:tc>
      </w:tr>
      <w:tr w:rsidR="00DD77E5">
        <w:tc>
          <w:tcPr>
            <w:tcW w:w="9016" w:type="dxa"/>
            <w:shd w:val="clear" w:color="auto" w:fill="FFFFFF"/>
          </w:tcPr>
          <w:p w:rsidR="00DD77E5" w:rsidRDefault="00DD77E5">
            <w:pPr>
              <w:rPr>
                <w:b/>
                <w:sz w:val="24"/>
                <w:szCs w:val="24"/>
              </w:rPr>
            </w:pPr>
          </w:p>
          <w:p w:rsidR="00DD77E5" w:rsidRDefault="00DD77E5">
            <w:pPr>
              <w:rPr>
                <w:b/>
                <w:sz w:val="24"/>
                <w:szCs w:val="24"/>
              </w:rPr>
            </w:pPr>
          </w:p>
          <w:p w:rsidR="00DD77E5" w:rsidRDefault="00DD77E5">
            <w:pPr>
              <w:rPr>
                <w:b/>
                <w:sz w:val="24"/>
                <w:szCs w:val="24"/>
              </w:rPr>
            </w:pPr>
          </w:p>
          <w:p w:rsidR="00DD77E5" w:rsidRDefault="00DD77E5">
            <w:pPr>
              <w:rPr>
                <w:b/>
                <w:sz w:val="24"/>
                <w:szCs w:val="24"/>
              </w:rPr>
            </w:pPr>
          </w:p>
          <w:p w:rsidR="00DD77E5" w:rsidRDefault="00DD77E5">
            <w:pPr>
              <w:rPr>
                <w:b/>
                <w:sz w:val="24"/>
                <w:szCs w:val="24"/>
              </w:rPr>
            </w:pPr>
          </w:p>
          <w:p w:rsidR="00DD77E5" w:rsidRDefault="00DD77E5">
            <w:pPr>
              <w:rPr>
                <w:b/>
                <w:sz w:val="24"/>
                <w:szCs w:val="24"/>
              </w:rPr>
            </w:pPr>
          </w:p>
          <w:p w:rsidR="00DD77E5" w:rsidRDefault="00DD77E5">
            <w:pPr>
              <w:rPr>
                <w:b/>
                <w:sz w:val="24"/>
                <w:szCs w:val="24"/>
              </w:rPr>
            </w:pPr>
          </w:p>
        </w:tc>
      </w:tr>
      <w:tr w:rsidR="00DD77E5">
        <w:tc>
          <w:tcPr>
            <w:tcW w:w="9016" w:type="dxa"/>
            <w:shd w:val="clear" w:color="auto" w:fill="F4CCCC"/>
          </w:tcPr>
          <w:p w:rsidR="00DD77E5" w:rsidRDefault="002A259F">
            <w:pPr>
              <w:rPr>
                <w:sz w:val="24"/>
                <w:szCs w:val="24"/>
              </w:rPr>
            </w:pPr>
            <w:r>
              <w:rPr>
                <w:b/>
                <w:sz w:val="24"/>
                <w:szCs w:val="24"/>
              </w:rPr>
              <w:t xml:space="preserve">How does your proposal reflect the priorities for Culture Night 2021? Please note you do not need to fulfill all the priorities- select those that fit best with your proposal. </w:t>
            </w:r>
          </w:p>
        </w:tc>
      </w:tr>
      <w:tr w:rsidR="00DD77E5">
        <w:tc>
          <w:tcPr>
            <w:tcW w:w="9016" w:type="dxa"/>
          </w:tcPr>
          <w:p w:rsidR="00DD77E5" w:rsidRDefault="00DD77E5">
            <w:pPr>
              <w:rPr>
                <w:b/>
                <w:color w:val="222222"/>
                <w:sz w:val="24"/>
                <w:szCs w:val="24"/>
              </w:rPr>
            </w:pPr>
          </w:p>
          <w:p w:rsidR="00DD77E5" w:rsidRDefault="00DD77E5">
            <w:pPr>
              <w:rPr>
                <w:b/>
                <w:color w:val="222222"/>
                <w:sz w:val="24"/>
                <w:szCs w:val="24"/>
              </w:rPr>
            </w:pPr>
          </w:p>
          <w:p w:rsidR="00DD77E5" w:rsidRDefault="00DD77E5">
            <w:pPr>
              <w:rPr>
                <w:b/>
                <w:color w:val="222222"/>
                <w:sz w:val="24"/>
                <w:szCs w:val="24"/>
              </w:rPr>
            </w:pPr>
          </w:p>
          <w:p w:rsidR="00DD77E5" w:rsidRDefault="00DD77E5">
            <w:pPr>
              <w:rPr>
                <w:b/>
                <w:color w:val="222222"/>
                <w:sz w:val="24"/>
                <w:szCs w:val="24"/>
              </w:rPr>
            </w:pPr>
          </w:p>
          <w:p w:rsidR="00DD77E5" w:rsidRDefault="00DD77E5">
            <w:pPr>
              <w:rPr>
                <w:b/>
                <w:color w:val="222222"/>
                <w:sz w:val="24"/>
                <w:szCs w:val="24"/>
              </w:rPr>
            </w:pPr>
          </w:p>
          <w:p w:rsidR="00DD77E5" w:rsidRDefault="00DD77E5">
            <w:pPr>
              <w:rPr>
                <w:b/>
                <w:color w:val="222222"/>
                <w:sz w:val="24"/>
                <w:szCs w:val="24"/>
              </w:rPr>
            </w:pPr>
          </w:p>
        </w:tc>
      </w:tr>
    </w:tbl>
    <w:p w:rsidR="00DD77E5" w:rsidRDefault="00DD77E5">
      <w:pPr>
        <w:spacing w:after="160" w:line="259" w:lineRule="auto"/>
        <w:rPr>
          <w:color w:val="222222"/>
          <w:sz w:val="24"/>
          <w:szCs w:val="24"/>
          <w:u w:val="single"/>
        </w:rPr>
      </w:pPr>
    </w:p>
    <w:tbl>
      <w:tblPr>
        <w:tblStyle w:val="a2"/>
        <w:tblW w:w="9000" w:type="dxa"/>
        <w:tblLayout w:type="fixed"/>
        <w:tblLook w:val="0600" w:firstRow="0" w:lastRow="0" w:firstColumn="0" w:lastColumn="0" w:noHBand="1" w:noVBand="1"/>
      </w:tblPr>
      <w:tblGrid>
        <w:gridCol w:w="4425"/>
        <w:gridCol w:w="4575"/>
      </w:tblGrid>
      <w:tr w:rsidR="00DD77E5">
        <w:trPr>
          <w:trHeight w:val="345"/>
        </w:trPr>
        <w:tc>
          <w:tcPr>
            <w:tcW w:w="9000" w:type="dxa"/>
            <w:gridSpan w:val="2"/>
            <w:tcBorders>
              <w:top w:val="single" w:sz="4" w:space="0" w:color="000000"/>
              <w:left w:val="single" w:sz="4" w:space="0" w:color="000000"/>
              <w:bottom w:val="single" w:sz="4" w:space="0" w:color="000000"/>
              <w:right w:val="single" w:sz="4" w:space="0" w:color="000000"/>
            </w:tcBorders>
            <w:shd w:val="clear" w:color="auto" w:fill="F4CCCC"/>
            <w:tcMar>
              <w:top w:w="0" w:type="dxa"/>
              <w:left w:w="100" w:type="dxa"/>
              <w:bottom w:w="0" w:type="dxa"/>
              <w:right w:w="100" w:type="dxa"/>
            </w:tcMar>
          </w:tcPr>
          <w:p w:rsidR="00DD77E5" w:rsidRDefault="002A259F">
            <w:pPr>
              <w:spacing w:line="288" w:lineRule="auto"/>
              <w:ind w:left="-100"/>
              <w:jc w:val="center"/>
              <w:rPr>
                <w:b/>
                <w:sz w:val="28"/>
                <w:szCs w:val="28"/>
              </w:rPr>
            </w:pPr>
            <w:r>
              <w:rPr>
                <w:b/>
                <w:sz w:val="28"/>
                <w:szCs w:val="28"/>
              </w:rPr>
              <w:t>PART C: Support Fund</w:t>
            </w:r>
          </w:p>
        </w:tc>
      </w:tr>
      <w:tr w:rsidR="00DD77E5">
        <w:trPr>
          <w:trHeight w:val="870"/>
        </w:trPr>
        <w:tc>
          <w:tcPr>
            <w:tcW w:w="9000" w:type="dxa"/>
            <w:gridSpan w:val="2"/>
            <w:tcBorders>
              <w:top w:val="single" w:sz="4" w:space="0" w:color="000000"/>
              <w:left w:val="single" w:sz="4" w:space="0" w:color="000000"/>
              <w:bottom w:val="single" w:sz="4" w:space="0" w:color="000000"/>
              <w:right w:val="single" w:sz="4" w:space="0" w:color="000000"/>
            </w:tcBorders>
            <w:shd w:val="clear" w:color="auto" w:fill="F4CCCC"/>
            <w:tcMar>
              <w:top w:w="0" w:type="dxa"/>
              <w:left w:w="100" w:type="dxa"/>
              <w:bottom w:w="0" w:type="dxa"/>
              <w:right w:w="100" w:type="dxa"/>
            </w:tcMar>
          </w:tcPr>
          <w:p w:rsidR="00DD77E5" w:rsidRDefault="002A259F">
            <w:pPr>
              <w:spacing w:line="288" w:lineRule="auto"/>
              <w:ind w:left="-100"/>
              <w:rPr>
                <w:sz w:val="24"/>
                <w:szCs w:val="24"/>
              </w:rPr>
            </w:pPr>
            <w:r>
              <w:rPr>
                <w:sz w:val="24"/>
                <w:szCs w:val="24"/>
              </w:rPr>
              <w:t>Please provide a breakdown of costs that apply to your event(s). Please include in kind costs where appropriate.</w:t>
            </w:r>
          </w:p>
        </w:tc>
      </w:tr>
      <w:tr w:rsidR="00DD77E5">
        <w:trPr>
          <w:trHeight w:val="540"/>
        </w:trPr>
        <w:tc>
          <w:tcPr>
            <w:tcW w:w="4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DD77E5" w:rsidRDefault="002A259F">
            <w:pPr>
              <w:spacing w:line="288" w:lineRule="auto"/>
              <w:ind w:left="-100"/>
              <w:rPr>
                <w:b/>
                <w:sz w:val="20"/>
                <w:szCs w:val="20"/>
              </w:rPr>
            </w:pPr>
            <w:r>
              <w:rPr>
                <w:b/>
              </w:rPr>
              <w:t>Artist Fees (Details, please)</w:t>
            </w:r>
            <w:r>
              <w:rPr>
                <w:b/>
                <w:sz w:val="20"/>
                <w:szCs w:val="20"/>
              </w:rPr>
              <w:t xml:space="preserve"> </w:t>
            </w:r>
          </w:p>
          <w:p w:rsidR="00DD77E5" w:rsidRDefault="002A259F">
            <w:pPr>
              <w:spacing w:line="288" w:lineRule="auto"/>
              <w:ind w:left="-100"/>
              <w:rPr>
                <w:b/>
                <w:sz w:val="20"/>
                <w:szCs w:val="20"/>
              </w:rPr>
            </w:pPr>
            <w:r>
              <w:rPr>
                <w:b/>
                <w:sz w:val="20"/>
                <w:szCs w:val="20"/>
              </w:rPr>
              <w:t>If no artist fee is included,</w:t>
            </w:r>
            <w:bookmarkStart w:id="2" w:name="_GoBack"/>
            <w:bookmarkEnd w:id="2"/>
            <w:r>
              <w:rPr>
                <w:b/>
                <w:sz w:val="20"/>
                <w:szCs w:val="20"/>
              </w:rPr>
              <w:t xml:space="preserve"> please explain why this is the case or if a partner organisation is covering artists fees. Culture Night &amp; </w:t>
            </w:r>
            <w:r>
              <w:rPr>
                <w:b/>
                <w:sz w:val="20"/>
                <w:szCs w:val="20"/>
                <w:highlight w:val="white"/>
              </w:rPr>
              <w:t xml:space="preserve">The </w:t>
            </w:r>
            <w:r>
              <w:rPr>
                <w:b/>
                <w:sz w:val="20"/>
                <w:szCs w:val="20"/>
              </w:rPr>
              <w:t>Arts Council</w:t>
            </w:r>
            <w:r>
              <w:rPr>
                <w:b/>
                <w:sz w:val="20"/>
                <w:szCs w:val="20"/>
                <w:highlight w:val="white"/>
              </w:rPr>
              <w:t xml:space="preserve"> are </w:t>
            </w:r>
            <w:r>
              <w:rPr>
                <w:b/>
                <w:sz w:val="20"/>
                <w:szCs w:val="20"/>
              </w:rPr>
              <w:t>committed</w:t>
            </w:r>
            <w:r>
              <w:rPr>
                <w:b/>
                <w:sz w:val="20"/>
                <w:szCs w:val="20"/>
                <w:highlight w:val="white"/>
              </w:rPr>
              <w:t xml:space="preserve"> to the principle of fair remuneration for professional </w:t>
            </w:r>
            <w:r>
              <w:rPr>
                <w:b/>
                <w:sz w:val="20"/>
                <w:szCs w:val="20"/>
              </w:rPr>
              <w:t>artists</w:t>
            </w:r>
            <w:r>
              <w:rPr>
                <w:b/>
                <w:sz w:val="20"/>
                <w:szCs w:val="20"/>
                <w:highlight w:val="white"/>
              </w:rPr>
              <w:t>.</w:t>
            </w:r>
            <w:r>
              <w:rPr>
                <w:b/>
                <w:color w:val="4D5156"/>
                <w:sz w:val="20"/>
                <w:szCs w:val="20"/>
                <w:highlight w:val="white"/>
              </w:rPr>
              <w:t xml:space="preserve"> </w:t>
            </w:r>
          </w:p>
          <w:p w:rsidR="00DD77E5" w:rsidRDefault="00DD77E5">
            <w:pPr>
              <w:spacing w:line="288" w:lineRule="auto"/>
              <w:ind w:left="-100"/>
              <w:rPr>
                <w:b/>
              </w:rPr>
            </w:pP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DD77E5" w:rsidRDefault="00DD77E5">
            <w:pPr>
              <w:spacing w:after="160" w:line="259" w:lineRule="auto"/>
              <w:rPr>
                <w:rFonts w:ascii="Times New Roman" w:eastAsia="Times New Roman" w:hAnsi="Times New Roman" w:cs="Times New Roman"/>
                <w:sz w:val="24"/>
                <w:szCs w:val="24"/>
              </w:rPr>
            </w:pPr>
          </w:p>
        </w:tc>
      </w:tr>
      <w:tr w:rsidR="00DD77E5">
        <w:trPr>
          <w:trHeight w:val="795"/>
        </w:trPr>
        <w:tc>
          <w:tcPr>
            <w:tcW w:w="4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DD77E5" w:rsidRDefault="002A259F">
            <w:pPr>
              <w:spacing w:line="288" w:lineRule="auto"/>
              <w:ind w:left="-100"/>
              <w:rPr>
                <w:b/>
              </w:rPr>
            </w:pPr>
            <w:r>
              <w:rPr>
                <w:b/>
              </w:rPr>
              <w:t>Direct Activity Costs</w:t>
            </w:r>
            <w:r>
              <w:rPr>
                <w:b/>
              </w:rPr>
              <w:t xml:space="preserve"> </w:t>
            </w:r>
          </w:p>
          <w:p w:rsidR="00DD77E5" w:rsidRDefault="00DD77E5">
            <w:pPr>
              <w:spacing w:line="288" w:lineRule="auto"/>
              <w:ind w:left="-100"/>
              <w:rPr>
                <w:b/>
              </w:rPr>
            </w:pP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DD77E5" w:rsidRDefault="00DD77E5">
            <w:pPr>
              <w:spacing w:after="160" w:line="259" w:lineRule="auto"/>
              <w:rPr>
                <w:rFonts w:ascii="Times New Roman" w:eastAsia="Times New Roman" w:hAnsi="Times New Roman" w:cs="Times New Roman"/>
                <w:sz w:val="24"/>
                <w:szCs w:val="24"/>
              </w:rPr>
            </w:pPr>
          </w:p>
        </w:tc>
      </w:tr>
      <w:tr w:rsidR="00DD77E5">
        <w:trPr>
          <w:trHeight w:val="540"/>
        </w:trPr>
        <w:tc>
          <w:tcPr>
            <w:tcW w:w="4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DD77E5" w:rsidRDefault="002A259F">
            <w:pPr>
              <w:spacing w:line="288" w:lineRule="auto"/>
              <w:ind w:left="-100"/>
              <w:rPr>
                <w:b/>
              </w:rPr>
            </w:pPr>
            <w:r>
              <w:rPr>
                <w:b/>
              </w:rPr>
              <w:t>Equipment Costs (including hiring of technical expertise to bring events online)</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DD77E5" w:rsidRDefault="00DD77E5">
            <w:pPr>
              <w:spacing w:after="160" w:line="259" w:lineRule="auto"/>
              <w:rPr>
                <w:rFonts w:ascii="Times New Roman" w:eastAsia="Times New Roman" w:hAnsi="Times New Roman" w:cs="Times New Roman"/>
                <w:sz w:val="24"/>
                <w:szCs w:val="24"/>
              </w:rPr>
            </w:pPr>
          </w:p>
        </w:tc>
      </w:tr>
      <w:tr w:rsidR="00DD77E5">
        <w:trPr>
          <w:trHeight w:val="540"/>
        </w:trPr>
        <w:tc>
          <w:tcPr>
            <w:tcW w:w="4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DD77E5" w:rsidRDefault="002A259F">
            <w:pPr>
              <w:spacing w:line="288" w:lineRule="auto"/>
              <w:ind w:left="-100"/>
              <w:rPr>
                <w:b/>
              </w:rPr>
            </w:pPr>
            <w:r>
              <w:rPr>
                <w:b/>
              </w:rPr>
              <w:t>Other Costs (Details, please)</w:t>
            </w:r>
          </w:p>
          <w:p w:rsidR="00DD77E5" w:rsidRDefault="00DD77E5">
            <w:pPr>
              <w:spacing w:line="288" w:lineRule="auto"/>
              <w:ind w:left="-100"/>
              <w:rPr>
                <w:b/>
              </w:rPr>
            </w:pP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DD77E5" w:rsidRDefault="00DD77E5">
            <w:pPr>
              <w:spacing w:after="160" w:line="259" w:lineRule="auto"/>
              <w:rPr>
                <w:rFonts w:ascii="Times New Roman" w:eastAsia="Times New Roman" w:hAnsi="Times New Roman" w:cs="Times New Roman"/>
                <w:sz w:val="24"/>
                <w:szCs w:val="24"/>
              </w:rPr>
            </w:pPr>
          </w:p>
        </w:tc>
      </w:tr>
      <w:tr w:rsidR="00DD77E5">
        <w:trPr>
          <w:trHeight w:val="540"/>
        </w:trPr>
        <w:tc>
          <w:tcPr>
            <w:tcW w:w="4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DD77E5" w:rsidRDefault="002A259F">
            <w:pPr>
              <w:spacing w:line="288" w:lineRule="auto"/>
              <w:ind w:left="-100"/>
              <w:rPr>
                <w:b/>
              </w:rPr>
            </w:pPr>
            <w:r>
              <w:rPr>
                <w:b/>
              </w:rPr>
              <w:t>In Kind costs</w:t>
            </w:r>
          </w:p>
          <w:p w:rsidR="00DD77E5" w:rsidRDefault="00DD77E5">
            <w:pPr>
              <w:spacing w:line="288" w:lineRule="auto"/>
              <w:ind w:left="-100"/>
              <w:rPr>
                <w:b/>
              </w:rPr>
            </w:pP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DD77E5" w:rsidRDefault="00DD77E5">
            <w:pPr>
              <w:spacing w:after="160" w:line="259" w:lineRule="auto"/>
              <w:rPr>
                <w:rFonts w:ascii="Times New Roman" w:eastAsia="Times New Roman" w:hAnsi="Times New Roman" w:cs="Times New Roman"/>
                <w:sz w:val="24"/>
                <w:szCs w:val="24"/>
              </w:rPr>
            </w:pPr>
          </w:p>
        </w:tc>
      </w:tr>
      <w:tr w:rsidR="00DD77E5">
        <w:trPr>
          <w:trHeight w:val="540"/>
        </w:trPr>
        <w:tc>
          <w:tcPr>
            <w:tcW w:w="4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DD77E5" w:rsidRDefault="002A259F">
            <w:pPr>
              <w:spacing w:line="288" w:lineRule="auto"/>
              <w:ind w:left="-100"/>
              <w:rPr>
                <w:b/>
              </w:rPr>
            </w:pPr>
            <w:r>
              <w:rPr>
                <w:b/>
              </w:rPr>
              <w:t>Total Costs</w:t>
            </w:r>
          </w:p>
          <w:p w:rsidR="00DD77E5" w:rsidRDefault="00DD77E5">
            <w:pPr>
              <w:spacing w:line="288" w:lineRule="auto"/>
              <w:ind w:left="-100"/>
              <w:rPr>
                <w:b/>
              </w:rPr>
            </w:pP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DD77E5" w:rsidRDefault="00DD77E5">
            <w:pPr>
              <w:spacing w:after="160" w:line="259" w:lineRule="auto"/>
              <w:rPr>
                <w:rFonts w:ascii="Times New Roman" w:eastAsia="Times New Roman" w:hAnsi="Times New Roman" w:cs="Times New Roman"/>
                <w:sz w:val="24"/>
                <w:szCs w:val="24"/>
              </w:rPr>
            </w:pPr>
          </w:p>
        </w:tc>
      </w:tr>
      <w:tr w:rsidR="00DD77E5">
        <w:trPr>
          <w:trHeight w:val="795"/>
        </w:trPr>
        <w:tc>
          <w:tcPr>
            <w:tcW w:w="4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DD77E5" w:rsidRDefault="002A259F">
            <w:pPr>
              <w:spacing w:line="288" w:lineRule="auto"/>
              <w:ind w:left="-100"/>
              <w:rPr>
                <w:b/>
              </w:rPr>
            </w:pPr>
            <w:r>
              <w:rPr>
                <w:b/>
              </w:rPr>
              <w:t>Amount of Funding Sought</w:t>
            </w:r>
          </w:p>
          <w:p w:rsidR="00DD77E5" w:rsidRDefault="00DD77E5">
            <w:pPr>
              <w:spacing w:line="288" w:lineRule="auto"/>
              <w:ind w:left="-100"/>
              <w:rPr>
                <w:b/>
              </w:rPr>
            </w:pP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DD77E5" w:rsidRDefault="00DD77E5">
            <w:pPr>
              <w:spacing w:after="160" w:line="259" w:lineRule="auto"/>
              <w:rPr>
                <w:rFonts w:ascii="Times New Roman" w:eastAsia="Times New Roman" w:hAnsi="Times New Roman" w:cs="Times New Roman"/>
                <w:sz w:val="24"/>
                <w:szCs w:val="24"/>
              </w:rPr>
            </w:pPr>
          </w:p>
        </w:tc>
      </w:tr>
    </w:tbl>
    <w:p w:rsidR="00DD77E5" w:rsidRDefault="00DD77E5">
      <w:pPr>
        <w:spacing w:after="160" w:line="259" w:lineRule="auto"/>
        <w:rPr>
          <w:color w:val="222222"/>
          <w:sz w:val="24"/>
          <w:szCs w:val="24"/>
          <w:u w:val="single"/>
        </w:rPr>
      </w:pPr>
    </w:p>
    <w:p w:rsidR="00DD77E5" w:rsidRDefault="002A259F">
      <w:pPr>
        <w:tabs>
          <w:tab w:val="left" w:pos="2490"/>
        </w:tabs>
        <w:spacing w:line="288" w:lineRule="auto"/>
        <w:rPr>
          <w:sz w:val="26"/>
          <w:szCs w:val="26"/>
        </w:rPr>
      </w:pPr>
      <w:r>
        <w:rPr>
          <w:color w:val="333333"/>
          <w:highlight w:val="white"/>
        </w:rPr>
        <w:t>We will only use the personal data supplied for the purposes of the Culture Night 2021 application process and your application details will be deleted once the application process is completed. Please contact us if you wish to obtain further information c</w:t>
      </w:r>
      <w:r>
        <w:rPr>
          <w:color w:val="333333"/>
          <w:highlight w:val="white"/>
        </w:rPr>
        <w:t xml:space="preserve">oncerning our retention periods and you have the right to withdraw your application details at any time. </w:t>
      </w:r>
    </w:p>
    <w:bookmarkEnd w:id="1"/>
    <w:p w:rsidR="00DD77E5" w:rsidRDefault="00DD77E5">
      <w:pPr>
        <w:tabs>
          <w:tab w:val="left" w:pos="2490"/>
        </w:tabs>
        <w:spacing w:after="160" w:line="259" w:lineRule="auto"/>
        <w:rPr>
          <w:b/>
          <w:color w:val="222222"/>
          <w:sz w:val="24"/>
          <w:szCs w:val="24"/>
        </w:rPr>
      </w:pPr>
    </w:p>
    <w:p w:rsidR="00DD77E5" w:rsidRDefault="00DD77E5">
      <w:pPr>
        <w:tabs>
          <w:tab w:val="left" w:pos="2490"/>
        </w:tabs>
        <w:spacing w:after="160" w:line="259" w:lineRule="auto"/>
        <w:rPr>
          <w:b/>
          <w:color w:val="222222"/>
          <w:sz w:val="24"/>
          <w:szCs w:val="24"/>
        </w:rPr>
      </w:pPr>
    </w:p>
    <w:p w:rsidR="00DD77E5" w:rsidRDefault="00DD77E5">
      <w:pPr>
        <w:tabs>
          <w:tab w:val="left" w:pos="2490"/>
        </w:tabs>
        <w:spacing w:after="160" w:line="259" w:lineRule="auto"/>
        <w:jc w:val="center"/>
        <w:rPr>
          <w:b/>
          <w:color w:val="222222"/>
          <w:sz w:val="24"/>
          <w:szCs w:val="24"/>
        </w:rPr>
      </w:pPr>
    </w:p>
    <w:p w:rsidR="00DD77E5" w:rsidRDefault="00DD77E5"/>
    <w:sectPr w:rsidR="00DD77E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70EEE"/>
    <w:multiLevelType w:val="multilevel"/>
    <w:tmpl w:val="E020C5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7E5"/>
    <w:rsid w:val="002A259F"/>
    <w:rsid w:val="00DC1800"/>
    <w:rsid w:val="00DD7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E9F6E"/>
  <w15:docId w15:val="{EA0E5DF1-757B-4D5C-BF17-7F1CB5AED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spacing w:line="240" w:lineRule="auto"/>
    </w:pPr>
    <w:tblPr>
      <w:tblStyleRowBandSize w:val="1"/>
      <w:tblStyleColBandSize w:val="1"/>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Catriona O'Sullivan</dc:creator>
  <cp:lastModifiedBy>Catriona O'Sullivan</cp:lastModifiedBy>
  <cp:revision>3</cp:revision>
  <dcterms:created xsi:type="dcterms:W3CDTF">2021-05-26T10:24:00Z</dcterms:created>
  <dcterms:modified xsi:type="dcterms:W3CDTF">2021-05-26T10:24:00Z</dcterms:modified>
</cp:coreProperties>
</file>