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624F0" w14:textId="77777777" w:rsidR="00217B8B" w:rsidRPr="00F05470" w:rsidRDefault="00217B8B" w:rsidP="00217B8B">
      <w:pPr>
        <w:pBdr>
          <w:top w:val="double" w:sz="4" w:space="0" w:color="auto"/>
          <w:left w:val="double" w:sz="4" w:space="4" w:color="auto"/>
          <w:bottom w:val="double" w:sz="4" w:space="1" w:color="auto"/>
          <w:right w:val="double" w:sz="4" w:space="4" w:color="auto"/>
        </w:pBdr>
        <w:jc w:val="center"/>
        <w:rPr>
          <w:rFonts w:cstheme="minorHAnsi"/>
          <w:b/>
          <w:color w:val="FF0000"/>
        </w:rPr>
      </w:pPr>
      <w:r w:rsidRPr="00F05470">
        <w:rPr>
          <w:rFonts w:cstheme="minorHAnsi"/>
          <w:b/>
        </w:rPr>
        <w:t>Rates Relief</w:t>
      </w:r>
      <w:r w:rsidRPr="00F05470">
        <w:rPr>
          <w:rFonts w:cstheme="minorHAnsi"/>
          <w:b/>
          <w:color w:val="FF0000"/>
        </w:rPr>
        <w:t xml:space="preserve"> Grant Scheme</w:t>
      </w:r>
      <w:r w:rsidRPr="00F05470">
        <w:rPr>
          <w:rFonts w:cstheme="minorHAnsi"/>
          <w:b/>
        </w:rPr>
        <w:t xml:space="preserve"> for </w:t>
      </w:r>
      <w:r w:rsidRPr="00F05470">
        <w:rPr>
          <w:rFonts w:cstheme="minorHAnsi"/>
          <w:b/>
          <w:color w:val="FF0000"/>
        </w:rPr>
        <w:t xml:space="preserve">Community Based Facilities </w:t>
      </w:r>
    </w:p>
    <w:p w14:paraId="7843DC68" w14:textId="77777777" w:rsidR="00217B8B" w:rsidRPr="00F05470" w:rsidRDefault="00217B8B" w:rsidP="00217B8B">
      <w:pPr>
        <w:pBdr>
          <w:top w:val="double" w:sz="4" w:space="0" w:color="auto"/>
          <w:left w:val="double" w:sz="4" w:space="4" w:color="auto"/>
          <w:bottom w:val="double" w:sz="4" w:space="1" w:color="auto"/>
          <w:right w:val="double" w:sz="4" w:space="4" w:color="auto"/>
        </w:pBdr>
        <w:jc w:val="center"/>
        <w:rPr>
          <w:rFonts w:cstheme="minorHAnsi"/>
          <w:b/>
        </w:rPr>
      </w:pPr>
      <w:r w:rsidRPr="00F05470">
        <w:rPr>
          <w:rFonts w:cstheme="minorHAnsi"/>
          <w:b/>
        </w:rPr>
        <w:t>Applicable to Charities, Not for Profit Organisations, Sporting Bodies and other Community Facilities.</w:t>
      </w:r>
    </w:p>
    <w:p w14:paraId="5E6B7E16" w14:textId="195C5FCD" w:rsidR="00217B8B" w:rsidRDefault="00217B8B" w:rsidP="00217B8B">
      <w:pPr>
        <w:spacing w:after="120"/>
        <w:contextualSpacing/>
        <w:jc w:val="both"/>
        <w:rPr>
          <w:rFonts w:cstheme="minorHAnsi"/>
        </w:rPr>
      </w:pPr>
      <w:r w:rsidRPr="00F05470">
        <w:rPr>
          <w:rFonts w:cstheme="minorHAnsi"/>
        </w:rPr>
        <w:t xml:space="preserve">The Rates Relief Grant Scheme is intended to acknowledge the charitable and community contribution of worthy organisations throughout the county, whilst providing a </w:t>
      </w:r>
      <w:r w:rsidR="00D3634E" w:rsidRPr="00F05470">
        <w:rPr>
          <w:rFonts w:cstheme="minorHAnsi"/>
        </w:rPr>
        <w:t>fair</w:t>
      </w:r>
      <w:r w:rsidR="00D3634E">
        <w:rPr>
          <w:rFonts w:cstheme="minorHAnsi"/>
        </w:rPr>
        <w:t>-trading</w:t>
      </w:r>
      <w:r w:rsidRPr="00F05470">
        <w:rPr>
          <w:rFonts w:cstheme="minorHAnsi"/>
        </w:rPr>
        <w:t xml:space="preserve"> situation for all rate paying businesses.</w:t>
      </w:r>
    </w:p>
    <w:p w14:paraId="5CD0F904" w14:textId="77777777" w:rsidR="00217B8B" w:rsidRPr="00F05470" w:rsidRDefault="00217B8B" w:rsidP="00217B8B">
      <w:pPr>
        <w:spacing w:after="120"/>
        <w:contextualSpacing/>
        <w:jc w:val="both"/>
        <w:rPr>
          <w:rFonts w:cstheme="minorHAnsi"/>
        </w:rPr>
      </w:pPr>
    </w:p>
    <w:p w14:paraId="57EE054A" w14:textId="1593B7C8" w:rsidR="00217B8B" w:rsidRDefault="00217B8B" w:rsidP="00217B8B">
      <w:pPr>
        <w:spacing w:after="120"/>
        <w:contextualSpacing/>
        <w:jc w:val="both"/>
        <w:rPr>
          <w:rFonts w:cstheme="minorHAnsi"/>
        </w:rPr>
      </w:pPr>
      <w:r w:rsidRPr="00F05470">
        <w:rPr>
          <w:rFonts w:cstheme="minorHAnsi"/>
        </w:rPr>
        <w:t xml:space="preserve">All organisations applying for the grant must </w:t>
      </w:r>
      <w:r w:rsidRPr="00F05470">
        <w:rPr>
          <w:rFonts w:cstheme="minorHAnsi"/>
          <w:u w:val="single"/>
        </w:rPr>
        <w:t>first</w:t>
      </w:r>
      <w:r w:rsidRPr="00F05470">
        <w:rPr>
          <w:rFonts w:cstheme="minorHAnsi"/>
        </w:rPr>
        <w:t xml:space="preserve"> seek a determination by </w:t>
      </w:r>
      <w:proofErr w:type="spellStart"/>
      <w:r w:rsidR="00E335D9">
        <w:rPr>
          <w:rFonts w:cstheme="minorHAnsi"/>
        </w:rPr>
        <w:t>Táilte</w:t>
      </w:r>
      <w:proofErr w:type="spellEnd"/>
      <w:r w:rsidR="00E335D9">
        <w:rPr>
          <w:rFonts w:cstheme="minorHAnsi"/>
        </w:rPr>
        <w:t xml:space="preserve"> Eireann</w:t>
      </w:r>
      <w:r w:rsidRPr="00F05470">
        <w:rPr>
          <w:rFonts w:cstheme="minorHAnsi"/>
        </w:rPr>
        <w:t xml:space="preserve"> on the applicability, or not, of an exemption under Section 4 of the Valuation Acts.  </w:t>
      </w:r>
    </w:p>
    <w:p w14:paraId="614DC4DE" w14:textId="77777777" w:rsidR="00217B8B" w:rsidRPr="00F05470" w:rsidRDefault="00217B8B" w:rsidP="00217B8B">
      <w:pPr>
        <w:spacing w:after="120"/>
        <w:contextualSpacing/>
        <w:jc w:val="both"/>
        <w:rPr>
          <w:rFonts w:cstheme="minorHAnsi"/>
        </w:rPr>
      </w:pPr>
    </w:p>
    <w:p w14:paraId="7F866272" w14:textId="79EEF079" w:rsidR="00217B8B" w:rsidRDefault="00217B8B" w:rsidP="00217B8B">
      <w:pPr>
        <w:spacing w:after="120"/>
        <w:contextualSpacing/>
        <w:jc w:val="both"/>
        <w:rPr>
          <w:rFonts w:cstheme="minorHAnsi"/>
        </w:rPr>
      </w:pPr>
      <w:r w:rsidRPr="00F05470">
        <w:rPr>
          <w:rFonts w:cstheme="minorHAnsi"/>
        </w:rPr>
        <w:t xml:space="preserve">If </w:t>
      </w:r>
      <w:proofErr w:type="spellStart"/>
      <w:r w:rsidR="00E335D9">
        <w:rPr>
          <w:rFonts w:cstheme="minorHAnsi"/>
        </w:rPr>
        <w:t>Táilte</w:t>
      </w:r>
      <w:proofErr w:type="spellEnd"/>
      <w:r w:rsidR="00E335D9">
        <w:rPr>
          <w:rFonts w:cstheme="minorHAnsi"/>
        </w:rPr>
        <w:t xml:space="preserve"> Eireann</w:t>
      </w:r>
      <w:r w:rsidRPr="00F05470">
        <w:rPr>
          <w:rFonts w:cstheme="minorHAnsi"/>
        </w:rPr>
        <w:t xml:space="preserve"> has then assigned a rateable value to the property, the relevant organisations can apply for the Rates Relief Grant Scheme. </w:t>
      </w:r>
    </w:p>
    <w:p w14:paraId="617B9B89" w14:textId="77777777" w:rsidR="00217B8B" w:rsidRPr="00F05470" w:rsidRDefault="00217B8B" w:rsidP="00217B8B">
      <w:pPr>
        <w:spacing w:after="120"/>
        <w:contextualSpacing/>
        <w:jc w:val="both"/>
        <w:rPr>
          <w:rFonts w:cstheme="minorHAnsi"/>
        </w:rPr>
      </w:pPr>
    </w:p>
    <w:p w14:paraId="5E0AB4CE" w14:textId="7E95F803" w:rsidR="00217B8B" w:rsidRDefault="00217B8B" w:rsidP="00217B8B">
      <w:pPr>
        <w:spacing w:after="120"/>
        <w:contextualSpacing/>
        <w:jc w:val="both"/>
        <w:rPr>
          <w:rFonts w:cstheme="minorHAnsi"/>
        </w:rPr>
      </w:pPr>
      <w:r w:rsidRPr="00F05470">
        <w:rPr>
          <w:rFonts w:cstheme="minorHAnsi"/>
        </w:rPr>
        <w:t xml:space="preserve">The level of grant available is </w:t>
      </w:r>
      <w:r w:rsidRPr="00F05470">
        <w:rPr>
          <w:rFonts w:cstheme="minorHAnsi"/>
          <w:b/>
        </w:rPr>
        <w:t>100%</w:t>
      </w:r>
      <w:r w:rsidRPr="00F05470">
        <w:rPr>
          <w:rFonts w:cstheme="minorHAnsi"/>
        </w:rPr>
        <w:t xml:space="preserve"> of the annual Rates Bill</w:t>
      </w:r>
      <w:r w:rsidR="00942C8C">
        <w:rPr>
          <w:rFonts w:cstheme="minorHAnsi"/>
        </w:rPr>
        <w:t xml:space="preserve"> </w:t>
      </w:r>
      <w:r w:rsidRPr="00F05470">
        <w:rPr>
          <w:rFonts w:cstheme="minorHAnsi"/>
        </w:rPr>
        <w:t xml:space="preserve">- but eligibility for this will be dependent on the </w:t>
      </w:r>
      <w:r w:rsidR="00942C8C">
        <w:rPr>
          <w:rFonts w:cstheme="minorHAnsi"/>
        </w:rPr>
        <w:t xml:space="preserve">type of organisation and the </w:t>
      </w:r>
      <w:r w:rsidRPr="00F05470">
        <w:rPr>
          <w:rFonts w:cstheme="minorHAnsi"/>
        </w:rPr>
        <w:t xml:space="preserve">trading location of the organisation.  </w:t>
      </w:r>
    </w:p>
    <w:p w14:paraId="5BC71B1A" w14:textId="77777777" w:rsidR="00217B8B" w:rsidRPr="00F05470" w:rsidRDefault="00217B8B" w:rsidP="00217B8B">
      <w:pPr>
        <w:spacing w:after="120"/>
        <w:contextualSpacing/>
        <w:jc w:val="both"/>
        <w:rPr>
          <w:rFonts w:cstheme="minorHAnsi"/>
        </w:rPr>
      </w:pPr>
    </w:p>
    <w:p w14:paraId="00678D3D" w14:textId="23362DB9" w:rsidR="00217B8B" w:rsidRDefault="00217B8B" w:rsidP="00217B8B">
      <w:pPr>
        <w:spacing w:after="120"/>
        <w:contextualSpacing/>
        <w:jc w:val="both"/>
        <w:rPr>
          <w:rFonts w:cstheme="minorHAnsi"/>
        </w:rPr>
      </w:pPr>
      <w:r w:rsidRPr="00F05470">
        <w:rPr>
          <w:rFonts w:cstheme="minorHAnsi"/>
        </w:rPr>
        <w:t>Approved Community Based Facilities in rural locations will receive 100% grant. Any premises outside the town boundaries for Wexford, Enniscorthy, Gorey, and New Ross are deemed to be rural location</w:t>
      </w:r>
      <w:r w:rsidR="005B17B8">
        <w:rPr>
          <w:rFonts w:cstheme="minorHAnsi"/>
        </w:rPr>
        <w:t>s</w:t>
      </w:r>
      <w:r w:rsidRPr="00F05470">
        <w:rPr>
          <w:rFonts w:cstheme="minorHAnsi"/>
        </w:rPr>
        <w:t xml:space="preserve"> for the purpose of this scheme.</w:t>
      </w:r>
    </w:p>
    <w:p w14:paraId="1FA21A01" w14:textId="77777777" w:rsidR="00217B8B" w:rsidRPr="00F05470" w:rsidRDefault="00217B8B" w:rsidP="00217B8B">
      <w:pPr>
        <w:spacing w:after="120"/>
        <w:contextualSpacing/>
        <w:jc w:val="both"/>
        <w:rPr>
          <w:rFonts w:cstheme="minorHAnsi"/>
        </w:rPr>
      </w:pPr>
    </w:p>
    <w:p w14:paraId="28CC5EB9" w14:textId="4ACDE0D1" w:rsidR="00217B8B" w:rsidRDefault="00217B8B" w:rsidP="00217B8B">
      <w:pPr>
        <w:spacing w:after="120"/>
        <w:contextualSpacing/>
        <w:rPr>
          <w:rFonts w:cstheme="minorHAnsi"/>
          <w:u w:val="single"/>
        </w:rPr>
      </w:pPr>
      <w:r w:rsidRPr="00F05470">
        <w:rPr>
          <w:rFonts w:cstheme="minorHAnsi"/>
        </w:rPr>
        <w:t xml:space="preserve">The major retail districts for each urban centre in the county are highlighted on the maps attached. These areas are deemed to be fully commercial for the purpose of this scheme.  </w:t>
      </w:r>
      <w:r w:rsidRPr="00F05470">
        <w:rPr>
          <w:rFonts w:cstheme="minorHAnsi"/>
          <w:u w:val="single"/>
        </w:rPr>
        <w:t>Therefore</w:t>
      </w:r>
      <w:r w:rsidR="00136B67">
        <w:rPr>
          <w:rFonts w:cstheme="minorHAnsi"/>
          <w:u w:val="single"/>
        </w:rPr>
        <w:t>,</w:t>
      </w:r>
      <w:r w:rsidRPr="00F05470">
        <w:rPr>
          <w:rFonts w:cstheme="minorHAnsi"/>
          <w:u w:val="single"/>
        </w:rPr>
        <w:t xml:space="preserve"> regardless of the status of the facility as community based, if it </w:t>
      </w:r>
      <w:proofErr w:type="gramStart"/>
      <w:r w:rsidRPr="00F05470">
        <w:rPr>
          <w:rFonts w:cstheme="minorHAnsi"/>
          <w:u w:val="single"/>
        </w:rPr>
        <w:t>is located in</w:t>
      </w:r>
      <w:proofErr w:type="gramEnd"/>
      <w:r w:rsidRPr="00F05470">
        <w:rPr>
          <w:rFonts w:cstheme="minorHAnsi"/>
          <w:u w:val="single"/>
        </w:rPr>
        <w:t xml:space="preserve"> these designated areas, rates will be </w:t>
      </w:r>
      <w:r w:rsidR="00136B67">
        <w:rPr>
          <w:rFonts w:cstheme="minorHAnsi"/>
          <w:u w:val="single"/>
        </w:rPr>
        <w:t>payable in full.</w:t>
      </w:r>
      <w:r w:rsidRPr="00F05470">
        <w:rPr>
          <w:rFonts w:cstheme="minorHAnsi"/>
          <w:u w:val="single"/>
        </w:rPr>
        <w:t xml:space="preserve">  </w:t>
      </w:r>
    </w:p>
    <w:p w14:paraId="435AB693" w14:textId="77777777" w:rsidR="00217B8B" w:rsidRPr="00F05470" w:rsidRDefault="00217B8B" w:rsidP="00217B8B">
      <w:pPr>
        <w:spacing w:after="120"/>
        <w:contextualSpacing/>
        <w:rPr>
          <w:rFonts w:cstheme="minorHAnsi"/>
          <w:u w:val="single"/>
        </w:rPr>
      </w:pPr>
    </w:p>
    <w:p w14:paraId="0A1AF74D" w14:textId="70D30175" w:rsidR="00217B8B" w:rsidRPr="00F05470" w:rsidRDefault="00217B8B" w:rsidP="00217B8B">
      <w:pPr>
        <w:spacing w:after="120"/>
        <w:contextualSpacing/>
        <w:jc w:val="both"/>
        <w:rPr>
          <w:rFonts w:cstheme="minorHAnsi"/>
        </w:rPr>
      </w:pPr>
      <w:r w:rsidRPr="00F05470">
        <w:rPr>
          <w:rFonts w:cstheme="minorHAnsi"/>
        </w:rPr>
        <w:t>Organisations deemed to be eligible for such a grant include</w:t>
      </w:r>
      <w:r w:rsidR="00063AAA">
        <w:rPr>
          <w:rFonts w:cstheme="minorHAnsi"/>
        </w:rPr>
        <w:t xml:space="preserve"> but not limited to</w:t>
      </w:r>
      <w:r w:rsidRPr="00F05470">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217B8B" w:rsidRPr="00F05470" w14:paraId="387873D9" w14:textId="77777777" w:rsidTr="002A4648">
        <w:tc>
          <w:tcPr>
            <w:tcW w:w="4621" w:type="dxa"/>
          </w:tcPr>
          <w:p w14:paraId="478E0CE7" w14:textId="77777777" w:rsidR="00217B8B" w:rsidRPr="00F05470" w:rsidRDefault="00217B8B" w:rsidP="00217B8B">
            <w:pPr>
              <w:pStyle w:val="ListParagraph"/>
              <w:numPr>
                <w:ilvl w:val="0"/>
                <w:numId w:val="1"/>
              </w:numPr>
              <w:spacing w:after="120" w:line="240" w:lineRule="auto"/>
              <w:jc w:val="both"/>
              <w:rPr>
                <w:rFonts w:cstheme="minorHAnsi"/>
              </w:rPr>
            </w:pPr>
            <w:r w:rsidRPr="00F05470">
              <w:rPr>
                <w:rFonts w:cstheme="minorHAnsi"/>
              </w:rPr>
              <w:t>Sporting groups (training facilities only, not bar/shop or where the premises can be rented out)</w:t>
            </w:r>
          </w:p>
          <w:p w14:paraId="2F91E225" w14:textId="77777777" w:rsidR="00217B8B" w:rsidRPr="00F05470" w:rsidRDefault="00217B8B" w:rsidP="00217B8B">
            <w:pPr>
              <w:pStyle w:val="ListParagraph"/>
              <w:numPr>
                <w:ilvl w:val="0"/>
                <w:numId w:val="1"/>
              </w:numPr>
              <w:spacing w:after="120" w:line="240" w:lineRule="auto"/>
              <w:jc w:val="both"/>
              <w:rPr>
                <w:rFonts w:cstheme="minorHAnsi"/>
              </w:rPr>
            </w:pPr>
            <w:r w:rsidRPr="00F05470">
              <w:rPr>
                <w:rFonts w:cstheme="minorHAnsi"/>
              </w:rPr>
              <w:t>Tourist Sites (no cafes/shops etc.)</w:t>
            </w:r>
          </w:p>
          <w:p w14:paraId="0A9D7252" w14:textId="77777777" w:rsidR="00217B8B" w:rsidRPr="00F05470" w:rsidRDefault="00217B8B" w:rsidP="00217B8B">
            <w:pPr>
              <w:pStyle w:val="ListParagraph"/>
              <w:numPr>
                <w:ilvl w:val="0"/>
                <w:numId w:val="1"/>
              </w:numPr>
              <w:spacing w:after="120" w:line="240" w:lineRule="auto"/>
              <w:jc w:val="both"/>
              <w:rPr>
                <w:rFonts w:cstheme="minorHAnsi"/>
              </w:rPr>
            </w:pPr>
            <w:r w:rsidRPr="00F05470">
              <w:rPr>
                <w:rFonts w:cstheme="minorHAnsi"/>
              </w:rPr>
              <w:t>Chamber of Commerce offices</w:t>
            </w:r>
          </w:p>
        </w:tc>
        <w:tc>
          <w:tcPr>
            <w:tcW w:w="4621" w:type="dxa"/>
          </w:tcPr>
          <w:p w14:paraId="55377533" w14:textId="77777777" w:rsidR="00217B8B" w:rsidRPr="00F05470" w:rsidRDefault="00217B8B" w:rsidP="00217B8B">
            <w:pPr>
              <w:pStyle w:val="ListParagraph"/>
              <w:numPr>
                <w:ilvl w:val="0"/>
                <w:numId w:val="1"/>
              </w:numPr>
              <w:spacing w:after="120" w:line="240" w:lineRule="auto"/>
              <w:jc w:val="both"/>
              <w:rPr>
                <w:rFonts w:cstheme="minorHAnsi"/>
              </w:rPr>
            </w:pPr>
            <w:r w:rsidRPr="00F05470">
              <w:rPr>
                <w:rFonts w:cstheme="minorHAnsi"/>
              </w:rPr>
              <w:t>Community groups (Men’s Sheds etc.)</w:t>
            </w:r>
          </w:p>
          <w:p w14:paraId="4B981552" w14:textId="77777777" w:rsidR="00217B8B" w:rsidRPr="00F05470" w:rsidRDefault="00217B8B" w:rsidP="00217B8B">
            <w:pPr>
              <w:pStyle w:val="ListParagraph"/>
              <w:numPr>
                <w:ilvl w:val="0"/>
                <w:numId w:val="1"/>
              </w:numPr>
              <w:spacing w:after="120" w:line="240" w:lineRule="auto"/>
              <w:jc w:val="both"/>
              <w:rPr>
                <w:rFonts w:cstheme="minorHAnsi"/>
              </w:rPr>
            </w:pPr>
            <w:r w:rsidRPr="00F05470">
              <w:rPr>
                <w:rFonts w:cstheme="minorHAnsi"/>
              </w:rPr>
              <w:t>Community Facilities (Swimming pools etc.)</w:t>
            </w:r>
          </w:p>
          <w:p w14:paraId="2476C4EE" w14:textId="77777777" w:rsidR="00217B8B" w:rsidRPr="00F05470" w:rsidRDefault="00217B8B" w:rsidP="00217B8B">
            <w:pPr>
              <w:pStyle w:val="ListParagraph"/>
              <w:numPr>
                <w:ilvl w:val="0"/>
                <w:numId w:val="1"/>
              </w:numPr>
              <w:spacing w:after="120" w:line="240" w:lineRule="auto"/>
              <w:jc w:val="both"/>
              <w:rPr>
                <w:rFonts w:cstheme="minorHAnsi"/>
              </w:rPr>
            </w:pPr>
            <w:r w:rsidRPr="00F05470">
              <w:rPr>
                <w:rFonts w:cstheme="minorHAnsi"/>
              </w:rPr>
              <w:t>Religious Groups</w:t>
            </w:r>
          </w:p>
          <w:p w14:paraId="7B6DA5A4" w14:textId="77777777" w:rsidR="00217B8B" w:rsidRPr="00F05470" w:rsidRDefault="00217B8B" w:rsidP="00217B8B">
            <w:pPr>
              <w:pStyle w:val="ListParagraph"/>
              <w:numPr>
                <w:ilvl w:val="0"/>
                <w:numId w:val="1"/>
              </w:numPr>
              <w:spacing w:after="120" w:line="240" w:lineRule="auto"/>
              <w:jc w:val="both"/>
              <w:rPr>
                <w:rFonts w:cstheme="minorHAnsi"/>
              </w:rPr>
            </w:pPr>
            <w:r w:rsidRPr="00F05470">
              <w:rPr>
                <w:rFonts w:cstheme="minorHAnsi"/>
              </w:rPr>
              <w:t>Counselling services (</w:t>
            </w:r>
            <w:proofErr w:type="spellStart"/>
            <w:r w:rsidRPr="00F05470">
              <w:rPr>
                <w:rFonts w:cstheme="minorHAnsi"/>
              </w:rPr>
              <w:t>non charging</w:t>
            </w:r>
            <w:proofErr w:type="spellEnd"/>
            <w:r w:rsidRPr="00F05470">
              <w:rPr>
                <w:rFonts w:cstheme="minorHAnsi"/>
              </w:rPr>
              <w:t>)</w:t>
            </w:r>
          </w:p>
        </w:tc>
      </w:tr>
    </w:tbl>
    <w:p w14:paraId="00011BA3" w14:textId="77777777" w:rsidR="00217B8B" w:rsidRDefault="00217B8B" w:rsidP="00217B8B">
      <w:pPr>
        <w:spacing w:after="120"/>
        <w:contextualSpacing/>
        <w:jc w:val="both"/>
        <w:rPr>
          <w:rFonts w:cstheme="minorHAnsi"/>
        </w:rPr>
      </w:pPr>
    </w:p>
    <w:p w14:paraId="458DDA7C" w14:textId="2525AEC0" w:rsidR="00217B8B" w:rsidRPr="00F05470" w:rsidRDefault="00217B8B" w:rsidP="00217B8B">
      <w:pPr>
        <w:spacing w:after="120"/>
        <w:contextualSpacing/>
        <w:jc w:val="both"/>
        <w:rPr>
          <w:rFonts w:cstheme="minorHAnsi"/>
        </w:rPr>
      </w:pPr>
      <w:r w:rsidRPr="00F05470">
        <w:rPr>
          <w:rFonts w:cstheme="minorHAnsi"/>
        </w:rPr>
        <w:t xml:space="preserve">Every organisation seeking </w:t>
      </w:r>
      <w:r w:rsidR="00E824C1">
        <w:rPr>
          <w:rFonts w:cstheme="minorHAnsi"/>
        </w:rPr>
        <w:t>relief under this scheme</w:t>
      </w:r>
      <w:r w:rsidRPr="00F05470">
        <w:rPr>
          <w:rFonts w:cstheme="minorHAnsi"/>
        </w:rPr>
        <w:t xml:space="preserve"> for their Community Based facility will be required to make an </w:t>
      </w:r>
      <w:r w:rsidRPr="00F05470">
        <w:rPr>
          <w:rFonts w:cstheme="minorHAnsi"/>
          <w:u w:val="single"/>
        </w:rPr>
        <w:t>annual application</w:t>
      </w:r>
      <w:r w:rsidRPr="00F05470">
        <w:rPr>
          <w:rFonts w:cstheme="minorHAnsi"/>
        </w:rPr>
        <w:t xml:space="preserve"> providing relevant data and certifications to allow Wexford Co</w:t>
      </w:r>
      <w:r w:rsidR="00136B67">
        <w:rPr>
          <w:rFonts w:cstheme="minorHAnsi"/>
        </w:rPr>
        <w:t>unty</w:t>
      </w:r>
      <w:r w:rsidRPr="00F05470">
        <w:rPr>
          <w:rFonts w:cstheme="minorHAnsi"/>
        </w:rPr>
        <w:t xml:space="preserve"> Council </w:t>
      </w:r>
      <w:proofErr w:type="gramStart"/>
      <w:r w:rsidRPr="00F05470">
        <w:rPr>
          <w:rFonts w:cstheme="minorHAnsi"/>
        </w:rPr>
        <w:t>determine</w:t>
      </w:r>
      <w:proofErr w:type="gramEnd"/>
      <w:r w:rsidRPr="00F05470">
        <w:rPr>
          <w:rFonts w:cstheme="minorHAnsi"/>
        </w:rPr>
        <w:t xml:space="preserve"> the appropriateness of the approval of such a grant.</w:t>
      </w:r>
      <w:r w:rsidR="001F4D43">
        <w:rPr>
          <w:rFonts w:cstheme="minorHAnsi"/>
        </w:rPr>
        <w:t xml:space="preserve">  </w:t>
      </w:r>
    </w:p>
    <w:p w14:paraId="6E03AF92" w14:textId="77777777" w:rsidR="00217B8B" w:rsidRDefault="00217B8B" w:rsidP="00217B8B">
      <w:pPr>
        <w:spacing w:after="120" w:line="240" w:lineRule="auto"/>
        <w:contextualSpacing/>
        <w:jc w:val="both"/>
        <w:rPr>
          <w:rFonts w:cstheme="minorHAnsi"/>
        </w:rPr>
      </w:pPr>
    </w:p>
    <w:p w14:paraId="1E736AA7" w14:textId="13E04E77" w:rsidR="00217B8B" w:rsidRPr="00F05470" w:rsidRDefault="001F4D43" w:rsidP="00217B8B">
      <w:pPr>
        <w:spacing w:after="120" w:line="240" w:lineRule="auto"/>
        <w:contextualSpacing/>
        <w:jc w:val="both"/>
        <w:rPr>
          <w:rFonts w:cstheme="minorHAnsi"/>
        </w:rPr>
      </w:pPr>
      <w:r>
        <w:rPr>
          <w:rFonts w:cstheme="minorHAnsi"/>
        </w:rPr>
        <w:t xml:space="preserve">Wexford County Council reserves the right to make the final decision on all grant applications.  </w:t>
      </w:r>
      <w:r w:rsidR="00217B8B" w:rsidRPr="00F05470">
        <w:rPr>
          <w:rFonts w:cstheme="minorHAnsi"/>
        </w:rPr>
        <w:t>The time frame for receipt of applications is from when the annual Rates Bill is issued, to 30</w:t>
      </w:r>
      <w:r w:rsidR="00217B8B" w:rsidRPr="00F05470">
        <w:rPr>
          <w:rFonts w:cstheme="minorHAnsi"/>
          <w:vertAlign w:val="superscript"/>
        </w:rPr>
        <w:t>th</w:t>
      </w:r>
      <w:r w:rsidR="00217B8B" w:rsidRPr="00F05470">
        <w:rPr>
          <w:rFonts w:cstheme="minorHAnsi"/>
        </w:rPr>
        <w:t xml:space="preserve"> April.</w:t>
      </w:r>
    </w:p>
    <w:p w14:paraId="74829678" w14:textId="77777777" w:rsidR="00476C50" w:rsidRDefault="00476C50"/>
    <w:p w14:paraId="180A7D9C" w14:textId="77777777" w:rsidR="00217B8B" w:rsidRDefault="00217B8B"/>
    <w:p w14:paraId="336E8F32" w14:textId="77777777" w:rsidR="00217B8B" w:rsidRDefault="00217B8B"/>
    <w:p w14:paraId="23E4FC24" w14:textId="77777777" w:rsidR="00217B8B" w:rsidRDefault="00217B8B"/>
    <w:p w14:paraId="62C41A1E" w14:textId="42EB32B0" w:rsidR="00217B8B" w:rsidRDefault="00217B8B">
      <w:r w:rsidRPr="00217B8B">
        <w:rPr>
          <w:noProof/>
        </w:rPr>
        <w:drawing>
          <wp:inline distT="0" distB="0" distL="0" distR="0" wp14:anchorId="540462BA" wp14:editId="415CCF8C">
            <wp:extent cx="5731510" cy="8127365"/>
            <wp:effectExtent l="0" t="0" r="2540" b="6985"/>
            <wp:docPr id="182645795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57957" name="Picture 1" descr="A map of a city&#10;&#10;AI-generated content may be incorrect."/>
                    <pic:cNvPicPr/>
                  </pic:nvPicPr>
                  <pic:blipFill>
                    <a:blip r:embed="rId8"/>
                    <a:stretch>
                      <a:fillRect/>
                    </a:stretch>
                  </pic:blipFill>
                  <pic:spPr>
                    <a:xfrm>
                      <a:off x="0" y="0"/>
                      <a:ext cx="5731510" cy="8127365"/>
                    </a:xfrm>
                    <a:prstGeom prst="rect">
                      <a:avLst/>
                    </a:prstGeom>
                  </pic:spPr>
                </pic:pic>
              </a:graphicData>
            </a:graphic>
          </wp:inline>
        </w:drawing>
      </w:r>
    </w:p>
    <w:p w14:paraId="40BB50CF" w14:textId="77777777" w:rsidR="00217B8B" w:rsidRDefault="00217B8B"/>
    <w:p w14:paraId="7C9FE55F" w14:textId="77777777" w:rsidR="00217B8B" w:rsidRDefault="00217B8B"/>
    <w:p w14:paraId="26CDCEF8" w14:textId="21D42AC5" w:rsidR="00217B8B" w:rsidRDefault="00217B8B">
      <w:r w:rsidRPr="00217B8B">
        <w:rPr>
          <w:noProof/>
        </w:rPr>
        <w:drawing>
          <wp:inline distT="0" distB="0" distL="0" distR="0" wp14:anchorId="63797B6A" wp14:editId="01A840B9">
            <wp:extent cx="5731510" cy="8094980"/>
            <wp:effectExtent l="0" t="0" r="2540" b="1270"/>
            <wp:docPr id="200344775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47758" name="Picture 1" descr="A map of a city&#10;&#10;AI-generated content may be incorrect."/>
                    <pic:cNvPicPr/>
                  </pic:nvPicPr>
                  <pic:blipFill>
                    <a:blip r:embed="rId9"/>
                    <a:stretch>
                      <a:fillRect/>
                    </a:stretch>
                  </pic:blipFill>
                  <pic:spPr>
                    <a:xfrm>
                      <a:off x="0" y="0"/>
                      <a:ext cx="5731510" cy="8094980"/>
                    </a:xfrm>
                    <a:prstGeom prst="rect">
                      <a:avLst/>
                    </a:prstGeom>
                  </pic:spPr>
                </pic:pic>
              </a:graphicData>
            </a:graphic>
          </wp:inline>
        </w:drawing>
      </w:r>
    </w:p>
    <w:p w14:paraId="3FAE0AED" w14:textId="77777777" w:rsidR="00217B8B" w:rsidRDefault="00217B8B"/>
    <w:p w14:paraId="1B3B2B8A" w14:textId="77777777" w:rsidR="00217B8B" w:rsidRDefault="00217B8B"/>
    <w:p w14:paraId="0F9375B6" w14:textId="0DFF6872" w:rsidR="00217B8B" w:rsidRDefault="00217B8B">
      <w:r w:rsidRPr="00217B8B">
        <w:rPr>
          <w:noProof/>
        </w:rPr>
        <w:drawing>
          <wp:inline distT="0" distB="0" distL="0" distR="0" wp14:anchorId="1A569C0F" wp14:editId="54647925">
            <wp:extent cx="5731510" cy="8141970"/>
            <wp:effectExtent l="0" t="0" r="2540" b="0"/>
            <wp:docPr id="18485767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7673" name="Picture 1" descr="A map of a city&#10;&#10;AI-generated content may be incorrect."/>
                    <pic:cNvPicPr/>
                  </pic:nvPicPr>
                  <pic:blipFill>
                    <a:blip r:embed="rId10"/>
                    <a:stretch>
                      <a:fillRect/>
                    </a:stretch>
                  </pic:blipFill>
                  <pic:spPr>
                    <a:xfrm>
                      <a:off x="0" y="0"/>
                      <a:ext cx="5731510" cy="8141970"/>
                    </a:xfrm>
                    <a:prstGeom prst="rect">
                      <a:avLst/>
                    </a:prstGeom>
                  </pic:spPr>
                </pic:pic>
              </a:graphicData>
            </a:graphic>
          </wp:inline>
        </w:drawing>
      </w:r>
    </w:p>
    <w:p w14:paraId="635289F2" w14:textId="77777777" w:rsidR="00217B8B" w:rsidRDefault="00217B8B"/>
    <w:p w14:paraId="6CA8A516" w14:textId="77777777" w:rsidR="00217B8B" w:rsidRDefault="00217B8B"/>
    <w:p w14:paraId="47D600AC" w14:textId="0507A6BD" w:rsidR="00217B8B" w:rsidRDefault="002A1CC0">
      <w:r>
        <w:rPr>
          <w:noProof/>
          <w14:ligatures w14:val="standardContextual"/>
        </w:rPr>
        <mc:AlternateContent>
          <mc:Choice Requires="wps">
            <w:drawing>
              <wp:anchor distT="0" distB="0" distL="114300" distR="114300" simplePos="0" relativeHeight="251658267" behindDoc="0" locked="0" layoutInCell="1" allowOverlap="1" wp14:anchorId="00095D5F" wp14:editId="11946320">
                <wp:simplePos x="0" y="0"/>
                <wp:positionH relativeFrom="column">
                  <wp:posOffset>2376044</wp:posOffset>
                </wp:positionH>
                <wp:positionV relativeFrom="paragraph">
                  <wp:posOffset>2339954</wp:posOffset>
                </wp:positionV>
                <wp:extent cx="253566" cy="178013"/>
                <wp:effectExtent l="19050" t="19050" r="32385" b="31750"/>
                <wp:wrapNone/>
                <wp:docPr id="1065061483" name="Straight Connector 4"/>
                <wp:cNvGraphicFramePr/>
                <a:graphic xmlns:a="http://schemas.openxmlformats.org/drawingml/2006/main">
                  <a:graphicData uri="http://schemas.microsoft.com/office/word/2010/wordprocessingShape">
                    <wps:wsp>
                      <wps:cNvCnPr/>
                      <wps:spPr>
                        <a:xfrm flipV="1">
                          <a:off x="0" y="0"/>
                          <a:ext cx="253566" cy="178013"/>
                        </a:xfrm>
                        <a:prstGeom prst="line">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82672" id="Straight Connector 4" o:spid="_x0000_s1026" style="position:absolute;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184.25pt" to="207.0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It2gEAABQEAAAOAAAAZHJzL2Uyb0RvYy54bWysU8tu2zAQvBfoPxC815Ls2jEEyzkkSC99&#10;BH3dGWppEeALJGPJf98laStuemrRCyEtd2ZnRqvd7aQVOYIP0pqONouaEjDc9tIcOvrj+8O7LSUh&#10;MtMzZQ109ASB3u7fvtmNroWlHazqwRMkMaEdXUeHGF1bVYEPoFlYWAcGL4X1mkV89Yeq92xEdq2q&#10;ZV1vqtH63nnLIQSs3pdLus/8QgCPX4QIEInqKGqL+fT5fEpntd+x9uCZGyQ/y2D/oEIzaXDoTHXP&#10;IiPPXv5BpSX3NlgRF9zqygohOWQP6KapX7n5NjAH2QuGE9wcU/h/tPzz8c48eoxhdKEN7tEnF5Pw&#10;mggl3U/8ptkXKiVTju00xwZTJByLy/VqvdlQwvGqudnWzSrFWhWaROd8iB/AapIeOqqkSa5Yy44f&#10;Qyytl5ZUVoaMHV1tm7rObcEq2T9IpdJl3gy4U54cGX5TxjmY+D73qWf9yfalfrOuEV24Z0gWdcWG&#10;EpXB4ov1/BRPCoqOryCI7NFiCWEmup7dnKcog90JJlDpDDw7SOv8WvQFeO5PUMgb+zfgGZEnWxNn&#10;sJbG+pLf79PjNE8u/ZcEiu8UwZPtT3kpcjS4ejm582+Sdvv6PcNffub9LwAAAP//AwBQSwMEFAAG&#10;AAgAAAAhAJHygzvjAAAACwEAAA8AAABkcnMvZG93bnJldi54bWxMj8tOwzAQRfdI/IM1SOyok5Kk&#10;bYhTIUQlJIQEKQjYufGQpMR2sN0m/D3DCnbzOLpzplhPumdHdL6zRkA8i4Chqa3qTCPgebu5WALz&#10;QRole2tQwDd6WJenJ4XMlR3NEx6r0DAKMT6XAtoQhpxzX7eopZ/ZAQ3tPqzTMlDrGq6cHClc93we&#10;RRnXsjN0oZUD3rRYf1YHLeD1/Wt8uXvcV/4+VavNg7P72/pNiPOz6foKWMAp/MHwq0/qUJLTzh6M&#10;8qwXcLlI5oRSkS1TYEQkcRID29FklaXAy4L//6H8AQAA//8DAFBLAQItABQABgAIAAAAIQC2gziS&#10;/gAAAOEBAAATAAAAAAAAAAAAAAAAAAAAAABbQ29udGVudF9UeXBlc10ueG1sUEsBAi0AFAAGAAgA&#10;AAAhADj9If/WAAAAlAEAAAsAAAAAAAAAAAAAAAAALwEAAF9yZWxzLy5yZWxzUEsBAi0AFAAGAAgA&#10;AAAhAO4CQi3aAQAAFAQAAA4AAAAAAAAAAAAAAAAALgIAAGRycy9lMm9Eb2MueG1sUEsBAi0AFAAG&#10;AAgAAAAhAJHygzvjAAAACwEAAA8AAAAAAAAAAAAAAAAANAQAAGRycy9kb3ducmV2LnhtbFBLBQYA&#10;AAAABAAEAPMAAABEBQAAAAA=&#10;" strokecolor="#0b769f [2407]" strokeweight="3pt">
                <v:stroke joinstyle="miter"/>
              </v:line>
            </w:pict>
          </mc:Fallback>
        </mc:AlternateContent>
      </w:r>
      <w:r>
        <w:rPr>
          <w:noProof/>
          <w14:ligatures w14:val="standardContextual"/>
        </w:rPr>
        <mc:AlternateContent>
          <mc:Choice Requires="wps">
            <w:drawing>
              <wp:anchor distT="0" distB="0" distL="114300" distR="114300" simplePos="0" relativeHeight="251658266" behindDoc="0" locked="0" layoutInCell="1" allowOverlap="1" wp14:anchorId="2B40D606" wp14:editId="5ED11D0D">
                <wp:simplePos x="0" y="0"/>
                <wp:positionH relativeFrom="column">
                  <wp:posOffset>2788636</wp:posOffset>
                </wp:positionH>
                <wp:positionV relativeFrom="paragraph">
                  <wp:posOffset>3140765</wp:posOffset>
                </wp:positionV>
                <wp:extent cx="301014" cy="193103"/>
                <wp:effectExtent l="19050" t="19050" r="22860" b="16510"/>
                <wp:wrapNone/>
                <wp:docPr id="776055228" name="Straight Connector 4"/>
                <wp:cNvGraphicFramePr/>
                <a:graphic xmlns:a="http://schemas.openxmlformats.org/drawingml/2006/main">
                  <a:graphicData uri="http://schemas.microsoft.com/office/word/2010/wordprocessingShape">
                    <wps:wsp>
                      <wps:cNvCnPr/>
                      <wps:spPr>
                        <a:xfrm flipV="1">
                          <a:off x="0" y="0"/>
                          <a:ext cx="301014" cy="193103"/>
                        </a:xfrm>
                        <a:prstGeom prst="line">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59A2F" id="Straight Connector 4" o:spid="_x0000_s1026" style="position:absolute;flip:y;z-index:251658266;visibility:visible;mso-wrap-style:square;mso-wrap-distance-left:9pt;mso-wrap-distance-top:0;mso-wrap-distance-right:9pt;mso-wrap-distance-bottom:0;mso-position-horizontal:absolute;mso-position-horizontal-relative:text;mso-position-vertical:absolute;mso-position-vertical-relative:text" from="219.6pt,247.3pt" to="243.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8k2AEAABQEAAAOAAAAZHJzL2Uyb0RvYy54bWysU8tu2zAQvBfoPxC8x5LitE0FyzkkSC5p&#10;G6SPO0MtLQJ8gWQs+e+7JGXFTU8tciGk5c7szGi1uZq0InvwQVrT0WZVUwKG216aXUd//rg9u6Qk&#10;RGZ6pqyBjh4g0Kvt+3eb0bVwbgerevAESUxoR9fRIUbXVlXgA2gWVtaBwUthvWYRX/2u6j0bkV2r&#10;6ryuP1aj9b3zlkMIWL0pl3Sb+YUAHr8JESAS1VHUFvPp8/mUzmq7Ye3OMzdIPstg/6FCM2lw6EJ1&#10;wyIjz17+RaUl9zZYEVfc6soKITlkD+imqV+5+T4wB9kLhhPcElN4O1r+dX9tHjzGMLrQBvfgk4tJ&#10;eE2Eku4XftPsC5WSKcd2WGKDKRKOxTUqby4o4XjVfF439TrFWhWaROd8iHdgNUkPHVXSJFesZfv7&#10;EEvrsSWVlSEjsl42dZ3bglWyv5VKpcu8GXCtPNkz/KaMczDxIvepZ/3F9qX+6UON6MK9QLKoEzaU&#10;qAwWX6znp3hQUHQ8giCyR4slhIXodHYzT1EGuxNMoNIFODtI6/xa9BE49yco5I39F/CCyJOtiQtY&#10;S2N9ye/P6XFaJpf+YwLFd4rgyfaHvBQ5Gly9nNz8m6TdPn3P8JefefsbAAD//wMAUEsDBBQABgAI&#10;AAAAIQAI8l4h4gAAAAsBAAAPAAAAZHJzL2Rvd25yZXYueG1sTI/BSsQwEIbvgu8QRvDmpta2bGvT&#10;RcQFQQStu6i3bDO2XZukJtltfXvHk97+YT7++aZczXpgR3S+t0bA5SIChqaxqjetgM3L+mIJzAdp&#10;lBysQQHf6GFVnZ6UslB2Ms94rEPLqMT4QgroQhgLzn3ToZZ+YUc0tPuwTstAo2u5cnKicj3wOIoy&#10;rmVv6EInR7ztsPmsD1rA6/vXtL1/2tf+IVX5+tHZ/V3zJsT52XxzDSzgHP5g+NUndajIaWcPRnk2&#10;CEiu8phQCnmSASMiWWYUdgLSOI2AVyX//0P1AwAA//8DAFBLAQItABQABgAIAAAAIQC2gziS/gAA&#10;AOEBAAATAAAAAAAAAAAAAAAAAAAAAABbQ29udGVudF9UeXBlc10ueG1sUEsBAi0AFAAGAAgAAAAh&#10;ADj9If/WAAAAlAEAAAsAAAAAAAAAAAAAAAAALwEAAF9yZWxzLy5yZWxzUEsBAi0AFAAGAAgAAAAh&#10;AKO0nyTYAQAAFAQAAA4AAAAAAAAAAAAAAAAALgIAAGRycy9lMm9Eb2MueG1sUEsBAi0AFAAGAAgA&#10;AAAhAAjyXiHiAAAACwEAAA8AAAAAAAAAAAAAAAAAMgQAAGRycy9kb3ducmV2LnhtbFBLBQYAAAAA&#10;BAAEAPMAAABBBQAAAAA=&#10;" strokecolor="#0b769f [2407]" strokeweight="3pt">
                <v:stroke joinstyle="miter"/>
              </v:line>
            </w:pict>
          </mc:Fallback>
        </mc:AlternateContent>
      </w:r>
      <w:r w:rsidR="00217B8B" w:rsidRPr="00217B8B">
        <w:rPr>
          <w:noProof/>
        </w:rPr>
        <w:drawing>
          <wp:inline distT="0" distB="0" distL="0" distR="0" wp14:anchorId="47AE3878" wp14:editId="65109094">
            <wp:extent cx="5731510" cy="8138160"/>
            <wp:effectExtent l="0" t="0" r="2540" b="0"/>
            <wp:docPr id="13059645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6457" name="Picture 1" descr="A map of a city&#10;&#10;AI-generated content may be incorrect."/>
                    <pic:cNvPicPr/>
                  </pic:nvPicPr>
                  <pic:blipFill>
                    <a:blip r:embed="rId11"/>
                    <a:stretch>
                      <a:fillRect/>
                    </a:stretch>
                  </pic:blipFill>
                  <pic:spPr>
                    <a:xfrm>
                      <a:off x="0" y="0"/>
                      <a:ext cx="5731510" cy="8138160"/>
                    </a:xfrm>
                    <a:prstGeom prst="rect">
                      <a:avLst/>
                    </a:prstGeom>
                  </pic:spPr>
                </pic:pic>
              </a:graphicData>
            </a:graphic>
          </wp:inline>
        </w:drawing>
      </w:r>
    </w:p>
    <w:p w14:paraId="325A7764" w14:textId="77777777" w:rsidR="00217B8B" w:rsidRDefault="00217B8B"/>
    <w:p w14:paraId="2EB7543F" w14:textId="77777777" w:rsidR="00217B8B" w:rsidRDefault="00217B8B"/>
    <w:p w14:paraId="600A7E56" w14:textId="77777777" w:rsidR="002A1CC0" w:rsidRPr="002A1CC0" w:rsidRDefault="002A1CC0" w:rsidP="002A1CC0">
      <w:r w:rsidRPr="002A1CC0">
        <w:rPr>
          <w:b/>
          <w:bCs/>
        </w:rPr>
        <w:t>Step 1</w:t>
      </w:r>
      <w:r w:rsidRPr="002A1CC0">
        <w:t xml:space="preserve"> – Has the premises been deemed exempt from Rates by </w:t>
      </w:r>
      <w:proofErr w:type="spellStart"/>
      <w:r w:rsidRPr="002A1CC0">
        <w:t>Táilte</w:t>
      </w:r>
      <w:proofErr w:type="spellEnd"/>
      <w:r w:rsidRPr="002A1CC0">
        <w:t xml:space="preserve"> Eireann – Yes/No</w:t>
      </w:r>
    </w:p>
    <w:p w14:paraId="0D9DA2EE" w14:textId="3BC1219E" w:rsidR="002A1CC0" w:rsidRPr="002A1CC0" w:rsidRDefault="002A1CC0" w:rsidP="002A1CC0">
      <w:pPr>
        <w:ind w:left="851" w:hanging="851"/>
      </w:pPr>
      <w:r w:rsidRPr="002A1CC0">
        <w:rPr>
          <w:b/>
          <w:bCs/>
        </w:rPr>
        <w:t>Step 2</w:t>
      </w:r>
      <w:r w:rsidRPr="002A1CC0">
        <w:t xml:space="preserve"> – If “Yes” 100% relief is given, </w:t>
      </w:r>
      <w:proofErr w:type="gramStart"/>
      <w:r w:rsidRPr="002A1CC0">
        <w:t>If</w:t>
      </w:r>
      <w:proofErr w:type="gramEnd"/>
      <w:r w:rsidRPr="002A1CC0">
        <w:t xml:space="preserve"> “No”, what type of business is operating from the</w:t>
      </w:r>
      <w:r>
        <w:t xml:space="preserve"> </w:t>
      </w:r>
      <w:r w:rsidRPr="002A1CC0">
        <w:t>premises,</w:t>
      </w:r>
      <w:r>
        <w:t xml:space="preserve"> i.e.</w:t>
      </w:r>
      <w:r w:rsidRPr="002A1CC0">
        <w:t xml:space="preserve"> commercial or non-profit</w:t>
      </w:r>
      <w:r>
        <w:t>, i</w:t>
      </w:r>
      <w:r w:rsidRPr="002A1CC0">
        <w:t>f commercial 0% relief is given</w:t>
      </w:r>
      <w:r>
        <w:t>.</w:t>
      </w:r>
    </w:p>
    <w:p w14:paraId="73803756" w14:textId="2465CC0B" w:rsidR="002A1CC0" w:rsidRPr="002A1CC0" w:rsidRDefault="002A1CC0" w:rsidP="002A1CC0">
      <w:r w:rsidRPr="002A1CC0">
        <w:rPr>
          <w:b/>
          <w:bCs/>
        </w:rPr>
        <w:t>Step 3</w:t>
      </w:r>
      <w:r w:rsidRPr="002A1CC0">
        <w:t xml:space="preserve"> – </w:t>
      </w:r>
      <w:r>
        <w:t>I</w:t>
      </w:r>
      <w:r w:rsidRPr="002A1CC0">
        <w:t xml:space="preserve">f </w:t>
      </w:r>
      <w:r w:rsidR="00394737">
        <w:t xml:space="preserve">wholly </w:t>
      </w:r>
      <w:r w:rsidRPr="002A1CC0">
        <w:t>non-profit where is the premises located? Urban/Rural</w:t>
      </w:r>
    </w:p>
    <w:p w14:paraId="18D7C4E6" w14:textId="08741314" w:rsidR="002A1CC0" w:rsidRPr="002A1CC0" w:rsidRDefault="002A1CC0" w:rsidP="003C1A56">
      <w:pPr>
        <w:ind w:left="851" w:hanging="851"/>
      </w:pPr>
      <w:r w:rsidRPr="002A1CC0">
        <w:rPr>
          <w:b/>
          <w:bCs/>
        </w:rPr>
        <w:t>Step 4</w:t>
      </w:r>
      <w:r w:rsidRPr="002A1CC0">
        <w:t xml:space="preserve"> – If “Rural” 100% relief is given</w:t>
      </w:r>
      <w:r w:rsidR="003C1A56">
        <w:t xml:space="preserve"> following the determination of the type of business by Wexford County Council.</w:t>
      </w:r>
    </w:p>
    <w:p w14:paraId="28A95956" w14:textId="694AA235" w:rsidR="002A1CC0" w:rsidRPr="002A1CC0" w:rsidRDefault="002A1CC0" w:rsidP="002A1CC0">
      <w:pPr>
        <w:ind w:left="851" w:hanging="851"/>
      </w:pPr>
      <w:r w:rsidRPr="002A1CC0">
        <w:rPr>
          <w:b/>
          <w:bCs/>
        </w:rPr>
        <w:t>Step 5</w:t>
      </w:r>
      <w:r w:rsidRPr="002A1CC0">
        <w:t xml:space="preserve"> – If “Urban” is the business located in one of the designated Major Retail Districts, if yes 0</w:t>
      </w:r>
      <w:r>
        <w:t xml:space="preserve">% </w:t>
      </w:r>
      <w:r w:rsidRPr="002A1CC0">
        <w:t>relief is given, if no 100% relief is given</w:t>
      </w:r>
      <w:r w:rsidR="00D3634E">
        <w:t>.</w:t>
      </w:r>
    </w:p>
    <w:p w14:paraId="73581111" w14:textId="6A9E71D9" w:rsidR="00217B8B" w:rsidRDefault="008F4D37">
      <w:r w:rsidRPr="00217B8B">
        <w:rPr>
          <w:noProof/>
        </w:rPr>
        <mc:AlternateContent>
          <mc:Choice Requires="wps">
            <w:drawing>
              <wp:anchor distT="0" distB="0" distL="114300" distR="114300" simplePos="0" relativeHeight="251658242" behindDoc="0" locked="0" layoutInCell="1" allowOverlap="1" wp14:anchorId="2104A3D6" wp14:editId="1E17E47F">
                <wp:simplePos x="0" y="0"/>
                <wp:positionH relativeFrom="column">
                  <wp:posOffset>3208020</wp:posOffset>
                </wp:positionH>
                <wp:positionV relativeFrom="paragraph">
                  <wp:posOffset>1520190</wp:posOffset>
                </wp:positionV>
                <wp:extent cx="781050" cy="478155"/>
                <wp:effectExtent l="0" t="0" r="19050" b="17145"/>
                <wp:wrapNone/>
                <wp:docPr id="10" name="Rectangle 9">
                  <a:extLst xmlns:a="http://schemas.openxmlformats.org/drawingml/2006/main">
                    <a:ext uri="{FF2B5EF4-FFF2-40B4-BE49-F238E27FC236}">
                      <a16:creationId xmlns:a16="http://schemas.microsoft.com/office/drawing/2014/main" id="{9DA68CAD-1F69-5578-D1D4-A81DD12C65EC}"/>
                    </a:ext>
                  </a:extLst>
                </wp:docPr>
                <wp:cNvGraphicFramePr/>
                <a:graphic xmlns:a="http://schemas.openxmlformats.org/drawingml/2006/main">
                  <a:graphicData uri="http://schemas.microsoft.com/office/word/2010/wordprocessingShape">
                    <wps:wsp>
                      <wps:cNvSpPr/>
                      <wps:spPr>
                        <a:xfrm>
                          <a:off x="0" y="0"/>
                          <a:ext cx="781050" cy="47815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71053A" w14:textId="77777777" w:rsidR="00217B8B" w:rsidRPr="00217B8B" w:rsidRDefault="00217B8B" w:rsidP="00217B8B">
                            <w:pPr>
                              <w:jc w:val="center"/>
                              <w:rPr>
                                <w:rFonts w:hAnsi="Aptos"/>
                                <w:color w:val="000000" w:themeColor="text1"/>
                                <w:kern w:val="24"/>
                                <w:sz w:val="32"/>
                                <w:szCs w:val="32"/>
                              </w:rPr>
                            </w:pPr>
                            <w:r w:rsidRPr="00217B8B">
                              <w:rPr>
                                <w:rFonts w:hAnsi="Aptos"/>
                                <w:color w:val="000000" w:themeColor="text1"/>
                                <w:kern w:val="24"/>
                                <w:sz w:val="32"/>
                                <w:szCs w:val="32"/>
                              </w:rPr>
                              <w:t>NO</w:t>
                            </w:r>
                          </w:p>
                        </w:txbxContent>
                      </wps:txbx>
                      <wps:bodyPr rtlCol="0" anchor="ctr">
                        <a:noAutofit/>
                      </wps:bodyPr>
                    </wps:wsp>
                  </a:graphicData>
                </a:graphic>
                <wp14:sizeRelV relativeFrom="margin">
                  <wp14:pctHeight>0</wp14:pctHeight>
                </wp14:sizeRelV>
              </wp:anchor>
            </w:drawing>
          </mc:Choice>
          <mc:Fallback>
            <w:pict>
              <v:rect w14:anchorId="2104A3D6" id="Rectangle 9" o:spid="_x0000_s1026" style="position:absolute;margin-left:252.6pt;margin-top:119.7pt;width:61.5pt;height:37.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Q/BQIAAIIEAAAOAAAAZHJzL2Uyb0RvYy54bWysVNtu2zAMfR+wfxD8vtgOmq4w4hRDi+5l&#10;l2LdPkDRJRYgiYKkJM7fj5IcJ1iLPQzLgyJR5OHhIeX1/Wg0OQgfFNi+ahdNRYRlwJXd9dWvn08f&#10;7ioSIrWcarCir04iVPeb9+/WR9eJJQygufAEQWzojq6vhhhdV9eBDcLQsAAnLF5K8IZGPPpdzT09&#10;IrrR9bJpbusjeO48MBECWh/LZbXJ+FIKFr9LGUQkuq+QW8yrz+s2rfVmTbudp25QbKJB/4GFocpi&#10;0hnqkUZK9l69gjKKeQgg44KBqUFKxUSuAatpmz+qeRmoE7kWFCe4Wabw/2DZt8OLe/Yow9GFLuA2&#10;VTFKb9I/8iNjFus0iyXGSBgaP961zQolZXh1g4fVKolZX4KdD/GzAEPSpq889iJLRA9fQiyuZ5eU&#10;y8KT0jr3Q9tkCKAVT7Z8SAMhHrQnB4qtpIwJG5cZT+/NV+DFftvgrzQVzdj6Yr45m5FeHq2ElMle&#10;JcG7lLi+CJF38aRFYqDtDyGJ4lh6yTsDXVNqM6UwUC6KuV1NjF6lzoAJWWKNM/YE8Fa57STw5J9C&#10;RR7xObgp2f8WPEfkzGDjHGyUBf8WgI5z5uJ/FqlIk1SK43acZmgL/PTsiY/6Acqjo5YNgG+OxQJv&#10;4dM+glR5CFJ0CZlQcdBzZ6ZHmV7S9Tl7XT4dm98AAAD//wMAUEsDBBQABgAIAAAAIQBiGU1G4wAA&#10;AAsBAAAPAAAAZHJzL2Rvd25yZXYueG1sTI/LTsMwEEX3SPyDNUhsKuokfSSEOFWFBBJSF9B2050b&#10;u3HUeBzFbhL+nmEFy5k5unNusZlsywbd+8ahgHgeAdNYOdVgLeB4eHvKgPkgUcnWoRbwrT1syvu7&#10;QubKjfilh32oGYWgz6UAE0KXc+4ro630c9dppNvF9VYGGvuaq16OFG5bnkTRmlvZIH0wstOvRlfX&#10;/c0K+Dhdsmvqs9nsEA8pRtvP3bsZhXh8mLYvwIKewh8Mv/qkDiU5nd0NlWetgFW0SggVkCyel8CI&#10;WCcZbc4CFvEyBV4W/H+H8gcAAP//AwBQSwECLQAUAAYACAAAACEAtoM4kv4AAADhAQAAEwAAAAAA&#10;AAAAAAAAAAAAAAAAW0NvbnRlbnRfVHlwZXNdLnhtbFBLAQItABQABgAIAAAAIQA4/SH/1gAAAJQB&#10;AAALAAAAAAAAAAAAAAAAAC8BAABfcmVscy8ucmVsc1BLAQItABQABgAIAAAAIQBCKYQ/BQIAAIIE&#10;AAAOAAAAAAAAAAAAAAAAAC4CAABkcnMvZTJvRG9jLnhtbFBLAQItABQABgAIAAAAIQBiGU1G4wAA&#10;AAsBAAAPAAAAAAAAAAAAAAAAAF8EAABkcnMvZG93bnJldi54bWxQSwUGAAAAAAQABADzAAAAbwUA&#10;AAAA&#10;" filled="f" strokecolor="#f1a983 [1941]" strokeweight="1pt">
                <v:textbox>
                  <w:txbxContent>
                    <w:p w14:paraId="1571053A" w14:textId="77777777" w:rsidR="00217B8B" w:rsidRPr="00217B8B" w:rsidRDefault="00217B8B" w:rsidP="00217B8B">
                      <w:pPr>
                        <w:jc w:val="center"/>
                        <w:rPr>
                          <w:rFonts w:hAnsi="Aptos"/>
                          <w:color w:val="000000" w:themeColor="text1"/>
                          <w:kern w:val="24"/>
                          <w:sz w:val="32"/>
                          <w:szCs w:val="32"/>
                        </w:rPr>
                      </w:pPr>
                      <w:r w:rsidRPr="00217B8B">
                        <w:rPr>
                          <w:rFonts w:hAnsi="Aptos"/>
                          <w:color w:val="000000" w:themeColor="text1"/>
                          <w:kern w:val="24"/>
                          <w:sz w:val="32"/>
                          <w:szCs w:val="32"/>
                        </w:rPr>
                        <w:t>NO</w:t>
                      </w:r>
                    </w:p>
                  </w:txbxContent>
                </v:textbox>
              </v:rect>
            </w:pict>
          </mc:Fallback>
        </mc:AlternateContent>
      </w:r>
      <w:r w:rsidRPr="00217B8B">
        <w:rPr>
          <w:noProof/>
        </w:rPr>
        <mc:AlternateContent>
          <mc:Choice Requires="wps">
            <w:drawing>
              <wp:anchor distT="0" distB="0" distL="114300" distR="114300" simplePos="0" relativeHeight="251658243" behindDoc="0" locked="0" layoutInCell="1" allowOverlap="1" wp14:anchorId="350478CB" wp14:editId="48F5F07E">
                <wp:simplePos x="0" y="0"/>
                <wp:positionH relativeFrom="column">
                  <wp:posOffset>2123440</wp:posOffset>
                </wp:positionH>
                <wp:positionV relativeFrom="paragraph">
                  <wp:posOffset>2445385</wp:posOffset>
                </wp:positionV>
                <wp:extent cx="3009900" cy="514350"/>
                <wp:effectExtent l="0" t="0" r="19050" b="19050"/>
                <wp:wrapNone/>
                <wp:docPr id="15" name="Rectangle 14">
                  <a:extLst xmlns:a="http://schemas.openxmlformats.org/drawingml/2006/main">
                    <a:ext uri="{FF2B5EF4-FFF2-40B4-BE49-F238E27FC236}">
                      <a16:creationId xmlns:a16="http://schemas.microsoft.com/office/drawing/2014/main" id="{4E1C4304-E132-183E-03A8-DCC37AE1A30D}"/>
                    </a:ext>
                  </a:extLst>
                </wp:docPr>
                <wp:cNvGraphicFramePr/>
                <a:graphic xmlns:a="http://schemas.openxmlformats.org/drawingml/2006/main">
                  <a:graphicData uri="http://schemas.microsoft.com/office/word/2010/wordprocessingShape">
                    <wps:wsp>
                      <wps:cNvSpPr/>
                      <wps:spPr>
                        <a:xfrm>
                          <a:off x="0" y="0"/>
                          <a:ext cx="3009900" cy="5143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72D4DA" w14:textId="77777777" w:rsidR="00217B8B" w:rsidRPr="00217B8B" w:rsidRDefault="00217B8B" w:rsidP="00217B8B">
                            <w:pPr>
                              <w:jc w:val="center"/>
                              <w:rPr>
                                <w:rFonts w:hAnsi="Aptos"/>
                                <w:color w:val="000000" w:themeColor="text1"/>
                                <w:kern w:val="24"/>
                                <w:sz w:val="28"/>
                                <w:szCs w:val="28"/>
                              </w:rPr>
                            </w:pPr>
                            <w:r w:rsidRPr="00217B8B">
                              <w:rPr>
                                <w:rFonts w:hAnsi="Aptos"/>
                                <w:color w:val="000000" w:themeColor="text1"/>
                                <w:kern w:val="24"/>
                                <w:sz w:val="28"/>
                                <w:szCs w:val="28"/>
                              </w:rPr>
                              <w:t>What type of business is in place?</w:t>
                            </w:r>
                          </w:p>
                        </w:txbxContent>
                      </wps:txbx>
                      <wps:bodyPr rtlCol="0" anchor="ctr"/>
                    </wps:wsp>
                  </a:graphicData>
                </a:graphic>
              </wp:anchor>
            </w:drawing>
          </mc:Choice>
          <mc:Fallback>
            <w:pict>
              <v:rect w14:anchorId="350478CB" id="Rectangle 14" o:spid="_x0000_s1027" style="position:absolute;margin-left:167.2pt;margin-top:192.55pt;width:237pt;height:40.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pSAwIAAHAEAAAOAAAAZHJzL2Uyb0RvYy54bWysVMtu2zAQvBfoPxC615KcOGgEyzkkSC99&#10;BE37ATRFWgRILkEylvz3Xa5s2UiCHor6QJPL3ZmdIan13WgN28sQNbi2qBdVwaQT0Gm3a4vfvx4/&#10;fS5YTNx13ICTbXGQsbjbfPywHnwjl9CD6WRgCOJiM/i26FPyTVlG0UvL4wK8dLipIFiecBl2ZRf4&#10;gOjWlMuquikHCJ0PIGSMGH2YNosN4SslRfqhVJSJmbbA3hKNgcZtHsvNmje7wH2vxbEN/g9dWK4d&#10;ks5QDzxx9hL0GyirRYAIKi0E2BKU0kKSBlRTV6/UPPfcS9KC5kQ/2xT/H6z4vn/2TwFtGHxsIk6z&#10;ilEFm/+xPzaSWYfZLDkmJjB4VVW3txV6KnBvVV9frcjN8lztQ0xfJFiWJ20R8DDII77/GhMyYuop&#10;JZM5eNTG0IEYlwMRjO5yjBb5Rsh7E9ie41lyIaRLS8IzL/YbdFP8psLfdKoYxrOfwtenMHLS3cpI&#10;1MEFCe5l4vLsBM3SwcjcgXE/pWK6Q+0T7wx02VJNLcWed3IK16tjR2+oCTAjK9Q4Yx8B3pNbZ2EI&#10;c8zPpZLu+FxcTex/K54riBlcmoutdhDeAzBpZp7yTyZN1mSX0rgd0Rv8BOQec2QL3eEpsJDMPUyP&#10;jzvRA749kQIJyVl4rUnS8Qnmd3O5JqLzh2LzBwAA//8DAFBLAwQUAAYACAAAACEAXTBYN+IAAAAL&#10;AQAADwAAAGRycy9kb3ducmV2LnhtbEyPPU/DMBCGdyT+g3WVWCrqhIbUSuNUFRJISAzQsrC5sRtH&#10;jc9R7Cbh33NMsN3Ho/eeK3ez69hohtB6lJCuEmAGa69bbCR8Hp/vBbAQFWrVeTQSvk2AXXV7U6pC&#10;+wk/zHiIDaMQDIWSYGPsC85DbY1TYeV7g7Q7+8GpSO3QcD2oicJdxx+SJOdOtUgXrOrNkzX15XB1&#10;El6/zuKyCWK5PKbjBpP9+9uLnaS8W8z7LbBo5vgHw68+qUNFTid/RR1YJ2G9zjJCqRCPKTAiRCJo&#10;cpKQ5XkKvCr5/x+qHwAAAP//AwBQSwECLQAUAAYACAAAACEAtoM4kv4AAADhAQAAEwAAAAAAAAAA&#10;AAAAAAAAAAAAW0NvbnRlbnRfVHlwZXNdLnhtbFBLAQItABQABgAIAAAAIQA4/SH/1gAAAJQBAAAL&#10;AAAAAAAAAAAAAAAAAC8BAABfcmVscy8ucmVsc1BLAQItABQABgAIAAAAIQBhI0pSAwIAAHAEAAAO&#10;AAAAAAAAAAAAAAAAAC4CAABkcnMvZTJvRG9jLnhtbFBLAQItABQABgAIAAAAIQBdMFg34gAAAAsB&#10;AAAPAAAAAAAAAAAAAAAAAF0EAABkcnMvZG93bnJldi54bWxQSwUGAAAAAAQABADzAAAAbAUAAAAA&#10;" filled="f" strokecolor="#f1a983 [1941]" strokeweight="1pt">
                <v:textbox>
                  <w:txbxContent>
                    <w:p w14:paraId="5A72D4DA" w14:textId="77777777" w:rsidR="00217B8B" w:rsidRPr="00217B8B" w:rsidRDefault="00217B8B" w:rsidP="00217B8B">
                      <w:pPr>
                        <w:jc w:val="center"/>
                        <w:rPr>
                          <w:rFonts w:hAnsi="Aptos"/>
                          <w:color w:val="000000" w:themeColor="text1"/>
                          <w:kern w:val="24"/>
                          <w:sz w:val="28"/>
                          <w:szCs w:val="28"/>
                        </w:rPr>
                      </w:pPr>
                      <w:r w:rsidRPr="00217B8B">
                        <w:rPr>
                          <w:rFonts w:hAnsi="Aptos"/>
                          <w:color w:val="000000" w:themeColor="text1"/>
                          <w:kern w:val="24"/>
                          <w:sz w:val="28"/>
                          <w:szCs w:val="28"/>
                        </w:rPr>
                        <w:t>What type of business is in place?</w:t>
                      </w:r>
                    </w:p>
                  </w:txbxContent>
                </v:textbox>
              </v:rect>
            </w:pict>
          </mc:Fallback>
        </mc:AlternateContent>
      </w:r>
      <w:r w:rsidRPr="00217B8B">
        <w:rPr>
          <w:noProof/>
        </w:rPr>
        <mc:AlternateContent>
          <mc:Choice Requires="wps">
            <w:drawing>
              <wp:anchor distT="0" distB="0" distL="114300" distR="114300" simplePos="0" relativeHeight="251658240" behindDoc="0" locked="0" layoutInCell="1" allowOverlap="1" wp14:anchorId="2525FEAA" wp14:editId="22B305E5">
                <wp:simplePos x="0" y="0"/>
                <wp:positionH relativeFrom="column">
                  <wp:posOffset>198755</wp:posOffset>
                </wp:positionH>
                <wp:positionV relativeFrom="paragraph">
                  <wp:posOffset>106045</wp:posOffset>
                </wp:positionV>
                <wp:extent cx="5210175" cy="935355"/>
                <wp:effectExtent l="0" t="0" r="28575" b="17145"/>
                <wp:wrapNone/>
                <wp:docPr id="6" name="Rectangle: Rounded Corners 5">
                  <a:extLst xmlns:a="http://schemas.openxmlformats.org/drawingml/2006/main">
                    <a:ext uri="{FF2B5EF4-FFF2-40B4-BE49-F238E27FC236}">
                      <a16:creationId xmlns:a16="http://schemas.microsoft.com/office/drawing/2014/main" id="{3402B215-D25D-1AD8-625C-65650909F760}"/>
                    </a:ext>
                  </a:extLst>
                </wp:docPr>
                <wp:cNvGraphicFramePr/>
                <a:graphic xmlns:a="http://schemas.openxmlformats.org/drawingml/2006/main">
                  <a:graphicData uri="http://schemas.microsoft.com/office/word/2010/wordprocessingShape">
                    <wps:wsp>
                      <wps:cNvSpPr/>
                      <wps:spPr>
                        <a:xfrm>
                          <a:off x="0" y="0"/>
                          <a:ext cx="5210175" cy="935355"/>
                        </a:xfrm>
                        <a:prstGeom prst="round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B0A444" w14:textId="211A482A" w:rsidR="00217B8B" w:rsidRPr="00F901A8" w:rsidRDefault="00217B8B" w:rsidP="00217B8B">
                            <w:pPr>
                              <w:rPr>
                                <w:rFonts w:hAnsi="Aptos"/>
                                <w:color w:val="000000" w:themeColor="text1"/>
                                <w:kern w:val="24"/>
                                <w:sz w:val="32"/>
                                <w:szCs w:val="32"/>
                              </w:rPr>
                            </w:pPr>
                            <w:r w:rsidRPr="00F901A8">
                              <w:rPr>
                                <w:rFonts w:hAnsi="Aptos"/>
                                <w:color w:val="000000" w:themeColor="text1"/>
                                <w:kern w:val="24"/>
                                <w:sz w:val="28"/>
                                <w:szCs w:val="28"/>
                              </w:rPr>
                              <w:t xml:space="preserve">The Rated Occupier </w:t>
                            </w:r>
                            <w:r w:rsidR="002A1CC0">
                              <w:rPr>
                                <w:rFonts w:hAnsi="Aptos"/>
                                <w:color w:val="000000" w:themeColor="text1"/>
                                <w:kern w:val="24"/>
                                <w:sz w:val="28"/>
                                <w:szCs w:val="28"/>
                              </w:rPr>
                              <w:t>must</w:t>
                            </w:r>
                            <w:r w:rsidRPr="00F901A8">
                              <w:rPr>
                                <w:rFonts w:hAnsi="Aptos"/>
                                <w:color w:val="000000" w:themeColor="text1"/>
                                <w:kern w:val="24"/>
                                <w:sz w:val="28"/>
                                <w:szCs w:val="28"/>
                              </w:rPr>
                              <w:t xml:space="preserve"> apply to </w:t>
                            </w:r>
                            <w:proofErr w:type="spellStart"/>
                            <w:r w:rsidRPr="00F901A8">
                              <w:rPr>
                                <w:rFonts w:hAnsi="Aptos"/>
                                <w:color w:val="000000" w:themeColor="text1"/>
                                <w:kern w:val="24"/>
                                <w:sz w:val="28"/>
                                <w:szCs w:val="28"/>
                              </w:rPr>
                              <w:t>Táilte</w:t>
                            </w:r>
                            <w:proofErr w:type="spellEnd"/>
                            <w:r w:rsidRPr="00F901A8">
                              <w:rPr>
                                <w:rFonts w:hAnsi="Aptos"/>
                                <w:color w:val="000000" w:themeColor="text1"/>
                                <w:kern w:val="24"/>
                                <w:sz w:val="28"/>
                                <w:szCs w:val="28"/>
                              </w:rPr>
                              <w:t xml:space="preserve"> Eireann to seek an exemption from Rates.  Having looked at the evidence presented, TE will determine if a zero rating applies.</w:t>
                            </w:r>
                          </w:p>
                        </w:txbxContent>
                      </wps:txbx>
                      <wps:bodyPr rtlCol="0" anchor="ctr">
                        <a:noAutofit/>
                      </wps:bodyPr>
                    </wps:wsp>
                  </a:graphicData>
                </a:graphic>
                <wp14:sizeRelV relativeFrom="margin">
                  <wp14:pctHeight>0</wp14:pctHeight>
                </wp14:sizeRelV>
              </wp:anchor>
            </w:drawing>
          </mc:Choice>
          <mc:Fallback>
            <w:pict>
              <v:roundrect w14:anchorId="2525FEAA" id="Rectangle: Rounded Corners 5" o:spid="_x0000_s1028" style="position:absolute;margin-left:15.65pt;margin-top:8.35pt;width:410.25pt;height:73.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TPDwIAAI8EAAAOAAAAZHJzL2Uyb0RvYy54bWysVNtu2zAMfR+wfxD8vtpO524L4hRDi+5l&#10;l6LdPkDRJRYgiYKkJM7fj5IcJ1iLPQzLgyJR5DnkIeXV7Wg02QsfFNi+aq+aigjLgCu77atfPx/e&#10;faxIiNRyqsGKvjqKUN2u375ZHdxSLGAAzYUnCGLD8uD6aojRLes6sEEYGq7ACYuXEryhEY9+W3NP&#10;D4hudL1ompv6AJ47D0yEgNb7clmtM76UgsUfUgYRie4rzC3m1ed1k9Z6vaLLraduUGxKg/5DFoYq&#10;i6Qz1D2NlOy8egFlFPMQQMYrBqYGKRUTuQaspm3+qOZ5oE7kWlCc4GaZwv+DZd/3z+7RowwHF5YB&#10;t6mKUXqT/jE/MmaxjrNYYoyEobFbtE37oasIw7tP19111yU163O08yF+EWBI2vSVh53lT9iRLBTd&#10;fw2x+J/8EqOFB6V17oq2yRBAK55s+ZDGQtxpT/YUG0oZEzYuMp7emW/Ai/2mwV9pLZpxAIr5/cmM&#10;OeYBS0g54wsSvEvE9VmOvItHLVIG2j4JSRRHAQrvDHSZUptTCgPlopjbbsroBXUGTMgSa5yxJ4DX&#10;ym0nlSf/FCryoM/BTWH/W/AckZnBxjnYKAv+NQAdZ+bifxKpSJNUiuNmRG2SNNNAbYAfHz3xUd9B&#10;eYHUsgHwAbJYWCx83kWQKs9CAikhEzhOfW7Q9ELTs7o8Z6/zd2T9GwAA//8DAFBLAwQUAAYACAAA&#10;ACEAupoAquAAAAAJAQAADwAAAGRycy9kb3ducmV2LnhtbEyPzW7CMBCE75X6DtZW6q04gZaiNA5C&#10;SBw4VCr0hx5NvI3T2usoNhDevsupPe7MaPabcj54J47YxzaQgnyUgUCqg2mpUfD2urqbgYhJk9Eu&#10;ECo4Y4R5dX1V6sKEE23wuE2N4BKKhVZgU+oKKWNt0es4Ch0Se1+h9zrx2TfS9PrE5d7JcZZNpdct&#10;8QerO1xarH+2B6/AN+/urFfL3dqOPz433+uX3TMtlLq9GRZPIBIO6S8MF3xGh4qZ9uFAJgqnYJJP&#10;OMn69BEE+7OHnKfsL8J9BrIq5f8F1S8AAAD//wMAUEsBAi0AFAAGAAgAAAAhALaDOJL+AAAA4QEA&#10;ABMAAAAAAAAAAAAAAAAAAAAAAFtDb250ZW50X1R5cGVzXS54bWxQSwECLQAUAAYACAAAACEAOP0h&#10;/9YAAACUAQAACwAAAAAAAAAAAAAAAAAvAQAAX3JlbHMvLnJlbHNQSwECLQAUAAYACAAAACEA23Fk&#10;zw8CAACPBAAADgAAAAAAAAAAAAAAAAAuAgAAZHJzL2Uyb0RvYy54bWxQSwECLQAUAAYACAAAACEA&#10;upoAquAAAAAJAQAADwAAAAAAAAAAAAAAAABpBAAAZHJzL2Rvd25yZXYueG1sUEsFBgAAAAAEAAQA&#10;8wAAAHYFAAAAAA==&#10;" filled="f" strokecolor="#f1a983 [1941]" strokeweight="1pt">
                <v:stroke joinstyle="miter"/>
                <v:textbox>
                  <w:txbxContent>
                    <w:p w14:paraId="31B0A444" w14:textId="211A482A" w:rsidR="00217B8B" w:rsidRPr="00F901A8" w:rsidRDefault="00217B8B" w:rsidP="00217B8B">
                      <w:pPr>
                        <w:rPr>
                          <w:rFonts w:hAnsi="Aptos"/>
                          <w:color w:val="000000" w:themeColor="text1"/>
                          <w:kern w:val="24"/>
                          <w:sz w:val="32"/>
                          <w:szCs w:val="32"/>
                        </w:rPr>
                      </w:pPr>
                      <w:r w:rsidRPr="00F901A8">
                        <w:rPr>
                          <w:rFonts w:hAnsi="Aptos"/>
                          <w:color w:val="000000" w:themeColor="text1"/>
                          <w:kern w:val="24"/>
                          <w:sz w:val="28"/>
                          <w:szCs w:val="28"/>
                        </w:rPr>
                        <w:t xml:space="preserve">The Rated Occupier </w:t>
                      </w:r>
                      <w:r w:rsidR="002A1CC0">
                        <w:rPr>
                          <w:rFonts w:hAnsi="Aptos"/>
                          <w:color w:val="000000" w:themeColor="text1"/>
                          <w:kern w:val="24"/>
                          <w:sz w:val="28"/>
                          <w:szCs w:val="28"/>
                        </w:rPr>
                        <w:t>must</w:t>
                      </w:r>
                      <w:r w:rsidRPr="00F901A8">
                        <w:rPr>
                          <w:rFonts w:hAnsi="Aptos"/>
                          <w:color w:val="000000" w:themeColor="text1"/>
                          <w:kern w:val="24"/>
                          <w:sz w:val="28"/>
                          <w:szCs w:val="28"/>
                        </w:rPr>
                        <w:t xml:space="preserve"> apply to </w:t>
                      </w:r>
                      <w:proofErr w:type="spellStart"/>
                      <w:r w:rsidRPr="00F901A8">
                        <w:rPr>
                          <w:rFonts w:hAnsi="Aptos"/>
                          <w:color w:val="000000" w:themeColor="text1"/>
                          <w:kern w:val="24"/>
                          <w:sz w:val="28"/>
                          <w:szCs w:val="28"/>
                        </w:rPr>
                        <w:t>Táilte</w:t>
                      </w:r>
                      <w:proofErr w:type="spellEnd"/>
                      <w:r w:rsidRPr="00F901A8">
                        <w:rPr>
                          <w:rFonts w:hAnsi="Aptos"/>
                          <w:color w:val="000000" w:themeColor="text1"/>
                          <w:kern w:val="24"/>
                          <w:sz w:val="28"/>
                          <w:szCs w:val="28"/>
                        </w:rPr>
                        <w:t xml:space="preserve"> Eireann to seek an exemption from Rates.  Having looked at the evidence presented, TE will determine if a zero rating applies.</w:t>
                      </w:r>
                    </w:p>
                  </w:txbxContent>
                </v:textbox>
              </v:roundrect>
            </w:pict>
          </mc:Fallback>
        </mc:AlternateContent>
      </w:r>
      <w:r w:rsidRPr="00F901A8">
        <w:rPr>
          <w:noProof/>
        </w:rPr>
        <mc:AlternateContent>
          <mc:Choice Requires="wps">
            <w:drawing>
              <wp:anchor distT="0" distB="0" distL="114300" distR="114300" simplePos="0" relativeHeight="251658254" behindDoc="0" locked="0" layoutInCell="1" allowOverlap="1" wp14:anchorId="18F3F806" wp14:editId="59FEE564">
                <wp:simplePos x="0" y="0"/>
                <wp:positionH relativeFrom="column">
                  <wp:posOffset>50165</wp:posOffset>
                </wp:positionH>
                <wp:positionV relativeFrom="paragraph">
                  <wp:posOffset>574040</wp:posOffset>
                </wp:positionV>
                <wp:extent cx="151130" cy="1009650"/>
                <wp:effectExtent l="0" t="0" r="20320" b="19050"/>
                <wp:wrapNone/>
                <wp:docPr id="12" name="Connector: Elbow 11">
                  <a:extLst xmlns:a="http://schemas.openxmlformats.org/drawingml/2006/main">
                    <a:ext uri="{FF2B5EF4-FFF2-40B4-BE49-F238E27FC236}">
                      <a16:creationId xmlns:a16="http://schemas.microsoft.com/office/drawing/2014/main" id="{6D575208-31C0-5D34-DBBA-C62372DFC5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51130" cy="1009650"/>
                        </a:xfrm>
                        <a:prstGeom prst="bentConnector2">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F12F82" id="_x0000_t33" coordsize="21600,21600" o:spt="33" o:oned="t" path="m,l21600,r,21600e" filled="f">
                <v:stroke joinstyle="miter"/>
                <v:path arrowok="t" fillok="f" o:connecttype="none"/>
                <o:lock v:ext="edit" shapetype="t"/>
              </v:shapetype>
              <v:shape id="Connector: Elbow 11" o:spid="_x0000_s1026" type="#_x0000_t33" style="position:absolute;margin-left:3.95pt;margin-top:45.2pt;width:11.9pt;height:79.5pt;rotation:180;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SayAEAANgDAAAOAAAAZHJzL2Uyb0RvYy54bWysU8Fu1DAQvSPxD5bvbJJFrUq02R62gksF&#10;FQXuXme8sWp7LNtssn/P2NlNEaAeUHOwYs+8N2+ex5vbyRp2hBA1uo43q5ozcBJ77Q4d//7t47sb&#10;zmISrhcGHXT8BJHfbt++2Yy+hTUOaHoIjEhcbEff8SEl31ZVlANYEVfowVFQYbAi0TYcqj6Ikdit&#10;qdZ1fV2NGHofUEKMdHo3B/m28CsFMn1RKkJipuOkLZU1lHWf12q7Ee0hCD9oeZYh/kOFFdpR0YXq&#10;TiTBfgb9F5XVMmBElVYSbYVKaQmlB+qmqf/o5nEQHkovZE70i03x9Wjl5+POPYQsXU7u0d+jfIpk&#10;SjX62C7BvIl+TptUsCwgOdnUN3X+OFNG+x90UCygpthUHD4tDsOUmKTD5qpp3hNAUqip6w/XV+UK&#10;KtFm2qzCh5g+AVqWfzq+B5d26BxdJIZ14RfH+5iyxOfks95ZYhGbTgYynXFfQTHdU+0ZXSYLdiaw&#10;o6CZEFJShSbPAfGV7AxT2pgFWJeyLwLP+RkKZeoW8OzJi+AFUSqjSwvYaofhX9XTdJGs5vyLA3Pf&#10;2YI99qeHcLlKGp/S4XnU83z+vi/w5we5/QUAAP//AwBQSwMEFAAGAAgAAAAhABIgzQ3dAAAABwEA&#10;AA8AAABkcnMvZG93bnJldi54bWxMjrFOwzAURXck/sF6SGzUThtoHeJUFRIDHVApDB2d+JGkxM9R&#10;7Cbh7zETjFf36tyTb2fbsREH3zpSkCwEMKTKmZZqBR/vz3cbYD5oMrpzhAq+0cO2uL7KdWbcRG84&#10;HkPNIoR8phU0IfQZ575q0Gq/cD1S7D7dYHWIcai5GfQU4bbjSyEeuNUtxYdG9/jUYPV1vFgF5Wk3&#10;vewld6N8Pa94sr8/H0Sv1O3NvHsEFnAOf2P41Y/qUESn0l3IeNYpWMs4VCBFCizWq2QNrFSwTGUK&#10;vMj5f//iBwAA//8DAFBLAQItABQABgAIAAAAIQC2gziS/gAAAOEBAAATAAAAAAAAAAAAAAAAAAAA&#10;AABbQ29udGVudF9UeXBlc10ueG1sUEsBAi0AFAAGAAgAAAAhADj9If/WAAAAlAEAAAsAAAAAAAAA&#10;AAAAAAAALwEAAF9yZWxzLy5yZWxzUEsBAi0AFAAGAAgAAAAhAGRUlJrIAQAA2AMAAA4AAAAAAAAA&#10;AAAAAAAALgIAAGRycy9lMm9Eb2MueG1sUEsBAi0AFAAGAAgAAAAhABIgzQ3dAAAABwEAAA8AAAAA&#10;AAAAAAAAAAAAIgQAAGRycy9kb3ducmV2LnhtbFBLBQYAAAAABAAEAPMAAAAsBQAAAAA=&#10;" strokecolor="#156082 [3204]" strokeweight="1pt">
                <o:lock v:ext="edit" shapetype="f"/>
              </v:shape>
            </w:pict>
          </mc:Fallback>
        </mc:AlternateContent>
      </w:r>
      <w:r w:rsidRPr="00217B8B">
        <w:rPr>
          <w:noProof/>
        </w:rPr>
        <mc:AlternateContent>
          <mc:Choice Requires="wps">
            <w:drawing>
              <wp:anchor distT="0" distB="0" distL="114300" distR="114300" simplePos="0" relativeHeight="251658241" behindDoc="0" locked="0" layoutInCell="1" allowOverlap="1" wp14:anchorId="26DBAA69" wp14:editId="329D5CD3">
                <wp:simplePos x="0" y="0"/>
                <wp:positionH relativeFrom="margin">
                  <wp:posOffset>-331470</wp:posOffset>
                </wp:positionH>
                <wp:positionV relativeFrom="paragraph">
                  <wp:posOffset>1593215</wp:posOffset>
                </wp:positionV>
                <wp:extent cx="781050" cy="467360"/>
                <wp:effectExtent l="0" t="0" r="19050" b="27940"/>
                <wp:wrapNone/>
                <wp:docPr id="9" name="Rectangle 8">
                  <a:extLst xmlns:a="http://schemas.openxmlformats.org/drawingml/2006/main">
                    <a:ext uri="{FF2B5EF4-FFF2-40B4-BE49-F238E27FC236}">
                      <a16:creationId xmlns:a16="http://schemas.microsoft.com/office/drawing/2014/main" id="{56A4EAA5-1323-1935-126B-60ED9C780819}"/>
                    </a:ext>
                  </a:extLst>
                </wp:docPr>
                <wp:cNvGraphicFramePr/>
                <a:graphic xmlns:a="http://schemas.openxmlformats.org/drawingml/2006/main">
                  <a:graphicData uri="http://schemas.microsoft.com/office/word/2010/wordprocessingShape">
                    <wps:wsp>
                      <wps:cNvSpPr/>
                      <wps:spPr>
                        <a:xfrm>
                          <a:off x="0" y="0"/>
                          <a:ext cx="781050" cy="46736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56EB7D" w14:textId="77777777" w:rsidR="00217B8B" w:rsidRDefault="00217B8B" w:rsidP="00217B8B">
                            <w:pPr>
                              <w:jc w:val="center"/>
                              <w:rPr>
                                <w:rFonts w:hAnsi="Aptos"/>
                                <w:color w:val="000000" w:themeColor="text1"/>
                                <w:kern w:val="24"/>
                                <w:sz w:val="32"/>
                                <w:szCs w:val="32"/>
                              </w:rPr>
                            </w:pPr>
                            <w:r>
                              <w:rPr>
                                <w:rFonts w:hAnsi="Aptos"/>
                                <w:color w:val="000000" w:themeColor="text1"/>
                                <w:kern w:val="24"/>
                                <w:sz w:val="32"/>
                                <w:szCs w:val="32"/>
                              </w:rPr>
                              <w:t>YES</w:t>
                            </w:r>
                          </w:p>
                        </w:txbxContent>
                      </wps:txbx>
                      <wps:bodyPr rtlCol="0" anchor="ctr">
                        <a:noAutofit/>
                      </wps:bodyPr>
                    </wps:wsp>
                  </a:graphicData>
                </a:graphic>
                <wp14:sizeRelV relativeFrom="margin">
                  <wp14:pctHeight>0</wp14:pctHeight>
                </wp14:sizeRelV>
              </wp:anchor>
            </w:drawing>
          </mc:Choice>
          <mc:Fallback>
            <w:pict>
              <v:rect w14:anchorId="26DBAA69" id="Rectangle 8" o:spid="_x0000_s1029" style="position:absolute;margin-left:-26.1pt;margin-top:125.45pt;width:61.5pt;height:36.8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6mDAIAAIkEAAAOAAAAZHJzL2Uyb0RvYy54bWysVE1vGyEQvVfqf0Dc6911EieyvI6qROml&#10;H1HS/gDMghcJGATYXv/7DrBeW03UQ1UfMAwz7828GXZ1PxhN9sIHBbalzaymRFgOnbLblv76+fTp&#10;jpIQme2YBitaehSB3q8/flgd3FLMoQfdCU8QxIblwbW0j9EtqyrwXhgWZuCExUsJ3rCIR7+tOs8O&#10;iG50Na/rRXUA3zkPXISA1sdySdcZX0rB4w8pg4hEtxRzi3n1ed2ktVqv2HLrmesVH9Ng/5CFYcoi&#10;6QT1yCIjO6/eQBnFPQSQccbBVCCl4iLXgNU09R/VvPbMiVwLihPcJFP4f7D8+/7VPXuU4eDCMuA2&#10;VTFIb9I/5keGLNZxEksMkXA03t419Q1KyvHqenF7tchiVudg50P8IsCQtGmpx15kidj+a4hIiK4n&#10;l8Rl4UlpnfuhbTIE0KpLtnxIAyEetCd7hq1knAsb5xlP78w36Ip9UeOvNBXN2Ppivj6ZkTOPVkLK&#10;GVyQ4F0irs5C5F08apEy0PZFSKI6LL3wTkCXKTU5pdCzThRzczNm9IY6AyZkiTVO2CPAe+U2qTCE&#10;Gf1TqMgjPgXXhf1vwVNEZgYbp2CjLPj3AHScmIv/SaQiTVIpDpsBtWnpVcoxWTbQHZ898VE/QHl7&#10;zPIe8OnxWFgsfN5FkCrPwjlkBMd5z8WObzM9qMtz9jp/Qda/AQAA//8DAFBLAwQUAAYACAAAACEA&#10;dwR+VeIAAAAKAQAADwAAAGRycy9kb3ducmV2LnhtbEyPwU7DMBBE70j8g7VIXKrWbiAkhDhVhQQS&#10;Ug/QcuHmxts4aryOYjcJf485wXG1TzNvys1sOzbi4FtHEtYrAQypdrqlRsLn4WWZA/NBkVadI5Tw&#10;jR421fVVqQrtJvrAcR8aFkPIF0qCCaEvOPe1Qav8yvVI8Xdyg1UhnkPD9aCmGG47ngjxwK1qKTYY&#10;1eOzwfq8v1gJb1+n/Jz5fLE4rMeMxPZ992omKW9v5u0TsIBz+IPhVz+qQxWdju5C2rNOwjJNkohK&#10;SFLxCCwSmYhbjhLukvsUeFXy/xOqHwAAAP//AwBQSwECLQAUAAYACAAAACEAtoM4kv4AAADhAQAA&#10;EwAAAAAAAAAAAAAAAAAAAAAAW0NvbnRlbnRfVHlwZXNdLnhtbFBLAQItABQABgAIAAAAIQA4/SH/&#10;1gAAAJQBAAALAAAAAAAAAAAAAAAAAC8BAABfcmVscy8ucmVsc1BLAQItABQABgAIAAAAIQA1Ik6m&#10;DAIAAIkEAAAOAAAAAAAAAAAAAAAAAC4CAABkcnMvZTJvRG9jLnhtbFBLAQItABQABgAIAAAAIQB3&#10;BH5V4gAAAAoBAAAPAAAAAAAAAAAAAAAAAGYEAABkcnMvZG93bnJldi54bWxQSwUGAAAAAAQABADz&#10;AAAAdQUAAAAA&#10;" filled="f" strokecolor="#f1a983 [1941]" strokeweight="1pt">
                <v:textbox>
                  <w:txbxContent>
                    <w:p w14:paraId="4756EB7D" w14:textId="77777777" w:rsidR="00217B8B" w:rsidRDefault="00217B8B" w:rsidP="00217B8B">
                      <w:pPr>
                        <w:jc w:val="center"/>
                        <w:rPr>
                          <w:rFonts w:hAnsi="Aptos"/>
                          <w:color w:val="000000" w:themeColor="text1"/>
                          <w:kern w:val="24"/>
                          <w:sz w:val="32"/>
                          <w:szCs w:val="32"/>
                        </w:rPr>
                      </w:pPr>
                      <w:r>
                        <w:rPr>
                          <w:rFonts w:hAnsi="Aptos"/>
                          <w:color w:val="000000" w:themeColor="text1"/>
                          <w:kern w:val="24"/>
                          <w:sz w:val="32"/>
                          <w:szCs w:val="32"/>
                        </w:rPr>
                        <w:t>YES</w:t>
                      </w:r>
                    </w:p>
                  </w:txbxContent>
                </v:textbox>
                <w10:wrap anchorx="margin"/>
              </v:rect>
            </w:pict>
          </mc:Fallback>
        </mc:AlternateContent>
      </w:r>
      <w:r w:rsidRPr="00F901A8">
        <w:rPr>
          <w:noProof/>
        </w:rPr>
        <mc:AlternateContent>
          <mc:Choice Requires="wps">
            <w:drawing>
              <wp:anchor distT="0" distB="0" distL="114300" distR="114300" simplePos="0" relativeHeight="251658255" behindDoc="0" locked="0" layoutInCell="1" allowOverlap="1" wp14:anchorId="0F9916A6" wp14:editId="7A5BE642">
                <wp:simplePos x="0" y="0"/>
                <wp:positionH relativeFrom="column">
                  <wp:posOffset>3601085</wp:posOffset>
                </wp:positionH>
                <wp:positionV relativeFrom="paragraph">
                  <wp:posOffset>1042035</wp:posOffset>
                </wp:positionV>
                <wp:extent cx="10160" cy="457200"/>
                <wp:effectExtent l="0" t="0" r="27940" b="19050"/>
                <wp:wrapNone/>
                <wp:docPr id="72" name="Straight Connector 71">
                  <a:extLst xmlns:a="http://schemas.openxmlformats.org/drawingml/2006/main">
                    <a:ext uri="{FF2B5EF4-FFF2-40B4-BE49-F238E27FC236}">
                      <a16:creationId xmlns:a16="http://schemas.microsoft.com/office/drawing/2014/main" id="{05474BC1-CB93-15C9-D30A-43C2F0C7840F}"/>
                    </a:ext>
                  </a:extLst>
                </wp:docPr>
                <wp:cNvGraphicFramePr/>
                <a:graphic xmlns:a="http://schemas.openxmlformats.org/drawingml/2006/main">
                  <a:graphicData uri="http://schemas.microsoft.com/office/word/2010/wordprocessingShape">
                    <wps:wsp>
                      <wps:cNvCnPr/>
                      <wps:spPr>
                        <a:xfrm flipH="1">
                          <a:off x="0" y="0"/>
                          <a:ext cx="1016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4F67C" id="Straight Connector 71"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5pt,82.05pt" to="284.3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oqgEAAKEDAAAOAAAAZHJzL2Uyb0RvYy54bWysU01P3DAQvVfqf7B87yZZUVpFm+UAoj1U&#10;LQL6A4wz3liyPZZtNtl/37GzGypagYS4WP6Y92bem/HmYrKG7SFEja7jzarmDJzEXrtdx3/fX3/6&#10;yllMwvXCoIOOHyDyi+3HD5vRt7DGAU0PgRGJi+3oOz6k5NuqinIAK+IKPTh6VBisSHQMu6oPYiR2&#10;a6p1XZ9XI4beB5QQI91ezY98W/iVApl+KRUhMdNxqi2VNZT1Ia/VdiPaXRB+0PJYhnhDFVZoR0kX&#10;qiuRBHsM+h8qq2XAiCqtJNoKldISigZS09TP1NwNwkPRQuZEv9gU349W/txfuptANow+ttHfhKxi&#10;UsEyZbT/Tj0tuqhSNhXbDottMCUm6bKpm3PyVtLL2ecv1JXsajWzZDYfYvoGaFnedNxol0WJVux/&#10;xDSHnkII91RH2aWDgRxs3C0opnvKty7oMiJwaQLbC2qukBJcao6pS3SGKW3MAqxfBx7jMxTK+Czg&#10;2YcXsy6IkhldWsBWOwz/y56mU8lqjj85MOvOFjxgfygdKtbQHBRzjzObB+3vc4E//aztHwAAAP//&#10;AwBQSwMEFAAGAAgAAAAhAB9VXE/jAAAACwEAAA8AAABkcnMvZG93bnJldi54bWxMj8tOwzAQRfdI&#10;/IM1SOyok5a6bYhTlSCEEEioDxbsnHhIImI7st02/D3DCnYzukd3zuTr0fTshD50zkpIJwkwtLXT&#10;nW0kHPaPN0tgISqrVe8sSvjGAOvi8iJXmXZnu8XTLjaMSmzIlIQ2xiHjPNQtGhUmbkBL2afzRkVa&#10;fcO1V2cqNz2fJongRnWWLrRqwLLF+mt3NBIePl7eqvL5dTPz+9X9tnzq3kdfSnl9NW7ugEUc4x8M&#10;v/qkDgU5Ve5odWC9hLlYpIRSIG5pIGIulgtglYTpTKTAi5z//6H4AQAA//8DAFBLAQItABQABgAI&#10;AAAAIQC2gziS/gAAAOEBAAATAAAAAAAAAAAAAAAAAAAAAABbQ29udGVudF9UeXBlc10ueG1sUEsB&#10;Ai0AFAAGAAgAAAAhADj9If/WAAAAlAEAAAsAAAAAAAAAAAAAAAAALwEAAF9yZWxzLy5yZWxzUEsB&#10;Ai0AFAAGAAgAAAAhAMz9o+iqAQAAoQMAAA4AAAAAAAAAAAAAAAAALgIAAGRycy9lMm9Eb2MueG1s&#10;UEsBAi0AFAAGAAgAAAAhAB9VXE/jAAAACwEAAA8AAAAAAAAAAAAAAAAABAQAAGRycy9kb3ducmV2&#10;LnhtbFBLBQYAAAAABAAEAPMAAAAUBQAAAAA=&#10;" strokecolor="#156082 [3204]" strokeweight="1pt">
                <v:stroke joinstyle="miter"/>
              </v:line>
            </w:pict>
          </mc:Fallback>
        </mc:AlternateContent>
      </w:r>
      <w:r w:rsidRPr="00217B8B">
        <w:rPr>
          <w:noProof/>
        </w:rPr>
        <mc:AlternateContent>
          <mc:Choice Requires="wps">
            <w:drawing>
              <wp:anchor distT="0" distB="0" distL="114300" distR="114300" simplePos="0" relativeHeight="251658244" behindDoc="0" locked="0" layoutInCell="1" allowOverlap="1" wp14:anchorId="5598BD10" wp14:editId="36767B10">
                <wp:simplePos x="0" y="0"/>
                <wp:positionH relativeFrom="column">
                  <wp:posOffset>1737360</wp:posOffset>
                </wp:positionH>
                <wp:positionV relativeFrom="paragraph">
                  <wp:posOffset>3314065</wp:posOffset>
                </wp:positionV>
                <wp:extent cx="1252220" cy="449580"/>
                <wp:effectExtent l="0" t="0" r="24130" b="26670"/>
                <wp:wrapNone/>
                <wp:docPr id="18" name="Rectangle 17">
                  <a:extLst xmlns:a="http://schemas.openxmlformats.org/drawingml/2006/main">
                    <a:ext uri="{FF2B5EF4-FFF2-40B4-BE49-F238E27FC236}">
                      <a16:creationId xmlns:a16="http://schemas.microsoft.com/office/drawing/2014/main" id="{2F77936C-0A52-99AE-E38C-EE1A6E9FE408}"/>
                    </a:ext>
                  </a:extLst>
                </wp:docPr>
                <wp:cNvGraphicFramePr/>
                <a:graphic xmlns:a="http://schemas.openxmlformats.org/drawingml/2006/main">
                  <a:graphicData uri="http://schemas.microsoft.com/office/word/2010/wordprocessingShape">
                    <wps:wsp>
                      <wps:cNvSpPr/>
                      <wps:spPr>
                        <a:xfrm>
                          <a:off x="0" y="0"/>
                          <a:ext cx="1252220" cy="44958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86E479" w14:textId="77777777" w:rsidR="00217B8B" w:rsidRPr="00217B8B" w:rsidRDefault="00217B8B" w:rsidP="00217B8B">
                            <w:pPr>
                              <w:jc w:val="center"/>
                              <w:rPr>
                                <w:rFonts w:hAnsi="Aptos"/>
                                <w:color w:val="000000" w:themeColor="text1"/>
                                <w:kern w:val="24"/>
                                <w:sz w:val="32"/>
                                <w:szCs w:val="32"/>
                              </w:rPr>
                            </w:pPr>
                            <w:r w:rsidRPr="00217B8B">
                              <w:rPr>
                                <w:rFonts w:hAnsi="Aptos"/>
                                <w:color w:val="000000" w:themeColor="text1"/>
                                <w:kern w:val="24"/>
                                <w:sz w:val="28"/>
                                <w:szCs w:val="28"/>
                              </w:rPr>
                              <w:t>Commercial</w:t>
                            </w:r>
                          </w:p>
                        </w:txbxContent>
                      </wps:txbx>
                      <wps:bodyPr rtlCol="0" anchor="ctr"/>
                    </wps:wsp>
                  </a:graphicData>
                </a:graphic>
              </wp:anchor>
            </w:drawing>
          </mc:Choice>
          <mc:Fallback>
            <w:pict>
              <v:rect w14:anchorId="5598BD10" id="Rectangle 17" o:spid="_x0000_s1030" style="position:absolute;margin-left:136.8pt;margin-top:260.95pt;width:98.6pt;height:35.4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2dAgIAAHAEAAAOAAAAZHJzL2Uyb0RvYy54bWysVE1vGyEQvVfqf0B7r/dDdpSuvM4hUXrp&#10;R9SkPwCzgxcJGATEXv/7Dqy9tpqoh6o+YBiY9+Y9hl3fjUazPfig0HZFvagKBlZgr+yuK369PH66&#10;LViI3PZco4WuOEIo7jYfP6wProUGB9Q9eEYgNrQH1xVDjK4tyyAGMDws0IGlTYne8EhLvyt7zw+E&#10;bnTZVNVNeUDfO48CQqDow7RZbDK+lCDiDykDRKa7gmqLefR53Kax3Kx5u/PcDUqcyuD/UIXhyhLp&#10;DPXAI2evXr2BMkp4DCjjQqApUUolIGsgNXX1h5rngTvIWsic4Gabwv+DFd/3z+7Jkw0HF9pA06Ri&#10;lN6kf6qPjdms42wWjJEJCtbNqmka8lTQ3nL5eXWb3Swv2c6H+AXQsDTpCk+XkT3i+68hEiMdPR9J&#10;ZBYfldb5QrRNgYBa9SmWF6kj4F57tud0l1wIsLHJePrVfMN+it9U9JtulcJ091N4eQ4TZ+6thJQr&#10;uCKhvURcXpzIs3jUkCrQ9idIpnrSPvHOQNcl1bmkMPAepnC9OlX0hjoDJmRJGmfsE8B7cuskjGBO&#10;51Mq5B6fk6uJ/W/Jc0ZmRhvnZKMs+vcAdJyZp/NnkyZrkktx3I7kDXVCqjFFttgfnzzzUd/j9Pi4&#10;FQPS2xPRZyHpFLV1lnR6gundXK8z0eVDsfkNAAD//wMAUEsDBBQABgAIAAAAIQDwQsb24gAAAAsB&#10;AAAPAAAAZHJzL2Rvd25yZXYueG1sTI/BTsMwDIbvSLxDZCQuE0taYOlK02lCAglpB9i4cMvarKnW&#10;OFWTteXtMSc42v70+/uLzew6NpohtB4VJEsBzGDl6xYbBZ+Hl7sMWIgaa915NAq+TYBNeX1V6Lz2&#10;E36YcR8bRiEYcq3AxtjnnIfKGqfD0vcG6Xbyg9ORxqHh9aAnCncdT4VYcadbpA9W9+bZmuq8vzgF&#10;b1+n7CxDtlgcklGi2L7vXu2k1O3NvH0CFs0c/2D41Sd1KMnp6C9YB9YpSOX9ilAFj2myBkbEgxRU&#10;5kibdSqBlwX/36H8AQAA//8DAFBLAQItABQABgAIAAAAIQC2gziS/gAAAOEBAAATAAAAAAAAAAAA&#10;AAAAAAAAAABbQ29udGVudF9UeXBlc10ueG1sUEsBAi0AFAAGAAgAAAAhADj9If/WAAAAlAEAAAsA&#10;AAAAAAAAAAAAAAAALwEAAF9yZWxzLy5yZWxzUEsBAi0AFAAGAAgAAAAhAG04PZ0CAgAAcAQAAA4A&#10;AAAAAAAAAAAAAAAALgIAAGRycy9lMm9Eb2MueG1sUEsBAi0AFAAGAAgAAAAhAPBCxvbiAAAACwEA&#10;AA8AAAAAAAAAAAAAAAAAXAQAAGRycy9kb3ducmV2LnhtbFBLBQYAAAAABAAEAPMAAABrBQAAAAA=&#10;" filled="f" strokecolor="#f1a983 [1941]" strokeweight="1pt">
                <v:textbox>
                  <w:txbxContent>
                    <w:p w14:paraId="3E86E479" w14:textId="77777777" w:rsidR="00217B8B" w:rsidRPr="00217B8B" w:rsidRDefault="00217B8B" w:rsidP="00217B8B">
                      <w:pPr>
                        <w:jc w:val="center"/>
                        <w:rPr>
                          <w:rFonts w:hAnsi="Aptos"/>
                          <w:color w:val="000000" w:themeColor="text1"/>
                          <w:kern w:val="24"/>
                          <w:sz w:val="32"/>
                          <w:szCs w:val="32"/>
                        </w:rPr>
                      </w:pPr>
                      <w:r w:rsidRPr="00217B8B">
                        <w:rPr>
                          <w:rFonts w:hAnsi="Aptos"/>
                          <w:color w:val="000000" w:themeColor="text1"/>
                          <w:kern w:val="24"/>
                          <w:sz w:val="28"/>
                          <w:szCs w:val="28"/>
                        </w:rPr>
                        <w:t>Commercial</w:t>
                      </w:r>
                    </w:p>
                  </w:txbxContent>
                </v:textbox>
              </v:rect>
            </w:pict>
          </mc:Fallback>
        </mc:AlternateContent>
      </w:r>
      <w:r w:rsidRPr="00217B8B">
        <w:rPr>
          <w:noProof/>
        </w:rPr>
        <mc:AlternateContent>
          <mc:Choice Requires="wps">
            <w:drawing>
              <wp:anchor distT="0" distB="0" distL="114300" distR="114300" simplePos="0" relativeHeight="251658245" behindDoc="0" locked="0" layoutInCell="1" allowOverlap="1" wp14:anchorId="0ECAD787" wp14:editId="30E0ADC0">
                <wp:simplePos x="0" y="0"/>
                <wp:positionH relativeFrom="margin">
                  <wp:posOffset>4388485</wp:posOffset>
                </wp:positionH>
                <wp:positionV relativeFrom="paragraph">
                  <wp:posOffset>3337560</wp:posOffset>
                </wp:positionV>
                <wp:extent cx="1252220" cy="449580"/>
                <wp:effectExtent l="0" t="0" r="24130" b="26670"/>
                <wp:wrapNone/>
                <wp:docPr id="19" name="Rectangle 18">
                  <a:extLst xmlns:a="http://schemas.openxmlformats.org/drawingml/2006/main">
                    <a:ext uri="{FF2B5EF4-FFF2-40B4-BE49-F238E27FC236}">
                      <a16:creationId xmlns:a16="http://schemas.microsoft.com/office/drawing/2014/main" id="{AABB178C-B78C-545F-CDB8-6F4D1CA5585C}"/>
                    </a:ext>
                  </a:extLst>
                </wp:docPr>
                <wp:cNvGraphicFramePr/>
                <a:graphic xmlns:a="http://schemas.openxmlformats.org/drawingml/2006/main">
                  <a:graphicData uri="http://schemas.microsoft.com/office/word/2010/wordprocessingShape">
                    <wps:wsp>
                      <wps:cNvSpPr/>
                      <wps:spPr>
                        <a:xfrm>
                          <a:off x="0" y="0"/>
                          <a:ext cx="1252220" cy="44958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CDF3E8" w14:textId="77777777" w:rsidR="00217B8B" w:rsidRPr="00217B8B" w:rsidRDefault="00217B8B" w:rsidP="00217B8B">
                            <w:pPr>
                              <w:jc w:val="center"/>
                              <w:rPr>
                                <w:rFonts w:hAnsi="Aptos"/>
                                <w:color w:val="000000" w:themeColor="text1"/>
                                <w:kern w:val="24"/>
                                <w:sz w:val="28"/>
                                <w:szCs w:val="28"/>
                              </w:rPr>
                            </w:pPr>
                            <w:proofErr w:type="spellStart"/>
                            <w:proofErr w:type="gramStart"/>
                            <w:r w:rsidRPr="00217B8B">
                              <w:rPr>
                                <w:rFonts w:hAnsi="Aptos"/>
                                <w:color w:val="000000" w:themeColor="text1"/>
                                <w:kern w:val="24"/>
                                <w:sz w:val="28"/>
                                <w:szCs w:val="28"/>
                              </w:rPr>
                              <w:t>Non Profit</w:t>
                            </w:r>
                            <w:proofErr w:type="spellEnd"/>
                            <w:proofErr w:type="gramEnd"/>
                          </w:p>
                        </w:txbxContent>
                      </wps:txbx>
                      <wps:bodyPr rtlCol="0" anchor="ctr"/>
                    </wps:wsp>
                  </a:graphicData>
                </a:graphic>
              </wp:anchor>
            </w:drawing>
          </mc:Choice>
          <mc:Fallback>
            <w:pict>
              <v:rect w14:anchorId="0ECAD787" id="Rectangle 18" o:spid="_x0000_s1031" style="position:absolute;margin-left:345.55pt;margin-top:262.8pt;width:98.6pt;height:35.4pt;z-index:25165824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f5AgIAAHAEAAAOAAAAZHJzL2Uyb0RvYy54bWysVE1vGyEQvVfqf0Dc6/2QHaUrr3NIlF76&#10;ETXpD8AseJGAQUC863/fgV2vrSbqoaoPGIaZ9+Y9YLd3o9HkKHxQYFtarUpKhOXQKXto6a+Xx0+3&#10;lITIbMc0WNHSkwj0bvfxw3ZwjaihB90JTxDEhmZwLe1jdE1RBN4Lw8IKnLC4KcEbFnHpD0Xn2YDo&#10;Rhd1Wd4UA/jOeeAiBIw+TJt0l/GlFDz+kDKISHRLsbeYR5/HfRqL3ZY1B89cr/jcBvuHLgxTFkkX&#10;qAcWGXn16g2UUdxDABlXHEwBUiousgZUU5V/qHnumRNZC5oT3GJT+H+w/Pvx2T15tGFwoQk4TSpG&#10;6U36x/7ImM06LWaJMRKOware1HWNnnLcW68/b26zm8Wl2vkQvwgwJE1a6vEwskfs+DVEZMTUc0oi&#10;s/CotM4Hom0KBNCqS7G8SDdC3GtPjgzPknEubKwznn4136Cb4jcl/qZTxTCe/RRen8PIme9WQsod&#10;XJHgXiIuLk7kWTxpkTrQ9qeQRHWofeJdgK5bqnJLoWedmMLVZu7oDXUGTMgSNS7YM8B7cqskDGHm&#10;/FQq8h1fisuJ/W/FS0VmBhuXYqMs+PcAdFyYp/yzSZM1yaU47kf0pqWb1GOK7KE7PXnio76H6fEx&#10;y3vAt8ejz0JSFl7rLGl+gundXK8z0eVDsfsNAAD//wMAUEsDBBQABgAIAAAAIQDmAFZV4wAAAAsB&#10;AAAPAAAAZHJzL2Rvd25yZXYueG1sTI/BTsMwDIbvSLxDZCQuE0s7WJd1TacJCSQkDrBx2S1rvKZa&#10;41RN1pa3J5zgaPvT7+8vtpNt2YC9bxxJSOcJMKTK6YZqCV+HlwcBzAdFWrWOUMI3etiWtzeFyrUb&#10;6ROHfahZDCGfKwkmhC7n3FcGrfJz1yHF29n1VoU49jXXvRpjuG35IkkyblVD8YNRHT4brC77q5Xw&#10;djyLy8qL2eyQDitKdh/vr2aU8v5u2m2ABZzCHwy/+lEdyuh0clfSnrUSsnWaRlTCcrHMgEVCCPEI&#10;7BQ36+wJeFnw/x3KHwAAAP//AwBQSwECLQAUAAYACAAAACEAtoM4kv4AAADhAQAAEwAAAAAAAAAA&#10;AAAAAAAAAAAAW0NvbnRlbnRfVHlwZXNdLnhtbFBLAQItABQABgAIAAAAIQA4/SH/1gAAAJQBAAAL&#10;AAAAAAAAAAAAAAAAAC8BAABfcmVscy8ucmVsc1BLAQItABQABgAIAAAAIQC3Xgf5AgIAAHAEAAAO&#10;AAAAAAAAAAAAAAAAAC4CAABkcnMvZTJvRG9jLnhtbFBLAQItABQABgAIAAAAIQDmAFZV4wAAAAsB&#10;AAAPAAAAAAAAAAAAAAAAAFwEAABkcnMvZG93bnJldi54bWxQSwUGAAAAAAQABADzAAAAbAUAAAAA&#10;" filled="f" strokecolor="#f1a983 [1941]" strokeweight="1pt">
                <v:textbox>
                  <w:txbxContent>
                    <w:p w14:paraId="33CDF3E8" w14:textId="77777777" w:rsidR="00217B8B" w:rsidRPr="00217B8B" w:rsidRDefault="00217B8B" w:rsidP="00217B8B">
                      <w:pPr>
                        <w:jc w:val="center"/>
                        <w:rPr>
                          <w:rFonts w:hAnsi="Aptos"/>
                          <w:color w:val="000000" w:themeColor="text1"/>
                          <w:kern w:val="24"/>
                          <w:sz w:val="28"/>
                          <w:szCs w:val="28"/>
                        </w:rPr>
                      </w:pPr>
                      <w:proofErr w:type="spellStart"/>
                      <w:proofErr w:type="gramStart"/>
                      <w:r w:rsidRPr="00217B8B">
                        <w:rPr>
                          <w:rFonts w:hAnsi="Aptos"/>
                          <w:color w:val="000000" w:themeColor="text1"/>
                          <w:kern w:val="24"/>
                          <w:sz w:val="28"/>
                          <w:szCs w:val="28"/>
                        </w:rPr>
                        <w:t>Non Profit</w:t>
                      </w:r>
                      <w:proofErr w:type="spellEnd"/>
                      <w:proofErr w:type="gramEnd"/>
                    </w:p>
                  </w:txbxContent>
                </v:textbox>
                <w10:wrap anchorx="margin"/>
              </v:rect>
            </w:pict>
          </mc:Fallback>
        </mc:AlternateContent>
      </w:r>
      <w:r w:rsidRPr="00F901A8">
        <w:rPr>
          <w:noProof/>
        </w:rPr>
        <mc:AlternateContent>
          <mc:Choice Requires="wps">
            <w:drawing>
              <wp:anchor distT="0" distB="0" distL="114300" distR="114300" simplePos="0" relativeHeight="251658258" behindDoc="0" locked="0" layoutInCell="1" allowOverlap="1" wp14:anchorId="4F85658B" wp14:editId="0DB6978D">
                <wp:simplePos x="0" y="0"/>
                <wp:positionH relativeFrom="column">
                  <wp:posOffset>2815590</wp:posOffset>
                </wp:positionH>
                <wp:positionV relativeFrom="paragraph">
                  <wp:posOffset>2503170</wp:posOffset>
                </wp:positionV>
                <wp:extent cx="356235" cy="1268730"/>
                <wp:effectExtent l="953" t="0" r="25717" b="25718"/>
                <wp:wrapNone/>
                <wp:docPr id="42" name="Connector: Elbow 41">
                  <a:extLst xmlns:a="http://schemas.openxmlformats.org/drawingml/2006/main">
                    <a:ext uri="{FF2B5EF4-FFF2-40B4-BE49-F238E27FC236}">
                      <a16:creationId xmlns:a16="http://schemas.microsoft.com/office/drawing/2014/main" id="{E78BAC23-760D-4057-3C4E-7C6ACB8F610A}"/>
                    </a:ext>
                  </a:extLst>
                </wp:docPr>
                <wp:cNvGraphicFramePr/>
                <a:graphic xmlns:a="http://schemas.openxmlformats.org/drawingml/2006/main">
                  <a:graphicData uri="http://schemas.microsoft.com/office/word/2010/wordprocessingShape">
                    <wps:wsp>
                      <wps:cNvCnPr/>
                      <wps:spPr>
                        <a:xfrm rot="5400000">
                          <a:off x="0" y="0"/>
                          <a:ext cx="356235" cy="1268730"/>
                        </a:xfrm>
                        <a:prstGeom prst="bentConnector3">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8E42C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1" o:spid="_x0000_s1026" type="#_x0000_t34" style="position:absolute;margin-left:221.7pt;margin-top:197.1pt;width:28.05pt;height:99.9pt;rotation:9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OJtQEAALEDAAAOAAAAZHJzL2Uyb0RvYy54bWysU9uO0zAQfUfiHyy/b3MpLauo6T50BS8I&#10;Vlw+wHXGjSXHY9mmSf+esdNmESCQ0ObB8mXOmTlnJruHaTDsDD5otC2vViVnYCV22p5a/u3ru7t7&#10;zkIUthMGLbT8AoE/7F+/2o2ugRp7NB14RiQ2NKNreR+ja4oiyB4GEVbowNKjQj+ISEd/KjovRmIf&#10;TFGX5bYY0XfOo4QQ6PZxfuT7zK8UyPhJqQCRmZZTbTGvPq/HtBb7nWhOXrhey2sZ4j+qGIS2lHSh&#10;ehRRsO9e/0Y1aOkxoIoriUOBSmkJWQOpqcpf1HzphYOshcwJbrEpvByt/Hg+2CdPNowuNME9+aRi&#10;Un5gHsmtzZsyfVkbVcumbN1lsQ6myCRdrjfber3hTNJTVW/v366zt8XMlTidD/E94MDSpuVHsPGA&#10;1lKH0K8zvzh/CJEqIdAtmA7PdeVdvBhIdMZ+BsV0R7nrjM4jAwfj2VlQs4WUlKFKDSa+HJ1gShuz&#10;AGdZfwVe4xMU8jgt4OrfWRdEzow2LuBBW/R/IojTrWQ1x98cmHUnC47YXXLHsjU0F1nhdYbT4P18&#10;zvDnP23/AwAA//8DAFBLAwQUAAYACAAAACEAk8l8RN8AAAALAQAADwAAAGRycy9kb3ducmV2Lnht&#10;bEyPwU7DMAyG70i8Q2QkbixtGd1Umk4TEgcOHDaQuKaNaao1Tkmyrrw95gQ3W/70+/vr3eJGMWOI&#10;gycF+SoDgdR5M1Cv4P3t+W4LIiZNRo+eUME3Rtg111e1roy/0AHnY+oFh1CstAKb0lRJGTuLTseV&#10;n5D49umD04nX0EsT9IXD3SiLLCul0wPxB6snfLLYnY5np2AIH1+O9iepX2jOQkuH7nVrlbq9WfaP&#10;IBIu6Q+GX31Wh4adWn8mE8Wo4H6Tl4wqWJcll2LiYZOvQbQ8FEUOsqnl/w7NDwAAAP//AwBQSwEC&#10;LQAUAAYACAAAACEAtoM4kv4AAADhAQAAEwAAAAAAAAAAAAAAAAAAAAAAW0NvbnRlbnRfVHlwZXNd&#10;LnhtbFBLAQItABQABgAIAAAAIQA4/SH/1gAAAJQBAAALAAAAAAAAAAAAAAAAAC8BAABfcmVscy8u&#10;cmVsc1BLAQItABQABgAIAAAAIQCVSnOJtQEAALEDAAAOAAAAAAAAAAAAAAAAAC4CAABkcnMvZTJv&#10;RG9jLnhtbFBLAQItABQABgAIAAAAIQCTyXxE3wAAAAsBAAAPAAAAAAAAAAAAAAAAAA8EAABkcnMv&#10;ZG93bnJldi54bWxQSwUGAAAAAAQABADzAAAAGwUAAAAA&#10;" strokecolor="#156082 [3204]" strokeweight="1pt"/>
            </w:pict>
          </mc:Fallback>
        </mc:AlternateContent>
      </w:r>
      <w:r w:rsidRPr="00217B8B">
        <w:rPr>
          <w:noProof/>
        </w:rPr>
        <mc:AlternateContent>
          <mc:Choice Requires="wps">
            <w:drawing>
              <wp:anchor distT="0" distB="0" distL="114300" distR="114300" simplePos="0" relativeHeight="251658246" behindDoc="0" locked="0" layoutInCell="1" allowOverlap="1" wp14:anchorId="738E72FD" wp14:editId="16E5ECB5">
                <wp:simplePos x="0" y="0"/>
                <wp:positionH relativeFrom="margin">
                  <wp:posOffset>3527425</wp:posOffset>
                </wp:positionH>
                <wp:positionV relativeFrom="paragraph">
                  <wp:posOffset>4082415</wp:posOffset>
                </wp:positionV>
                <wp:extent cx="2729865" cy="605790"/>
                <wp:effectExtent l="0" t="0" r="13335" b="22860"/>
                <wp:wrapNone/>
                <wp:docPr id="22" name="Rectangle 21">
                  <a:extLst xmlns:a="http://schemas.openxmlformats.org/drawingml/2006/main">
                    <a:ext uri="{FF2B5EF4-FFF2-40B4-BE49-F238E27FC236}">
                      <a16:creationId xmlns:a16="http://schemas.microsoft.com/office/drawing/2014/main" id="{CB3678C2-C7AA-A751-AAC3-C073030E6CA4}"/>
                    </a:ext>
                  </a:extLst>
                </wp:docPr>
                <wp:cNvGraphicFramePr/>
                <a:graphic xmlns:a="http://schemas.openxmlformats.org/drawingml/2006/main">
                  <a:graphicData uri="http://schemas.microsoft.com/office/word/2010/wordprocessingShape">
                    <wps:wsp>
                      <wps:cNvSpPr/>
                      <wps:spPr>
                        <a:xfrm>
                          <a:off x="0" y="0"/>
                          <a:ext cx="2729865" cy="60579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70F9A4" w14:textId="77777777" w:rsidR="00217B8B" w:rsidRDefault="00217B8B" w:rsidP="00217B8B">
                            <w:pPr>
                              <w:jc w:val="center"/>
                              <w:rPr>
                                <w:rFonts w:hAnsi="Aptos"/>
                                <w:color w:val="000000" w:themeColor="text1"/>
                                <w:kern w:val="24"/>
                                <w:sz w:val="28"/>
                                <w:szCs w:val="28"/>
                              </w:rPr>
                            </w:pPr>
                            <w:r>
                              <w:rPr>
                                <w:rFonts w:hAnsi="Aptos"/>
                                <w:color w:val="000000" w:themeColor="text1"/>
                                <w:kern w:val="24"/>
                                <w:sz w:val="28"/>
                                <w:szCs w:val="28"/>
                              </w:rPr>
                              <w:t>Is the property located within the designated Major Retail Districts</w:t>
                            </w:r>
                          </w:p>
                        </w:txbxContent>
                      </wps:txbx>
                      <wps:bodyPr rtlCol="0" anchor="ctr">
                        <a:noAutofit/>
                      </wps:bodyPr>
                    </wps:wsp>
                  </a:graphicData>
                </a:graphic>
                <wp14:sizeRelV relativeFrom="margin">
                  <wp14:pctHeight>0</wp14:pctHeight>
                </wp14:sizeRelV>
              </wp:anchor>
            </w:drawing>
          </mc:Choice>
          <mc:Fallback>
            <w:pict>
              <v:rect w14:anchorId="738E72FD" id="Rectangle 21" o:spid="_x0000_s1032" style="position:absolute;margin-left:277.75pt;margin-top:321.45pt;width:214.95pt;height:47.7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GbDAIAAIoEAAAOAAAAZHJzL2Uyb0RvYy54bWysVE1vGyEQvVfqf0Dc611btZNYXkdVovTS&#10;j6hpfwBmwYsEDALsXf/7DrBeW03UQ1UfMAwz7828GXZzPxhNjsIHBbah81lNibAcWmX3Df318+nD&#10;LSUhMtsyDVY09CQCvd++f7fp3VosoAPdCk8QxIZ17xraxejWVRV4JwwLM3DC4qUEb1jEo99XrWc9&#10;ohtdLep6VfXgW+eBixDQ+lgu6TbjSyl4/C5lEJHohmJuMa8+r7u0VtsNW+89c53iYxrsH7IwTFkk&#10;naAeWWTk4NUrKKO4hwAyzjiYCqRUXOQasJp5/Uc1Lx1zIteC4gQ3yRT+Hyz/dnxxzx5l6F1YB9ym&#10;KgbpTfrH/MiQxTpNYokhEo7Gxc3i7na1pITj3ape3txlNatLtPMhfhZgSNo01GMzskbs+CVEZETX&#10;s0sis/CktM4N0TYZAmjVJls+pIkQD9qTI8NeMs6FjYuMpw/mK7TFvqrxV7qKZux9MX88m5Ezz1ZC&#10;yhlckeBdIq4uSuRdPGmRMtD2h5BEtan2zDsBXac0L1cda0Uxz5djRq+oM2BClljjhD0CvFXuPBWG&#10;MKN/ChV5xqfg+m+JleApIjODjVOwURb8WwA6TszF/yxSkSapFIfdgNrgJKQck2UH7enZEx/1A5TH&#10;xyzvAN8ej4XFwqdDBKnyLFxCRnAc+Fzs+DjTi7o+Z6/LJ2T7GwAA//8DAFBLAwQUAAYACAAAACEA&#10;WzX4AeIAAAALAQAADwAAAGRycy9kb3ducmV2LnhtbEyPy07DMBBF90j8gzVIbCrq9Bk3jVNVSCAh&#10;sYCWTXduPI2jxuModpPw95gVzG40R3fOzXejbViPna8dSZhNE2BIpdM1VRK+ji9PApgPirRqHKGE&#10;b/SwK+7vcpVpN9An9odQsRhCPlMSTAhtxrkvDVrlp65FireL66wKce0qrjs1xHDb8HmSrLlVNcUP&#10;RrX4bLC8Hm5WwtvpIq6pF5PJcdanlOw/3l/NIOXjw7jfAgs4hj8YfvWjOhTR6exupD1rJKziRFTC&#10;ejnfAIvERqyWwM4S0oVYAC9y/r9D8QMAAP//AwBQSwECLQAUAAYACAAAACEAtoM4kv4AAADhAQAA&#10;EwAAAAAAAAAAAAAAAAAAAAAAW0NvbnRlbnRfVHlwZXNdLnhtbFBLAQItABQABgAIAAAAIQA4/SH/&#10;1gAAAJQBAAALAAAAAAAAAAAAAAAAAC8BAABfcmVscy8ucmVsc1BLAQItABQABgAIAAAAIQCL8iGb&#10;DAIAAIoEAAAOAAAAAAAAAAAAAAAAAC4CAABkcnMvZTJvRG9jLnhtbFBLAQItABQABgAIAAAAIQBb&#10;NfgB4gAAAAsBAAAPAAAAAAAAAAAAAAAAAGYEAABkcnMvZG93bnJldi54bWxQSwUGAAAAAAQABADz&#10;AAAAdQUAAAAA&#10;" filled="f" strokecolor="#f1a983 [1941]" strokeweight="1pt">
                <v:textbox>
                  <w:txbxContent>
                    <w:p w14:paraId="3670F9A4" w14:textId="77777777" w:rsidR="00217B8B" w:rsidRDefault="00217B8B" w:rsidP="00217B8B">
                      <w:pPr>
                        <w:jc w:val="center"/>
                        <w:rPr>
                          <w:rFonts w:hAnsi="Aptos"/>
                          <w:color w:val="000000" w:themeColor="text1"/>
                          <w:kern w:val="24"/>
                          <w:sz w:val="28"/>
                          <w:szCs w:val="28"/>
                        </w:rPr>
                      </w:pPr>
                      <w:r>
                        <w:rPr>
                          <w:rFonts w:hAnsi="Aptos"/>
                          <w:color w:val="000000" w:themeColor="text1"/>
                          <w:kern w:val="24"/>
                          <w:sz w:val="28"/>
                          <w:szCs w:val="28"/>
                        </w:rPr>
                        <w:t>Is the property located within the designated Major Retail Districts</w:t>
                      </w:r>
                    </w:p>
                  </w:txbxContent>
                </v:textbox>
                <w10:wrap anchorx="margin"/>
              </v:rect>
            </w:pict>
          </mc:Fallback>
        </mc:AlternateContent>
      </w:r>
      <w:r w:rsidRPr="00F901A8">
        <w:rPr>
          <w:noProof/>
        </w:rPr>
        <mc:AlternateContent>
          <mc:Choice Requires="wps">
            <w:drawing>
              <wp:anchor distT="0" distB="0" distL="114300" distR="114300" simplePos="0" relativeHeight="251658259" behindDoc="0" locked="0" layoutInCell="1" allowOverlap="1" wp14:anchorId="399363F7" wp14:editId="5F4FE3E0">
                <wp:simplePos x="0" y="0"/>
                <wp:positionH relativeFrom="column">
                  <wp:posOffset>5053965</wp:posOffset>
                </wp:positionH>
                <wp:positionV relativeFrom="paragraph">
                  <wp:posOffset>3772535</wp:posOffset>
                </wp:positionV>
                <wp:extent cx="0" cy="306705"/>
                <wp:effectExtent l="0" t="0" r="38100" b="36195"/>
                <wp:wrapNone/>
                <wp:docPr id="275528517" name="Straight Connector 71"/>
                <wp:cNvGraphicFramePr/>
                <a:graphic xmlns:a="http://schemas.openxmlformats.org/drawingml/2006/main">
                  <a:graphicData uri="http://schemas.microsoft.com/office/word/2010/wordprocessingShape">
                    <wps:wsp>
                      <wps:cNvCnPr/>
                      <wps:spPr>
                        <a:xfrm>
                          <a:off x="0" y="0"/>
                          <a:ext cx="0" cy="3067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8FC5D" id="Straight Connector 71"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95pt,297.05pt" to="397.95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E+mwEAAJMDAAAOAAAAZHJzL2Uyb0RvYy54bWysU01P4zAQva/Ef7B8p0mLll1FTTmA4IIW&#10;tLv8AOOMG0u2xxp7m/TfYzttugIkJMRl4o95b+Y9T9ZXozVsBxQ0upYvFzVn4CR22m1b/vT39vwn&#10;ZyEK1wmDDlq+h8CvNmff1oNvYIU9mg6IJRIXmsG3vI/RN1UVZA9WhAV6cOlSIVkR05a2VUdiSOzW&#10;VKu6vqwGpM4TSgghnd5Ml3xT+JUCGR+UChCZaXnqLZZIJT7nWG3WotmS8L2WhzbEJ7qwQrtUdKa6&#10;EVGwf6TfUFktCQOquJBoK1RKSygakppl/UrNn154KFqSOcHPNoWvo5W/dtfukZINgw9N8I+UVYyK&#10;bP6m/thYzNrPZsEYmZwOZTq9qC9/1N+zj9UJ5ynEO0DL8qLlRrssQzRidx/ilHpMSbhT5bKKewM5&#10;2bjfoJjuUq1VQZehgGtDbCfScwopwcXloXTJzjCljZmB9cfAQ36GQhmYGbz8GDwjSmV0cQZb7ZDe&#10;I4jjsWU15R8dmHRnC56x25c3Kdakly/mHqY0j9b/+wI//UubFwAAAP//AwBQSwMEFAAGAAgAAAAh&#10;AHGhKmThAAAACwEAAA8AAABkcnMvZG93bnJldi54bWxMj91OwkAQRu9NfIfNmHgnW0hBWjslhPgT&#10;QaKiDzB0h7ahu9t0l1Lf3jVe6OXMnHxzvmwx6Eb03LnaGoTxKALBprCqNiXC58fDzRyE82QUNdYw&#10;whc7WOSXFxmlyp7NO/c7X4oQYlxKCJX3bSqlKyrW5Ea2ZRNuB9tp8mHsSqk6Oodw3chJFM2kptqE&#10;DxW1vKq4OO5OGmG1vH/cPvMTHTeUvG3WVV8eXl4Rr6+G5R0Iz4P/g+FHP6hDHpz29mSUEw3CbTJN&#10;AoowTeIxiED8bvYIs3gSg8wz+b9D/g0AAP//AwBQSwECLQAUAAYACAAAACEAtoM4kv4AAADhAQAA&#10;EwAAAAAAAAAAAAAAAAAAAAAAW0NvbnRlbnRfVHlwZXNdLnhtbFBLAQItABQABgAIAAAAIQA4/SH/&#10;1gAAAJQBAAALAAAAAAAAAAAAAAAAAC8BAABfcmVscy8ucmVsc1BLAQItABQABgAIAAAAIQAkQiE+&#10;mwEAAJMDAAAOAAAAAAAAAAAAAAAAAC4CAABkcnMvZTJvRG9jLnhtbFBLAQItABQABgAIAAAAIQBx&#10;oSpk4QAAAAsBAAAPAAAAAAAAAAAAAAAAAPUDAABkcnMvZG93bnJldi54bWxQSwUGAAAAAAQABADz&#10;AAAAAwUAAAAA&#10;" strokecolor="#156082 [3204]" strokeweight="1pt">
                <v:stroke joinstyle="miter"/>
              </v:line>
            </w:pict>
          </mc:Fallback>
        </mc:AlternateContent>
      </w:r>
      <w:r w:rsidRPr="00F901A8">
        <w:rPr>
          <w:noProof/>
        </w:rPr>
        <mc:AlternateContent>
          <mc:Choice Requires="wps">
            <w:drawing>
              <wp:anchor distT="0" distB="0" distL="114300" distR="114300" simplePos="0" relativeHeight="251658257" behindDoc="0" locked="0" layoutInCell="1" allowOverlap="1" wp14:anchorId="29F49DA6" wp14:editId="2486B80F">
                <wp:simplePos x="0" y="0"/>
                <wp:positionH relativeFrom="column">
                  <wp:posOffset>4134485</wp:posOffset>
                </wp:positionH>
                <wp:positionV relativeFrom="paragraph">
                  <wp:posOffset>2447925</wp:posOffset>
                </wp:positionV>
                <wp:extent cx="385445" cy="1400175"/>
                <wp:effectExtent l="6985" t="0" r="21590" b="21590"/>
                <wp:wrapNone/>
                <wp:docPr id="44" name="Connector: Elbow 43">
                  <a:extLst xmlns:a="http://schemas.openxmlformats.org/drawingml/2006/main">
                    <a:ext uri="{FF2B5EF4-FFF2-40B4-BE49-F238E27FC236}">
                      <a16:creationId xmlns:a16="http://schemas.microsoft.com/office/drawing/2014/main" id="{E4DE2C3B-163D-DFA0-E2EA-A0194D91904A}"/>
                    </a:ext>
                  </a:extLst>
                </wp:docPr>
                <wp:cNvGraphicFramePr/>
                <a:graphic xmlns:a="http://schemas.openxmlformats.org/drawingml/2006/main">
                  <a:graphicData uri="http://schemas.microsoft.com/office/word/2010/wordprocessingShape">
                    <wps:wsp>
                      <wps:cNvCnPr/>
                      <wps:spPr>
                        <a:xfrm rot="16200000" flipH="1">
                          <a:off x="0" y="0"/>
                          <a:ext cx="385445" cy="1400175"/>
                        </a:xfrm>
                        <a:prstGeom prst="bentConnector3">
                          <a:avLst>
                            <a:gd name="adj1" fmla="val 46255"/>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14B40" id="Connector: Elbow 43" o:spid="_x0000_s1026" type="#_x0000_t34" style="position:absolute;margin-left:325.55pt;margin-top:192.75pt;width:30.35pt;height:110.25pt;rotation:9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cn1QEAAOkDAAAOAAAAZHJzL2Uyb0RvYy54bWysU02P0zAQvSPxHyzfaZJuW1ZR0z10BRwQ&#10;rFj4Aa4zboxsj2WbJv33TNw0iwDtSogcLH/Me/PmzWR7N1jDThCiRtfwalFyBk5iq92x4d++vntz&#10;y1lMwrXCoIOGnyHyu93rV9ve17DEDk0LgRGJi3XvG96l5OuiiLIDK+ICPTh6VBisSHQMx6INoid2&#10;a4plWW6KHkPrA0qIkW7vL498l/mVApk+KxUhMdNw0pbyGvJ6GNditxX1MQjfaTnJEP+gwgrtKOlM&#10;dS+SYD+C/oPKahkwokoLibZApbSEXANVU5W/VfPYCQ+5FjIn+tmm+P9o5afT3j0EsqH3sY7+IYxV&#10;DCpYFpDcqjbkMn2cKaP9B7rIZZJwNmQXz7OLMCQm6fLmdr1arTmT9FStyrJ6ux5tLi60I70PMb0H&#10;tGzcNPwALu3ROWoWhpvML04fY8p+tswJS4Mj2u8VibCG2nMShq02y/WVd4qmDFdmSvdUT96ls4GR&#10;0LgvoJhuSegyp8qjBnsTGNFSHilJTjUpztEjTGljZmD5MnCKH6GQx3AGXwx8NuuMyJnRpRlstcPw&#10;t+xpuEpWl/irA5e6RwsO2J5zp7M1NE+5J9PsjwP76znDn/7Q3U8AAAD//wMAUEsDBBQABgAIAAAA&#10;IQD23+m/4gAAAAsBAAAPAAAAZHJzL2Rvd25yZXYueG1sTI9LT4NAFIX3Jv6HyTVx09gBUkCRofFV&#10;dduqC3dT5gpY5hFmKOiv97rS5c35cs53y/Wse3bEwXfWCIiXETA0tVWdaQS8vmwuLoH5II2SvTUo&#10;4As9rKvTk1IWyk5mi8ddaBiVGF9IAW0IruDc1y1q6ZfWoaHsww5aBjqHhqtBTlSue55EUca17Awt&#10;tNLhXYv1YTdqAe+Ltw1u3eLZjelhenr4/oxuH++FOD+bb66BBZzDHwy/+qQOFTnt7WiUZ72ANI8T&#10;QgWssnQFjIj8Ks6B7SlKshh4VfL/P1Q/AAAA//8DAFBLAQItABQABgAIAAAAIQC2gziS/gAAAOEB&#10;AAATAAAAAAAAAAAAAAAAAAAAAABbQ29udGVudF9UeXBlc10ueG1sUEsBAi0AFAAGAAgAAAAhADj9&#10;If/WAAAAlAEAAAsAAAAAAAAAAAAAAAAALwEAAF9yZWxzLy5yZWxzUEsBAi0AFAAGAAgAAAAhADc/&#10;JyfVAQAA6QMAAA4AAAAAAAAAAAAAAAAALgIAAGRycy9lMm9Eb2MueG1sUEsBAi0AFAAGAAgAAAAh&#10;APbf6b/iAAAACwEAAA8AAAAAAAAAAAAAAAAALwQAAGRycy9kb3ducmV2LnhtbFBLBQYAAAAABAAE&#10;APMAAAA+BQAAAAA=&#10;" adj="9991" strokecolor="#156082 [3204]" strokeweight="1pt"/>
            </w:pict>
          </mc:Fallback>
        </mc:AlternateContent>
      </w:r>
      <w:r w:rsidRPr="00217B8B">
        <w:rPr>
          <w:noProof/>
        </w:rPr>
        <mc:AlternateContent>
          <mc:Choice Requires="wps">
            <w:drawing>
              <wp:anchor distT="0" distB="0" distL="114300" distR="114300" simplePos="0" relativeHeight="251658248" behindDoc="0" locked="0" layoutInCell="1" allowOverlap="1" wp14:anchorId="10F0D428" wp14:editId="20382240">
                <wp:simplePos x="0" y="0"/>
                <wp:positionH relativeFrom="column">
                  <wp:posOffset>5476240</wp:posOffset>
                </wp:positionH>
                <wp:positionV relativeFrom="paragraph">
                  <wp:posOffset>5351145</wp:posOffset>
                </wp:positionV>
                <wp:extent cx="781050" cy="368935"/>
                <wp:effectExtent l="0" t="0" r="19050" b="12065"/>
                <wp:wrapNone/>
                <wp:docPr id="34" name="Rectangle 33">
                  <a:extLst xmlns:a="http://schemas.openxmlformats.org/drawingml/2006/main">
                    <a:ext uri="{FF2B5EF4-FFF2-40B4-BE49-F238E27FC236}">
                      <a16:creationId xmlns:a16="http://schemas.microsoft.com/office/drawing/2014/main" id="{C1756739-FBB6-B507-255F-79258B8C1FCD}"/>
                    </a:ext>
                  </a:extLst>
                </wp:docPr>
                <wp:cNvGraphicFramePr/>
                <a:graphic xmlns:a="http://schemas.openxmlformats.org/drawingml/2006/main">
                  <a:graphicData uri="http://schemas.microsoft.com/office/word/2010/wordprocessingShape">
                    <wps:wsp>
                      <wps:cNvSpPr/>
                      <wps:spPr>
                        <a:xfrm>
                          <a:off x="0" y="0"/>
                          <a:ext cx="781050" cy="36893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653073" w14:textId="77777777" w:rsidR="00217B8B" w:rsidRDefault="00217B8B" w:rsidP="00217B8B">
                            <w:pPr>
                              <w:jc w:val="center"/>
                              <w:rPr>
                                <w:rFonts w:hAnsi="Aptos"/>
                                <w:color w:val="000000" w:themeColor="text1"/>
                                <w:kern w:val="24"/>
                                <w:sz w:val="32"/>
                                <w:szCs w:val="32"/>
                              </w:rPr>
                            </w:pPr>
                            <w:r>
                              <w:rPr>
                                <w:rFonts w:hAnsi="Aptos"/>
                                <w:color w:val="000000" w:themeColor="text1"/>
                                <w:kern w:val="24"/>
                                <w:sz w:val="32"/>
                                <w:szCs w:val="32"/>
                              </w:rPr>
                              <w:t>YES</w:t>
                            </w:r>
                          </w:p>
                        </w:txbxContent>
                      </wps:txbx>
                      <wps:bodyPr rtlCol="0" anchor="ctr"/>
                    </wps:wsp>
                  </a:graphicData>
                </a:graphic>
              </wp:anchor>
            </w:drawing>
          </mc:Choice>
          <mc:Fallback>
            <w:pict>
              <v:rect w14:anchorId="10F0D428" id="Rectangle 33" o:spid="_x0000_s1033" style="position:absolute;margin-left:431.2pt;margin-top:421.35pt;width:61.5pt;height:29.0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3WAQIAAG8EAAAOAAAAZHJzL2Uyb0RvYy54bWysVE2P2yAQvVfqf0C+N7azTZpacfawq+2l&#10;H6vd9gcQDDESMAjY2Pn3HcBxou6qh6o5EBhm3rx5M3h7O2pFjtx5CaYt6kVVEG4YdNIc2uLXz4cP&#10;m4L4QE1HFRjeFifui9vd+3fbwTZ8CT2ojjuCIMY3g22LPgTblKVnPdfUL8Byg5cCnKYBj+5Qdo4O&#10;iK5VuayqdTmA66wDxr1H632+LHYJXwjOwg8hPA9EtQVyC2l1ad3HtdxtaXNw1PaSTTToP7DQVBpM&#10;OkPd00DJi5OvoLRkDjyIsGCgSxBCMp5qwGrq6o9qnntqeaoFxfF2lsn/P1j2/fhsHx3KMFjfeNzG&#10;KkbhdPxHfmRMYp1msfgYCEPjp01drVBShlc3683nm1UUs7wEW+fDFw6axE1bOOxFkogev/qQXc8u&#10;MZeBB6lU6ocy0eBByS7a0iEOBL9TjhwptpIyxk1YJjz1or9Bl+3rCn+5qWjG1mfzx7MZ6aXRikiJ&#10;7FUSvIuJy4sQaRdOikcGyjxxQWSHpee8M9A1pTpR8j3teDbXq4nRq9QJMCILrHHGngDeKreeBJ78&#10;YyhPIz4HVzn734LniJQZTJiDtTTg3gJQYc6c/c8iZWmiSmHcj6gNTkXkGC176E6Pjrig7iC/PWpY&#10;D/j0WHCpkOiFU53aML3A+GyuzynR5Tux+w0AAP//AwBQSwMEFAAGAAgAAAAhAPjZX0PhAAAACwEA&#10;AA8AAABkcnMvZG93bnJldi54bWxMj8FOwzAQRO9I/IO1SFwqajcqjQlxqgoJJCQO0HLh5sZuHDVe&#10;R7GbhL9nOcFtdmc0+7bczr5jox1iG1DBaimAWayDabFR8Hl4vpPAYtJodBfQKvi2EbbV9VWpCxMm&#10;/LDjPjWMSjAWWoFLqS84j7WzXsdl6C2SdwqD14nGoeFm0BOV+45nQmy41y3SBad7++Rsfd5fvILX&#10;r5M851EuFofVmKPYvb+9uEmp25t59wgs2Tn9heEXn9ChIqZjuKCJrFMgN9maoiTWWQ6MEg/ynjZH&#10;EkJI4FXJ//9Q/QAAAP//AwBQSwECLQAUAAYACAAAACEAtoM4kv4AAADhAQAAEwAAAAAAAAAAAAAA&#10;AAAAAAAAW0NvbnRlbnRfVHlwZXNdLnhtbFBLAQItABQABgAIAAAAIQA4/SH/1gAAAJQBAAALAAAA&#10;AAAAAAAAAAAAAC8BAABfcmVscy8ucmVsc1BLAQItABQABgAIAAAAIQCjfN3WAQIAAG8EAAAOAAAA&#10;AAAAAAAAAAAAAC4CAABkcnMvZTJvRG9jLnhtbFBLAQItABQABgAIAAAAIQD42V9D4QAAAAsBAAAP&#10;AAAAAAAAAAAAAAAAAFsEAABkcnMvZG93bnJldi54bWxQSwUGAAAAAAQABADzAAAAaQUAAAAA&#10;" filled="f" strokecolor="#f1a983 [1941]" strokeweight="1pt">
                <v:textbox>
                  <w:txbxContent>
                    <w:p w14:paraId="34653073" w14:textId="77777777" w:rsidR="00217B8B" w:rsidRDefault="00217B8B" w:rsidP="00217B8B">
                      <w:pPr>
                        <w:jc w:val="center"/>
                        <w:rPr>
                          <w:rFonts w:hAnsi="Aptos"/>
                          <w:color w:val="000000" w:themeColor="text1"/>
                          <w:kern w:val="24"/>
                          <w:sz w:val="32"/>
                          <w:szCs w:val="32"/>
                        </w:rPr>
                      </w:pPr>
                      <w:r>
                        <w:rPr>
                          <w:rFonts w:hAnsi="Aptos"/>
                          <w:color w:val="000000" w:themeColor="text1"/>
                          <w:kern w:val="24"/>
                          <w:sz w:val="32"/>
                          <w:szCs w:val="32"/>
                        </w:rPr>
                        <w:t>YES</w:t>
                      </w:r>
                    </w:p>
                  </w:txbxContent>
                </v:textbox>
              </v:rect>
            </w:pict>
          </mc:Fallback>
        </mc:AlternateContent>
      </w:r>
      <w:r w:rsidRPr="00217B8B">
        <w:rPr>
          <w:noProof/>
        </w:rPr>
        <mc:AlternateContent>
          <mc:Choice Requires="wps">
            <w:drawing>
              <wp:anchor distT="0" distB="0" distL="114300" distR="114300" simplePos="0" relativeHeight="251658247" behindDoc="0" locked="0" layoutInCell="1" allowOverlap="1" wp14:anchorId="1FB02B33" wp14:editId="14767A22">
                <wp:simplePos x="0" y="0"/>
                <wp:positionH relativeFrom="column">
                  <wp:posOffset>3487420</wp:posOffset>
                </wp:positionH>
                <wp:positionV relativeFrom="paragraph">
                  <wp:posOffset>5318125</wp:posOffset>
                </wp:positionV>
                <wp:extent cx="781050" cy="378460"/>
                <wp:effectExtent l="0" t="0" r="19050" b="21590"/>
                <wp:wrapNone/>
                <wp:docPr id="33" name="Rectangle 32">
                  <a:extLst xmlns:a="http://schemas.openxmlformats.org/drawingml/2006/main">
                    <a:ext uri="{FF2B5EF4-FFF2-40B4-BE49-F238E27FC236}">
                      <a16:creationId xmlns:a16="http://schemas.microsoft.com/office/drawing/2014/main" id="{6FEE7A59-EF2D-FE22-A571-F552F15FAC83}"/>
                    </a:ext>
                  </a:extLst>
                </wp:docPr>
                <wp:cNvGraphicFramePr/>
                <a:graphic xmlns:a="http://schemas.openxmlformats.org/drawingml/2006/main">
                  <a:graphicData uri="http://schemas.microsoft.com/office/word/2010/wordprocessingShape">
                    <wps:wsp>
                      <wps:cNvSpPr/>
                      <wps:spPr>
                        <a:xfrm>
                          <a:off x="0" y="0"/>
                          <a:ext cx="781050" cy="37846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77965E" w14:textId="77777777" w:rsidR="00217B8B" w:rsidRDefault="00217B8B" w:rsidP="00217B8B">
                            <w:pPr>
                              <w:jc w:val="center"/>
                              <w:rPr>
                                <w:rFonts w:hAnsi="Aptos"/>
                                <w:color w:val="000000" w:themeColor="text1"/>
                                <w:kern w:val="24"/>
                                <w:sz w:val="32"/>
                                <w:szCs w:val="32"/>
                              </w:rPr>
                            </w:pPr>
                            <w:r>
                              <w:rPr>
                                <w:rFonts w:hAnsi="Aptos"/>
                                <w:color w:val="000000" w:themeColor="text1"/>
                                <w:kern w:val="24"/>
                                <w:sz w:val="32"/>
                                <w:szCs w:val="32"/>
                              </w:rPr>
                              <w:t>NO</w:t>
                            </w:r>
                          </w:p>
                        </w:txbxContent>
                      </wps:txbx>
                      <wps:bodyPr rtlCol="0" anchor="ctr"/>
                    </wps:wsp>
                  </a:graphicData>
                </a:graphic>
              </wp:anchor>
            </w:drawing>
          </mc:Choice>
          <mc:Fallback>
            <w:pict>
              <v:rect w14:anchorId="1FB02B33" id="Rectangle 32" o:spid="_x0000_s1034" style="position:absolute;margin-left:274.6pt;margin-top:418.75pt;width:61.5pt;height:29.8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AgIAAG8EAAAOAAAAZHJzL2Uyb0RvYy54bWysVE1vGyEQvVfqf0Dc6911E8eyvM4hUXrp&#10;R9S0PwCz4EUCBgGx1/++w6yztpKoh6o+YBhm3pv3gF3fDs6yvYrJgG95M6s5U15CZ/yu5b9/PXxa&#10;cpay8J2w4FXLjyrx283HD+tDWKk59GA7FRmC+LQ6hJb3OYdVVSXZKyfSDILyuKkhOpFxGXdVF8UB&#10;0Z2t5nW9qA4QuxBBqpQwej9u8g3ha61k/qF1UpnZlmNvmcZI47aM1WYtVrsoQm/kqQ3xD104YTyS&#10;TlD3Igv2HM0bKGdkhAQ6zyS4CrQ2UpEGVNPUr9Q89SIo0oLmpDDZlP4frPy+fwqPEW04hLRKOC0q&#10;Bh1d+cf+2EBmHSez1JCZxODNsqmv0VKJW59vllcLMrM6F4eY8hcFjpVJyyOeBVkk9l9TRkJMfUkp&#10;XB4ejLV0HtaXQAJruhKjRbkQ6s5Gthd4lEJK5fOc8Oyz+wbdGF/U+BsPFcN49GP46iWMnHS1ChJ1&#10;cEGCe4W4OhtBs3y0qnRg/U+lmelQ+sg7AV221FBLqRedGsPN9amjN9QEWJA1apywTwDvyW2KMIQ5&#10;5ZdSRVd8Kq5H9r8VTxXEDD5Pxc54iO8B2Dwxj/kvJo3WFJfysB3Qm5YvS48lsoXu+BhZzPYOxrcn&#10;vOwBn57MkYSULLzVJOn0AsuzuVwT0fk7sfkDAAD//wMAUEsDBBQABgAIAAAAIQA3RHNS4gAAAAsB&#10;AAAPAAAAZHJzL2Rvd25yZXYueG1sTI/BTsMwDIbvSLxDZCQuE0tb2NKVptOEBBISB9i4cMuarKnW&#10;OFWTteXtMSc4+ven35/L7ew6NpohtB4lpMsEmMHa6xYbCZ+H57scWIgKteo8GgnfJsC2ur4qVaH9&#10;hB9m3MeGUQmGQkmwMfYF56G2xqmw9L1B2p384FSkcWi4HtRE5a7jWZKsuVMt0gWrevNkTX3eX5yE&#10;169TfhYhXywO6Sgw2b2/vdhJytubefcILJo5/sHwq0/qUJHT0V9QB9ZJWD1sMkIl5PdiBYyItcgo&#10;OVKyESnwquT/f6h+AAAA//8DAFBLAQItABQABgAIAAAAIQC2gziS/gAAAOEBAAATAAAAAAAAAAAA&#10;AAAAAAAAAABbQ29udGVudF9UeXBlc10ueG1sUEsBAi0AFAAGAAgAAAAhADj9If/WAAAAlAEAAAsA&#10;AAAAAAAAAAAAAAAALwEAAF9yZWxzLy5yZWxzUEsBAi0AFAAGAAgAAAAhAJX77z0CAgAAbwQAAA4A&#10;AAAAAAAAAAAAAAAALgIAAGRycy9lMm9Eb2MueG1sUEsBAi0AFAAGAAgAAAAhADdEc1LiAAAACwEA&#10;AA8AAAAAAAAAAAAAAAAAXAQAAGRycy9kb3ducmV2LnhtbFBLBQYAAAAABAAEAPMAAABrBQAAAAA=&#10;" filled="f" strokecolor="#f1a983 [1941]" strokeweight="1pt">
                <v:textbox>
                  <w:txbxContent>
                    <w:p w14:paraId="5F77965E" w14:textId="77777777" w:rsidR="00217B8B" w:rsidRDefault="00217B8B" w:rsidP="00217B8B">
                      <w:pPr>
                        <w:jc w:val="center"/>
                        <w:rPr>
                          <w:rFonts w:hAnsi="Aptos"/>
                          <w:color w:val="000000" w:themeColor="text1"/>
                          <w:kern w:val="24"/>
                          <w:sz w:val="32"/>
                          <w:szCs w:val="32"/>
                        </w:rPr>
                      </w:pPr>
                      <w:r>
                        <w:rPr>
                          <w:rFonts w:hAnsi="Aptos"/>
                          <w:color w:val="000000" w:themeColor="text1"/>
                          <w:kern w:val="24"/>
                          <w:sz w:val="32"/>
                          <w:szCs w:val="32"/>
                        </w:rPr>
                        <w:t>NO</w:t>
                      </w:r>
                    </w:p>
                  </w:txbxContent>
                </v:textbox>
              </v:rect>
            </w:pict>
          </mc:Fallback>
        </mc:AlternateContent>
      </w:r>
      <w:r w:rsidRPr="00F901A8">
        <w:rPr>
          <w:noProof/>
        </w:rPr>
        <mc:AlternateContent>
          <mc:Choice Requires="wps">
            <w:drawing>
              <wp:anchor distT="0" distB="0" distL="114300" distR="114300" simplePos="0" relativeHeight="251658261" behindDoc="0" locked="0" layoutInCell="1" allowOverlap="1" wp14:anchorId="4B0DD0C9" wp14:editId="540665A6">
                <wp:simplePos x="0" y="0"/>
                <wp:positionH relativeFrom="column">
                  <wp:posOffset>5127625</wp:posOffset>
                </wp:positionH>
                <wp:positionV relativeFrom="paragraph">
                  <wp:posOffset>4592955</wp:posOffset>
                </wp:positionV>
                <wp:extent cx="649605" cy="855345"/>
                <wp:effectExtent l="0" t="7620" r="28575" b="9525"/>
                <wp:wrapNone/>
                <wp:docPr id="54" name="Connector: Elbow 53">
                  <a:extLst xmlns:a="http://schemas.openxmlformats.org/drawingml/2006/main">
                    <a:ext uri="{FF2B5EF4-FFF2-40B4-BE49-F238E27FC236}">
                      <a16:creationId xmlns:a16="http://schemas.microsoft.com/office/drawing/2014/main" id="{F030FA60-3C6E-8740-17D7-8EEFDD0D7701}"/>
                    </a:ext>
                  </a:extLst>
                </wp:docPr>
                <wp:cNvGraphicFramePr/>
                <a:graphic xmlns:a="http://schemas.openxmlformats.org/drawingml/2006/main">
                  <a:graphicData uri="http://schemas.microsoft.com/office/word/2010/wordprocessingShape">
                    <wps:wsp>
                      <wps:cNvCnPr/>
                      <wps:spPr>
                        <a:xfrm rot="16200000" flipH="1">
                          <a:off x="0" y="0"/>
                          <a:ext cx="649605" cy="855345"/>
                        </a:xfrm>
                        <a:prstGeom prst="bentConnector3">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68582" id="Connector: Elbow 53" o:spid="_x0000_s1026" type="#_x0000_t34" style="position:absolute;margin-left:403.75pt;margin-top:361.65pt;width:51.15pt;height:67.35pt;rotation:90;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COuwEAALsDAAAOAAAAZHJzL2Uyb0RvYy54bWysU9uO0zAQfUfiHyy/06TdbbVETfehK+AB&#10;wYrLB7jOuLFkeyzbNOnfM3baLAIE0mrzMPJlzpkzx5Pt/WgNO0GIGl3Ll4uaM3ASO+2OLf/+7d2b&#10;O85iEq4TBh20/AyR3+9ev9oOvoEV9mg6CIxIXGwG3/I+Jd9UVZQ9WBEX6MHRpcJgRaJtOFZdEAOx&#10;W1Ot6npTDRg6H1BCjHT6MF3yXeFXCmT6rFSExEzLSVsqMZR4yLHabUVzDML3Wl5kiGeosEI7KjpT&#10;PYgk2I+g/6CyWgaMqNJCoq1QKS2h9EDdLOvfuvnaCw+lFzIn+tmm+HK08tNp7x4D2TD42ET/GHIX&#10;owqWBSS3lhtymT7OlNH+Ax2UNkk4G4uL59lFGBOTdLi5fbup15xJurpbr29u19nlamLN7D7E9B7Q&#10;srxo+QFc2qNz9FYYbgq9OH2MaQJdk4nhSWFZpbOBTGfcF1BMd1R6VdBleGBvAjsJenYhJVVYXkSU&#10;7AxT2pgZWP8feMnPUCiDNYMnS/5ZdUaUyujSDLbaYfhb9TReJasp/+rA1He24IDdubxdsYYmpNh8&#10;meY8gr/uC/zpn9v9BAAA//8DAFBLAwQUAAYACAAAACEAV/1ndOAAAAALAQAADwAAAGRycy9kb3du&#10;cmV2LnhtbEyPwU6DQBCG7ya+w2ZMvNmFohWQpUENR9PYmvS6wBSw7Cxhty19e8eT3mYyX/75/mw9&#10;m0GccXK9JQXhIgCBVNump1bB1658iEE4r6nRgyVUcEUH6/z2JtNpYy/0ieetbwWHkEu1gs77MZXS&#10;1R0a7RZ2ROLbwU5Ge16nVjaTvnC4GeQyCFbS6J74Q6dHfOuwPm5PRkEZFO+bcYfV9bs0xyIa6bX7&#10;2Ct1fzcXLyA8zv4Phl99VoecnSp7osaJQcFzEkaM8hAlTyCYSJYrblcpiB/DGGSeyf8d8h8AAAD/&#10;/wMAUEsBAi0AFAAGAAgAAAAhALaDOJL+AAAA4QEAABMAAAAAAAAAAAAAAAAAAAAAAFtDb250ZW50&#10;X1R5cGVzXS54bWxQSwECLQAUAAYACAAAACEAOP0h/9YAAACUAQAACwAAAAAAAAAAAAAAAAAvAQAA&#10;X3JlbHMvLnJlbHNQSwECLQAUAAYACAAAACEAW6ZQjrsBAAC7AwAADgAAAAAAAAAAAAAAAAAuAgAA&#10;ZHJzL2Uyb0RvYy54bWxQSwECLQAUAAYACAAAACEAV/1ndOAAAAALAQAADwAAAAAAAAAAAAAAAAAV&#10;BAAAZHJzL2Rvd25yZXYueG1sUEsFBgAAAAAEAAQA8wAAACIFAAAAAA==&#10;" strokecolor="#156082 [3204]" strokeweight="1pt"/>
            </w:pict>
          </mc:Fallback>
        </mc:AlternateContent>
      </w:r>
      <w:r w:rsidRPr="00F901A8">
        <w:rPr>
          <w:noProof/>
        </w:rPr>
        <mc:AlternateContent>
          <mc:Choice Requires="wps">
            <w:drawing>
              <wp:anchor distT="0" distB="0" distL="114300" distR="114300" simplePos="0" relativeHeight="251658260" behindDoc="0" locked="0" layoutInCell="1" allowOverlap="1" wp14:anchorId="32D1433A" wp14:editId="6413508F">
                <wp:simplePos x="0" y="0"/>
                <wp:positionH relativeFrom="column">
                  <wp:posOffset>4143375</wp:posOffset>
                </wp:positionH>
                <wp:positionV relativeFrom="paragraph">
                  <wp:posOffset>4431665</wp:posOffset>
                </wp:positionV>
                <wp:extent cx="619760" cy="1142365"/>
                <wp:effectExtent l="5397" t="0" r="14288" b="33337"/>
                <wp:wrapNone/>
                <wp:docPr id="52" name="Connector: Elbow 51">
                  <a:extLst xmlns:a="http://schemas.openxmlformats.org/drawingml/2006/main">
                    <a:ext uri="{FF2B5EF4-FFF2-40B4-BE49-F238E27FC236}">
                      <a16:creationId xmlns:a16="http://schemas.microsoft.com/office/drawing/2014/main" id="{6FD83B14-3CE8-B51F-6237-3F339757B072}"/>
                    </a:ext>
                  </a:extLst>
                </wp:docPr>
                <wp:cNvGraphicFramePr/>
                <a:graphic xmlns:a="http://schemas.openxmlformats.org/drawingml/2006/main">
                  <a:graphicData uri="http://schemas.microsoft.com/office/word/2010/wordprocessingShape">
                    <wps:wsp>
                      <wps:cNvCnPr/>
                      <wps:spPr>
                        <a:xfrm rot="5400000">
                          <a:off x="0" y="0"/>
                          <a:ext cx="619760" cy="1142365"/>
                        </a:xfrm>
                        <a:prstGeom prst="bentConnector3">
                          <a:avLst>
                            <a:gd name="adj1" fmla="val 52340"/>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BAA4A" id="Connector: Elbow 51" o:spid="_x0000_s1026" type="#_x0000_t34" style="position:absolute;margin-left:326.25pt;margin-top:348.95pt;width:48.8pt;height:89.95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MGzQEAAN4DAAAOAAAAZHJzL2Uyb0RvYy54bWysU8mO1DAQvSPxD5bvdJZeYKJOz6FHcEEw&#10;YvkAt2N3jLzJNp3031OupDMIECMhcrC81HtV71Vlfz8aTS4iROVsS6tVSYmw3HXKnlv69cvbV28o&#10;iYnZjmlnRUuvItL7w8sX+8E3ona9050IBEhsbAbf0j4l3xRF5L0wLK6cFxYepQuGJTiGc9EFNgC7&#10;0UVdlrticKHzwXERI9w+TI/0gPxSCp4+ShlFIrqlUFvCNeB6ymtx2LPmHJjvFZ/LYP9QhWHKQtKF&#10;6oElRr4H9RuVUTy46GRacWcKJ6XiAjWAmqr8Rc3nnnmBWsCc6Beb4v+j5R8uR/sYwIbBxyb6x5BV&#10;jDIYEhy4td2U+UNtUC0Z0brrYp0YE+FwuavuXu/AYA5PVbWp17tt9raYuDKnDzG9E86QvGnpSdh0&#10;dNZCh1xYIz+7vI8JTeyIZQamhXXfKkqk0dCTC9NkW6832DPgnaNhd2OGdE8icJeuWmRCbT8JSVQH&#10;hdaYCudLHHUgQAt5OIdyqrlijM4wqbRegJMHfwXO8RkqcPYWcPV81gWBmZ1NC9go68KfCNJ4K1lO&#10;8TcHJt3ZgpPrrthetAaGCHsyD3ye0p/PCH/6LQ8/AAAA//8DAFBLAwQUAAYACAAAACEAlN88t98A&#10;AAALAQAADwAAAGRycy9kb3ducmV2LnhtbEyPTU+DQBRF9yb+h8kzcWeHgQQKMjRq4qYrrXbh7pV5&#10;BdL5IMxQ8N87rnT5ck/uPa/erUazK01+cFaC2CTAyLZODbaT8Pnx+rAF5gNahdpZkvBNHnbN7U2N&#10;lXKLfafrIXQsllhfoYQ+hLHi3Lc9GfQbN5KN2dlNBkM8p46rCZdYbjRPkyTnBgcbF3oc6aWn9nKY&#10;jQTnnr/CvkQ+v+31UuT+mIj0KOX93fr0CCzQGv5g+NWP6tBEp5ObrfJMS8iFyCIqochKASwSRSlS&#10;YCcJ2ywvgDc1//9D8wMAAP//AwBQSwECLQAUAAYACAAAACEAtoM4kv4AAADhAQAAEwAAAAAAAAAA&#10;AAAAAAAAAAAAW0NvbnRlbnRfVHlwZXNdLnhtbFBLAQItABQABgAIAAAAIQA4/SH/1gAAAJQBAAAL&#10;AAAAAAAAAAAAAAAAAC8BAABfcmVscy8ucmVsc1BLAQItABQABgAIAAAAIQDdwVMGzQEAAN4DAAAO&#10;AAAAAAAAAAAAAAAAAC4CAABkcnMvZTJvRG9jLnhtbFBLAQItABQABgAIAAAAIQCU3zy33wAAAAsB&#10;AAAPAAAAAAAAAAAAAAAAACcEAABkcnMvZG93bnJldi54bWxQSwUGAAAAAAQABADzAAAAMwUAAAAA&#10;" adj="11305" strokecolor="#156082 [3204]" strokeweight="1pt"/>
            </w:pict>
          </mc:Fallback>
        </mc:AlternateContent>
      </w:r>
      <w:r w:rsidRPr="00217B8B">
        <w:rPr>
          <w:noProof/>
        </w:rPr>
        <mc:AlternateContent>
          <mc:Choice Requires="wps">
            <w:drawing>
              <wp:anchor distT="0" distB="0" distL="114300" distR="114300" simplePos="0" relativeHeight="251658250" behindDoc="0" locked="0" layoutInCell="1" allowOverlap="1" wp14:anchorId="3ADCC43D" wp14:editId="598F288B">
                <wp:simplePos x="0" y="0"/>
                <wp:positionH relativeFrom="column">
                  <wp:posOffset>3542665</wp:posOffset>
                </wp:positionH>
                <wp:positionV relativeFrom="paragraph">
                  <wp:posOffset>6040755</wp:posOffset>
                </wp:positionV>
                <wp:extent cx="701675" cy="449580"/>
                <wp:effectExtent l="0" t="0" r="22225" b="26670"/>
                <wp:wrapNone/>
                <wp:docPr id="2000916838" name="Rectangle 30"/>
                <wp:cNvGraphicFramePr/>
                <a:graphic xmlns:a="http://schemas.openxmlformats.org/drawingml/2006/main">
                  <a:graphicData uri="http://schemas.microsoft.com/office/word/2010/wordprocessingShape">
                    <wps:wsp>
                      <wps:cNvSpPr/>
                      <wps:spPr>
                        <a:xfrm>
                          <a:off x="0" y="0"/>
                          <a:ext cx="701675" cy="44958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F7B4D8"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100%</w:t>
                            </w:r>
                          </w:p>
                        </w:txbxContent>
                      </wps:txbx>
                      <wps:bodyPr wrap="square" rtlCol="0" anchor="ctr"/>
                    </wps:wsp>
                  </a:graphicData>
                </a:graphic>
                <wp14:sizeRelH relativeFrom="margin">
                  <wp14:pctWidth>0</wp14:pctWidth>
                </wp14:sizeRelH>
              </wp:anchor>
            </w:drawing>
          </mc:Choice>
          <mc:Fallback>
            <w:pict>
              <v:rect w14:anchorId="3ADCC43D" id="Rectangle 30" o:spid="_x0000_s1035" style="position:absolute;margin-left:278.95pt;margin-top:475.65pt;width:55.25pt;height:35.4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ZJFAIAAOQEAAAOAAAAZHJzL2Uyb0RvYy54bWysVMtu2zAQvBfoPxC815IM23EEyzkkSC99&#10;BE37ATS1tATwVZK25L/vkpJltwlyCHqhySF3ZndW681dryQ5gvOt0RUtZjkloLmpW72v6K+fj5/W&#10;lPjAdM2k0VDRE3h6t/34YdPZEuamMbIGR5BE+7KzFW1CsGWWed6AYn5mLGi8FMYpFvDo9lntWIfs&#10;SmbzPF9lnXG1dYaD94g+DJd0m/iFAB6+C+EhEFlRzC2k1aV1F9dsu2Hl3jHbtHxMg70jC8VajaIT&#10;1QMLjBxc+4JKtdwZb0SYcaMyI0TLIdWA1RT5P9U8N8xCqgXN8Xayyf8/Wv7t+GyfHNrQWV963MYq&#10;euFU/MX8SJ/MOk1mQR8IR/AmL1Y3S0o4Xi0Wt8t1MjO7BFvnw2cwisRNRR32IlnEjl98QEF8en4S&#10;tbyRbf3YSpkOsf9wLx05Muwc4xx0mKdweVBfTT3g+AXkYw8Rxk4P8PoMo0T6kiJTEvxLROr36q7O&#10;Aqy81l2c4bd08S4KZxe/0y6cJMR0pP4BgrQ1OjzUOxVwbUWRrPANq2GAi+XoxAvpRBiZBXo7cY8E&#10;r9lcxKFAmvF9DIU0SVNwPqi/FTxFJGWjwxSsWm3cawQyTMrD+7NJgzXRpdDvevSmorcxx4jsTH16&#10;cqTDCa6o/31gDihxQd6bYeCZ5o3BeefBpbJiDI5SKnAc+zir1+cke/lz2v4BAAD//wMAUEsDBBQA&#10;BgAIAAAAIQDTfLmg4QAAAAwBAAAPAAAAZHJzL2Rvd25yZXYueG1sTI/BToQwFEX3Jv5D80zcGKcF&#10;BGeQMjEmxsSFxo4fUOgTyNBXQjsD/r11pcuXe3LvedV+tSM74+wHRxKSjQCG1DozUCfh8/B8uwXm&#10;gyajR0co4Rs97OvLi0qXxi30gWcVOhZLyJdaQh/CVHLu2x6t9hs3IcXsy81Wh3jOHTezXmK5HXkq&#10;RMGtHigu9HrCpx7bozpZCfxNvYg0m93SJK/Z8V3d0EGhlNdX6+MDsIBr+IPhVz+qQx2dGnci49ko&#10;Ic/vdxGVsMuTDFgkimJ7B6yJqEjTBHhd8f9P1D8AAAD//wMAUEsBAi0AFAAGAAgAAAAhALaDOJL+&#10;AAAA4QEAABMAAAAAAAAAAAAAAAAAAAAAAFtDb250ZW50X1R5cGVzXS54bWxQSwECLQAUAAYACAAA&#10;ACEAOP0h/9YAAACUAQAACwAAAAAAAAAAAAAAAAAvAQAAX3JlbHMvLnJlbHNQSwECLQAUAAYACAAA&#10;ACEA+3FWSRQCAADkBAAADgAAAAAAAAAAAAAAAAAuAgAAZHJzL2Uyb0RvYy54bWxQSwECLQAUAAYA&#10;CAAAACEA03y5oOEAAAAMAQAADwAAAAAAAAAAAAAAAABuBAAAZHJzL2Rvd25yZXYueG1sUEsFBgAA&#10;AAAEAAQA8wAAAHwFAAAAAA==&#10;" fillcolor="#fae2d5 [661]" strokecolor="#f1a983 [1941]" strokeweight="1pt">
                <v:textbox>
                  <w:txbxContent>
                    <w:p w14:paraId="51F7B4D8"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100%</w:t>
                      </w:r>
                    </w:p>
                  </w:txbxContent>
                </v:textbox>
              </v:rect>
            </w:pict>
          </mc:Fallback>
        </mc:AlternateContent>
      </w:r>
      <w:r>
        <w:rPr>
          <w:noProof/>
          <w14:ligatures w14:val="standardContextual"/>
        </w:rPr>
        <mc:AlternateContent>
          <mc:Choice Requires="wps">
            <w:drawing>
              <wp:anchor distT="0" distB="0" distL="114300" distR="114300" simplePos="0" relativeHeight="251658262" behindDoc="0" locked="0" layoutInCell="1" allowOverlap="1" wp14:anchorId="156B5FBB" wp14:editId="650DB2BF">
                <wp:simplePos x="0" y="0"/>
                <wp:positionH relativeFrom="column">
                  <wp:posOffset>3883025</wp:posOffset>
                </wp:positionH>
                <wp:positionV relativeFrom="paragraph">
                  <wp:posOffset>5699125</wp:posOffset>
                </wp:positionV>
                <wp:extent cx="0" cy="342900"/>
                <wp:effectExtent l="0" t="0" r="38100" b="19050"/>
                <wp:wrapNone/>
                <wp:docPr id="986007339" name="Straight Connector 2"/>
                <wp:cNvGraphicFramePr/>
                <a:graphic xmlns:a="http://schemas.openxmlformats.org/drawingml/2006/main">
                  <a:graphicData uri="http://schemas.microsoft.com/office/word/2010/wordprocessingShape">
                    <wps:wsp>
                      <wps:cNvCnPr/>
                      <wps:spPr>
                        <a:xfrm>
                          <a:off x="0" y="0"/>
                          <a:ext cx="0" cy="342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6206A" id="Straight Connector 2"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75pt,448.75pt" to="305.75pt,4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NMowEAAKQDAAAOAAAAZHJzL2Uyb0RvYy54bWysU02P0zAQvSPxHyzfadKC+Iia7mFXcEGw&#10;guUHeJ1xY8n2WGPTpP+esdtNV4CEWO3Fscfz3rw3nmyvZu/EAShZDL1cr1opIGgcbNj38sfdx1fv&#10;pUhZhUE5DNDLIyR5tXv5YjvFDjY4ohuABJOE1E2xl2POsWuapEfwKq0wQuBLg+RV5iPtm4HUxOze&#10;NZu2fdtMSEMk1JASR29Ol3JX+Y0Bnb8akyAL10vWlutKdb0va7Pbqm5PKo5Wn2WoJ6jwygYuulDd&#10;qKzET7J/UHmrCROavNLoGzTGaqge2M26/c3N91FFqF64OSkubUrPR6u/HK7DLXEbppi6FG+puJgN&#10;+fJlfWKuzTouzYI5C30Kao6+frP50NY+NhdcpJQ/AXpRNr10NhQbqlOHzylzLU59SClhF8TEw7N5&#10;dya6SKm7fHRwSvsGRtiBi68rXZ0SuHYkDorfV2kNIa/Lm3IBFzi7wIx1bgG2/wae8wsU6gT9D3hB&#10;1MoY8gL2NiD9rXqeHySbUz7Lf+S7bO9xONZHqhc8CtXheWzLrD0+V/jl59r9AgAA//8DAFBLAwQU&#10;AAYACAAAACEAb6VhuOAAAAALAQAADwAAAGRycy9kb3ducmV2LnhtbEyPzU7DMBCE70i8g7VI3KgT&#10;pJYmxKmqih9BQUDhAbbxNo4a21HspuHtu4gD3HZ3RrPfFIvRtmKgPjTeKUgnCQhyldeNqxV8fd5f&#10;zUGEiE5j6x0p+KYAi/L8rMBc+6P7oGETa8EhLuSowMTY5VKGypDFMPEdOdZ2vrcYee1rqXs8crht&#10;5XWSzKTFxvEHgx2tDFX7zcEqWC3vHl6f6BH3a8ze189mqHcvb0pdXozLWxCRxvhnhh98RoeSmbb+&#10;4HQQrYJZmk7ZqmCe3fDAjt/LVkE2ZUmWhfzfoTwBAAD//wMAUEsBAi0AFAAGAAgAAAAhALaDOJL+&#10;AAAA4QEAABMAAAAAAAAAAAAAAAAAAAAAAFtDb250ZW50X1R5cGVzXS54bWxQSwECLQAUAAYACAAA&#10;ACEAOP0h/9YAAACUAQAACwAAAAAAAAAAAAAAAAAvAQAAX3JlbHMvLnJlbHNQSwECLQAUAAYACAAA&#10;ACEAcCFzTKMBAACkAwAADgAAAAAAAAAAAAAAAAAuAgAAZHJzL2Uyb0RvYy54bWxQSwECLQAUAAYA&#10;CAAAACEAb6VhuOAAAAALAQAADwAAAAAAAAAAAAAAAAD9AwAAZHJzL2Rvd25yZXYueG1sUEsFBgAA&#10;AAAEAAQA8wAAAAoFAAAAAA==&#10;" strokecolor="#156082 [3204]" strokeweight="1pt">
                <v:stroke joinstyle="miter"/>
              </v:line>
            </w:pict>
          </mc:Fallback>
        </mc:AlternateContent>
      </w:r>
      <w:r w:rsidRPr="00217B8B">
        <w:rPr>
          <w:noProof/>
        </w:rPr>
        <mc:AlternateContent>
          <mc:Choice Requires="wps">
            <w:drawing>
              <wp:anchor distT="0" distB="0" distL="114300" distR="114300" simplePos="0" relativeHeight="251658251" behindDoc="0" locked="0" layoutInCell="1" allowOverlap="1" wp14:anchorId="20216A96" wp14:editId="23754611">
                <wp:simplePos x="0" y="0"/>
                <wp:positionH relativeFrom="column">
                  <wp:posOffset>2209165</wp:posOffset>
                </wp:positionH>
                <wp:positionV relativeFrom="paragraph">
                  <wp:posOffset>6014720</wp:posOffset>
                </wp:positionV>
                <wp:extent cx="658495" cy="449580"/>
                <wp:effectExtent l="0" t="0" r="27305" b="26670"/>
                <wp:wrapNone/>
                <wp:docPr id="45" name="Rectangle 44">
                  <a:extLst xmlns:a="http://schemas.openxmlformats.org/drawingml/2006/main">
                    <a:ext uri="{FF2B5EF4-FFF2-40B4-BE49-F238E27FC236}">
                      <a16:creationId xmlns:a16="http://schemas.microsoft.com/office/drawing/2014/main" id="{753335AB-607E-2FAD-41BC-68B9F6334C72}"/>
                    </a:ext>
                  </a:extLst>
                </wp:docPr>
                <wp:cNvGraphicFramePr/>
                <a:graphic xmlns:a="http://schemas.openxmlformats.org/drawingml/2006/main">
                  <a:graphicData uri="http://schemas.microsoft.com/office/word/2010/wordprocessingShape">
                    <wps:wsp>
                      <wps:cNvSpPr/>
                      <wps:spPr>
                        <a:xfrm>
                          <a:off x="0" y="0"/>
                          <a:ext cx="658495" cy="44958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EDC360"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0%</w:t>
                            </w:r>
                          </w:p>
                        </w:txbxContent>
                      </wps:txbx>
                      <wps:bodyPr wrap="square" rtlCol="0" anchor="ctr"/>
                    </wps:wsp>
                  </a:graphicData>
                </a:graphic>
                <wp14:sizeRelH relativeFrom="margin">
                  <wp14:pctWidth>0</wp14:pctWidth>
                </wp14:sizeRelH>
              </wp:anchor>
            </w:drawing>
          </mc:Choice>
          <mc:Fallback>
            <w:pict>
              <v:rect w14:anchorId="20216A96" id="Rectangle 44" o:spid="_x0000_s1036" style="position:absolute;margin-left:173.95pt;margin-top:473.6pt;width:51.85pt;height:35.4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RcEwIAAOUEAAAOAAAAZHJzL2Uyb0RvYy54bWysVE1v2zAMvQ/YfxB0X+wESZAZdXpo0V32&#10;UazdD1BkKhagr0lK7Pz7UbLjZGvRQ7GLLJHie+SjqZvbXityBB+kNTWdz0pKwHDbSLOv6a/nh08b&#10;SkJkpmHKGqjpCQK93X78cNO5Cha2taoBTxDEhKpzNW1jdFVRBN6CZmFmHRh0Cus1i3j0+6LxrEN0&#10;rYpFWa6LzvrGecshBLTeD066zfhCAI8/hAgQiaop5hbz6vO6S2uxvWHV3jPXSj6mwd6RhWbSIOkE&#10;dc8iIwcvX0Bpyb0NVsQZt7qwQkgOuQasZl7+U81TyxzkWlCc4CaZwv+D5d+PT+7RowydC1XAbaqi&#10;F16nL+ZH+izWaRIL+kg4GterzfLzihKOriXuNlnM4hLsfIhfwGqSNjX12IssETt+DREJ8er5SuIK&#10;VsnmQSqVD6n/cKc8OTLsHOMcTFzkcHXQ32wz2PEPKMceohk7PZg3ZzNS5D8pIWXCv0iUeS/v+kzA&#10;qmve5dn8Fi/6EnFx0Tvv4klBSkeZnyCIbFDhod6pgGsp5lmK0LIGBvN8NSrxgjoDJmSB2k7YI8Br&#10;Ms/TUCDMeD+FQp6kKbgc2N8KniIyszVxCtbSWP8agIoT83D/LNIgTVIp9rsetcGHJnc9mXa2OT16&#10;0uEI1zT8PjAPlPio7uww8czw1uLA8+hzXSkGZylXOM59Gtbrc+a9vE7bPwAAAP//AwBQSwMEFAAG&#10;AAgAAAAhANSCM83hAAAADAEAAA8AAABkcnMvZG93bnJldi54bWxMj91KxDAQhe8F3yGM4I24SX/c&#10;n9p0EUEEL1bM+gBpM7Zlm0lpstv69sYrvRzOxznflPvFDuyCk+8dSUhWAhhS40xPrYTP48v9FpgP&#10;moweHKGEb/Swr66vSl0YN9MHXlRoWSwhX2gJXQhjwblvOrTar9yIFLMvN1kd4jm13Ex6juV24KkQ&#10;a251T3Gh0yM+d9ic1NlK4Af1KtJscnOdvGWnd3VHR4VS3t4sT4/AAi7hD4Zf/agOVXSq3ZmMZ4OE&#10;LN/sIiphl29SYJHIH5I1sDqiItkK4FXJ/z9R/QAAAP//AwBQSwECLQAUAAYACAAAACEAtoM4kv4A&#10;AADhAQAAEwAAAAAAAAAAAAAAAAAAAAAAW0NvbnRlbnRfVHlwZXNdLnhtbFBLAQItABQABgAIAAAA&#10;IQA4/SH/1gAAAJQBAAALAAAAAAAAAAAAAAAAAC8BAABfcmVscy8ucmVsc1BLAQItABQABgAIAAAA&#10;IQDCavRcEwIAAOUEAAAOAAAAAAAAAAAAAAAAAC4CAABkcnMvZTJvRG9jLnhtbFBLAQItABQABgAI&#10;AAAAIQDUgjPN4QAAAAwBAAAPAAAAAAAAAAAAAAAAAG0EAABkcnMvZG93bnJldi54bWxQSwUGAAAA&#10;AAQABADzAAAAewUAAAAA&#10;" fillcolor="#fae2d5 [661]" strokecolor="#f1a983 [1941]" strokeweight="1pt">
                <v:textbox>
                  <w:txbxContent>
                    <w:p w14:paraId="59EDC360"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0%</w:t>
                      </w:r>
                    </w:p>
                  </w:txbxContent>
                </v:textbox>
              </v:rect>
            </w:pict>
          </mc:Fallback>
        </mc:AlternateContent>
      </w:r>
      <w:r w:rsidRPr="00217B8B">
        <w:rPr>
          <w:noProof/>
        </w:rPr>
        <mc:AlternateContent>
          <mc:Choice Requires="wps">
            <w:drawing>
              <wp:anchor distT="0" distB="0" distL="114300" distR="114300" simplePos="0" relativeHeight="251658249" behindDoc="0" locked="0" layoutInCell="1" allowOverlap="1" wp14:anchorId="05B9803B" wp14:editId="774B6BD8">
                <wp:simplePos x="0" y="0"/>
                <wp:positionH relativeFrom="column">
                  <wp:posOffset>1134745</wp:posOffset>
                </wp:positionH>
                <wp:positionV relativeFrom="paragraph">
                  <wp:posOffset>6014720</wp:posOffset>
                </wp:positionV>
                <wp:extent cx="786765" cy="449580"/>
                <wp:effectExtent l="0" t="0" r="13335" b="26670"/>
                <wp:wrapNone/>
                <wp:docPr id="31" name="Rectangle 30">
                  <a:extLst xmlns:a="http://schemas.openxmlformats.org/drawingml/2006/main">
                    <a:ext uri="{FF2B5EF4-FFF2-40B4-BE49-F238E27FC236}">
                      <a16:creationId xmlns:a16="http://schemas.microsoft.com/office/drawing/2014/main" id="{C02156F2-039B-116E-7CBA-8B6AC258B4CE}"/>
                    </a:ext>
                  </a:extLst>
                </wp:docPr>
                <wp:cNvGraphicFramePr/>
                <a:graphic xmlns:a="http://schemas.openxmlformats.org/drawingml/2006/main">
                  <a:graphicData uri="http://schemas.microsoft.com/office/word/2010/wordprocessingShape">
                    <wps:wsp>
                      <wps:cNvSpPr/>
                      <wps:spPr>
                        <a:xfrm>
                          <a:off x="0" y="0"/>
                          <a:ext cx="786765" cy="44958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78FD16"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100%</w:t>
                            </w:r>
                          </w:p>
                        </w:txbxContent>
                      </wps:txbx>
                      <wps:bodyPr wrap="square" rtlCol="0" anchor="ctr"/>
                    </wps:wsp>
                  </a:graphicData>
                </a:graphic>
                <wp14:sizeRelH relativeFrom="margin">
                  <wp14:pctWidth>0</wp14:pctWidth>
                </wp14:sizeRelH>
              </wp:anchor>
            </w:drawing>
          </mc:Choice>
          <mc:Fallback>
            <w:pict>
              <v:rect w14:anchorId="05B9803B" id="_x0000_s1037" style="position:absolute;margin-left:89.35pt;margin-top:473.6pt;width:61.95pt;height:35.4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JwFQIAAOUEAAAOAAAAZHJzL2Uyb0RvYy54bWysVMlu2zAQvRfoPxC815IN23EFyzkkSC9d&#10;gib9AJoaWgS4qCRtyX/fIbXYbYIcgl4ocjjz3swbDbe3nVbkBM5La0o6n+WUgOG2kuZQ0l/PD582&#10;lPjATMWUNVDSM3h6u/v4Yds2BSxsbVUFjiCI8UXblLQOoSmyzPMaNPMz24DBS2GdZgGP7pBVjrWI&#10;rlW2yPN11lpXNc5y8B6t9/0l3SV8IYCHH0J4CESVFHMLaXVp3cc1221ZcXCsqSUf0mDvyEIzaZB0&#10;grpngZGjky+gtOTOeivCjFudWSEkh1QDVjPP/6nmqWYNpFpQHN9MMvn/B8u/n56aR4cytI0vPG5j&#10;FZ1wOn4xP9Ilsc6TWNAFwtF4s1nfrFeUcLxaLj+vNknM7BLcOB++gNUkbkrqsBdJInb66gMSouvo&#10;Erm8VbJ6kEqlQ+w/3ClHTgw7xzgHExYpXB31N1v1dvwD8qGHaMZO9+bNaEaK9CdFpET4F4ky7+Vd&#10;jwSsuOZdjua3ePEuEmcXvdMunBXEdJT5CYLIChXu650KuJZinqTwNaugN89XgxIvqBNgRBao7YQ9&#10;ALwm8zwOBcIM/jEU0iRNwXnP/lbwFJGYrQlTsJbGutcAVJiYe/9RpF6aqFLo9h1qgw9Nco2mva3O&#10;j460OMIl9b+PzAElLqg72088M7y2OPA8uFRXjMFZShUOcx+H9fqceC+v0+4PAAAA//8DAFBLAwQU&#10;AAYACAAAACEAGzBTSuAAAAAMAQAADwAAAGRycy9kb3ducmV2LnhtbEyP0U6EMBBF3038h2ZMfDFu&#10;C5iFRcrGmBgTHzSyfkCBWSBLp4R2F/x7xyd9vLknd84U+9WO4oKzHxxpiDYKBFLj2oE6DV+Hl/sM&#10;hA+GWjM6Qg3f6GFfXl8VJm/dQp94qUIneIR8bjT0IUy5lL7p0Rq/cRMSd0c3WxM4zp1sZ7PwuB1l&#10;rNRWWjMQX+jNhM89NqfqbDXI9+pVxcnsljp6S04f1R0dKtT69mZ9egQRcA1/MPzqszqU7FS7M7Ve&#10;jJzTLGVUw+4hjUEwkah4C6LmSkWZAlkW8v8T5Q8AAAD//wMAUEsBAi0AFAAGAAgAAAAhALaDOJL+&#10;AAAA4QEAABMAAAAAAAAAAAAAAAAAAAAAAFtDb250ZW50X1R5cGVzXS54bWxQSwECLQAUAAYACAAA&#10;ACEAOP0h/9YAAACUAQAACwAAAAAAAAAAAAAAAAAvAQAAX3JlbHMvLnJlbHNQSwECLQAUAAYACAAA&#10;ACEACzEScBUCAADlBAAADgAAAAAAAAAAAAAAAAAuAgAAZHJzL2Uyb0RvYy54bWxQSwECLQAUAAYA&#10;CAAAACEAGzBTSuAAAAAMAQAADwAAAAAAAAAAAAAAAABvBAAAZHJzL2Rvd25yZXYueG1sUEsFBgAA&#10;AAAEAAQA8wAAAHwFAAAAAA==&#10;" fillcolor="#fae2d5 [661]" strokecolor="#f1a983 [1941]" strokeweight="1pt">
                <v:textbox>
                  <w:txbxContent>
                    <w:p w14:paraId="7F78FD16"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100%</w:t>
                      </w:r>
                    </w:p>
                  </w:txbxContent>
                </v:textbox>
              </v:rect>
            </w:pict>
          </mc:Fallback>
        </mc:AlternateContent>
      </w:r>
      <w:r>
        <w:rPr>
          <w:noProof/>
          <w14:ligatures w14:val="standardContextual"/>
        </w:rPr>
        <mc:AlternateContent>
          <mc:Choice Requires="wps">
            <w:drawing>
              <wp:anchor distT="0" distB="0" distL="114300" distR="114300" simplePos="0" relativeHeight="251658265" behindDoc="0" locked="0" layoutInCell="1" allowOverlap="1" wp14:anchorId="73C8BF11" wp14:editId="7DBA8348">
                <wp:simplePos x="0" y="0"/>
                <wp:positionH relativeFrom="column">
                  <wp:posOffset>60325</wp:posOffset>
                </wp:positionH>
                <wp:positionV relativeFrom="paragraph">
                  <wp:posOffset>2060575</wp:posOffset>
                </wp:positionV>
                <wp:extent cx="1479550" cy="3956050"/>
                <wp:effectExtent l="0" t="0" r="25400" b="25400"/>
                <wp:wrapNone/>
                <wp:docPr id="1066882305" name="Straight Connector 3"/>
                <wp:cNvGraphicFramePr/>
                <a:graphic xmlns:a="http://schemas.openxmlformats.org/drawingml/2006/main">
                  <a:graphicData uri="http://schemas.microsoft.com/office/word/2010/wordprocessingShape">
                    <wps:wsp>
                      <wps:cNvCnPr/>
                      <wps:spPr>
                        <a:xfrm>
                          <a:off x="0" y="0"/>
                          <a:ext cx="1479550" cy="39560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A8E0A" id="Straight Connector 3"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62.25pt" to="121.25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GKqAEAAKsDAAAOAAAAZHJzL2Uyb0RvYy54bWysU8tu2zAQvBfoPxC815LdOGkEyzkkaC5B&#10;GzTpBzDU0iLAF5aMJf99lpQjB22AokUvFJe7M5wdrjZXozVsDxi1dy1fLmrOwEnfabdr+c/Hr5++&#10;cBaTcJ0w3kHLDxD51fbjh80QGlj53psOkBGJi80QWt6nFJqqirIHK+LCB3CUVB6tSBTirupQDMRu&#10;TbWq6/Nq8NgF9BJipNObKcm3hV8pkOm7UhESMy0nbamsWNanvFbbjWh2KEKv5VGG+AcVVmhHl85U&#10;NyIJ9oz6NyqrJfroVVpIbyuvlJZQeqBulvUv3Tz0IkDphcyJYbYp/j9a+W1/7e6RbBhCbGK4x9zF&#10;qNDmL+ljYzHrMJsFY2KSDpdnF5frNXkqKff5cn1eU0A81QkeMKZb8JblTcuNdrkb0Yj9XUxT6WtJ&#10;PjaODcS7uqgnopOisksHA1PZD1BMd1lDoSvDAtcG2V7QMwspwaXlUYtxVJ1hShszA+s/A4/1GQpl&#10;kP4GPCPKzd6lGWy18/je7Wl8laymerLyTd95++S7Q3mrkqCJKG4fpzeP3Nu4wE//2PYFAAD//wMA&#10;UEsDBBQABgAIAAAAIQCGb40H3wAAAAkBAAAPAAAAZHJzL2Rvd25yZXYueG1sTI/NTsMwEITvSLyD&#10;tUjcqENIgYY4VVXxo1IQUHiAbbyNo8Z2FLtpeHuWE9xm9Y1mZ4r5aFsxUB8a7xRcThIQ5CqvG1cr&#10;+Pp8uLgFESI6ja13pOCbAszL05MCc+2P7oOGTawFh7iQowITY5dLGSpDFsPEd+SY7XxvMfLZ11L3&#10;eORw28o0Sa6lxcbxB4MdLQ1V+83BKlgu7h9fV/SE+zXO3tfPZqh3L29KnZ+NizsQkcb4Z4bf+lwd&#10;Su609Qeng2gVzKZsVHCVZiyYp1nKYssgu5mCLAv5f0H5AwAA//8DAFBLAQItABQABgAIAAAAIQC2&#10;gziS/gAAAOEBAAATAAAAAAAAAAAAAAAAAAAAAABbQ29udGVudF9UeXBlc10ueG1sUEsBAi0AFAAG&#10;AAgAAAAhADj9If/WAAAAlAEAAAsAAAAAAAAAAAAAAAAALwEAAF9yZWxzLy5yZWxzUEsBAi0AFAAG&#10;AAgAAAAhAFGMcYqoAQAAqwMAAA4AAAAAAAAAAAAAAAAALgIAAGRycy9lMm9Eb2MueG1sUEsBAi0A&#10;FAAGAAgAAAAhAIZvjQffAAAACQEAAA8AAAAAAAAAAAAAAAAAAgQAAGRycy9kb3ducmV2LnhtbFBL&#10;BQYAAAAABAAEAPMAAAAOBQAAAAA=&#10;" strokecolor="#156082 [3204]" strokeweight="1pt">
                <v:stroke joinstyle="miter"/>
              </v:line>
            </w:pict>
          </mc:Fallback>
        </mc:AlternateContent>
      </w:r>
      <w:r>
        <w:rPr>
          <w:noProof/>
          <w14:ligatures w14:val="standardContextual"/>
        </w:rPr>
        <mc:AlternateContent>
          <mc:Choice Requires="wps">
            <w:drawing>
              <wp:anchor distT="0" distB="0" distL="114300" distR="114300" simplePos="0" relativeHeight="251658264" behindDoc="0" locked="0" layoutInCell="1" allowOverlap="1" wp14:anchorId="2BD0544E" wp14:editId="7277EC8B">
                <wp:simplePos x="0" y="0"/>
                <wp:positionH relativeFrom="column">
                  <wp:posOffset>2359025</wp:posOffset>
                </wp:positionH>
                <wp:positionV relativeFrom="paragraph">
                  <wp:posOffset>3749675</wp:posOffset>
                </wp:positionV>
                <wp:extent cx="184150" cy="2266950"/>
                <wp:effectExtent l="0" t="0" r="25400" b="19050"/>
                <wp:wrapNone/>
                <wp:docPr id="765897887" name="Straight Connector 2"/>
                <wp:cNvGraphicFramePr/>
                <a:graphic xmlns:a="http://schemas.openxmlformats.org/drawingml/2006/main">
                  <a:graphicData uri="http://schemas.microsoft.com/office/word/2010/wordprocessingShape">
                    <wps:wsp>
                      <wps:cNvCnPr/>
                      <wps:spPr>
                        <a:xfrm>
                          <a:off x="0" y="0"/>
                          <a:ext cx="184150" cy="22669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4FF29" id="Straight Connector 2"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295.25pt" to="200.25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3opwEAAKoDAAAOAAAAZHJzL2Uyb0RvYy54bWysU01v1DAQvSPxHyzf2XwIlhJttodWcEFQ&#10;QfkBrjPeWLI9lm022X/P2NlmK0BCVL04Hs+85zfPk931bA07QogaXc+bTc0ZOImDdoee/7j/+OaK&#10;s5iEG4RBBz0/QeTX+9evdpPvoMURzQCBEYmL3eR7Pqbku6qKcgQr4gY9OEoqDFYkCsOhGoKYiN2a&#10;qq3rbTVhGHxACTHS6e2S5PvCrxTI9FWpCImZnpO2VNZQ1oe8Vvud6A5B+FHLswzxDBVWaEeXrlS3&#10;Ign2M+g/qKyWASOqtJFoK1RKSyg9UDdN/Vs330fhofRC5kS/2hRfjlZ+Od64u0A2TD520d+F3MWs&#10;gs1f0sfmYtZpNQvmxCQdNldvm3dkqaRU2263HyggmuqC9iGmT4CW5U3PjXa5GdGJ4+eYltLHknxs&#10;HJuItn1fL0QXQWWXTgaWsm+gmB6yhEJXZgVuTGBHQa8spASXmrMW46g6w5Q2ZgXW/wae6zMUyhz9&#10;D3hFlJvRpRVstcPwt9vT/ChZLfVk5ZO+8/YBh1N5qpKggShun4c3T9zTuMAvv9j+FwAAAP//AwBQ&#10;SwMEFAAGAAgAAAAhALUO0aDiAAAACwEAAA8AAABkcnMvZG93bnJldi54bWxMj8tOwzAQRfdI/IM1&#10;SOyoXWgoCXGqquKh0lZA4QOm8TSOGttR7Kbh73FXsLujObpzJp8NpmE9db52VsJ4JICRLZ2qbSXh&#10;++v55gGYD2gVNs6ShB/yMCsuL3LMlDvZT+q3oWKxxPoMJegQ2oxzX2oy6EeuJRt3e9cZDHHsKq46&#10;PMVy0/BbIe65wdrGCxpbWmgqD9ujkbCYP71slvSKhxWmH6s33Vf79buU11fD/BFYoCH8wXDWj+pQ&#10;RKedO1rlWSPhbjpOIiohSUUMkZiIc9hJSCfTBHiR8/8/FL8AAAD//wMAUEsBAi0AFAAGAAgAAAAh&#10;ALaDOJL+AAAA4QEAABMAAAAAAAAAAAAAAAAAAAAAAFtDb250ZW50X1R5cGVzXS54bWxQSwECLQAU&#10;AAYACAAAACEAOP0h/9YAAACUAQAACwAAAAAAAAAAAAAAAAAvAQAAX3JlbHMvLnJlbHNQSwECLQAU&#10;AAYACAAAACEA7fBN6KcBAACqAwAADgAAAAAAAAAAAAAAAAAuAgAAZHJzL2Uyb0RvYy54bWxQSwEC&#10;LQAUAAYACAAAACEAtQ7RoOIAAAALAQAADwAAAAAAAAAAAAAAAAABBAAAZHJzL2Rvd25yZXYueG1s&#10;UEsFBgAAAAAEAAQA8wAAABAFAAAAAA==&#10;" strokecolor="#156082 [3204]" strokeweight="1pt">
                <v:stroke joinstyle="miter"/>
              </v:line>
            </w:pict>
          </mc:Fallback>
        </mc:AlternateContent>
      </w:r>
      <w:r w:rsidRPr="00217B8B">
        <w:rPr>
          <w:noProof/>
        </w:rPr>
        <mc:AlternateContent>
          <mc:Choice Requires="wps">
            <w:drawing>
              <wp:anchor distT="0" distB="0" distL="114300" distR="114300" simplePos="0" relativeHeight="251658253" behindDoc="0" locked="0" layoutInCell="1" allowOverlap="1" wp14:anchorId="34231952" wp14:editId="1B3C46E1">
                <wp:simplePos x="0" y="0"/>
                <wp:positionH relativeFrom="column">
                  <wp:posOffset>-821690</wp:posOffset>
                </wp:positionH>
                <wp:positionV relativeFrom="paragraph">
                  <wp:posOffset>6014720</wp:posOffset>
                </wp:positionV>
                <wp:extent cx="1860550" cy="449580"/>
                <wp:effectExtent l="0" t="0" r="25400" b="26670"/>
                <wp:wrapNone/>
                <wp:docPr id="30" name="Rectangle 29">
                  <a:extLst xmlns:a="http://schemas.openxmlformats.org/drawingml/2006/main">
                    <a:ext uri="{FF2B5EF4-FFF2-40B4-BE49-F238E27FC236}">
                      <a16:creationId xmlns:a16="http://schemas.microsoft.com/office/drawing/2014/main" id="{020794D3-2A88-E0BA-A0C4-FAF40591155B}"/>
                    </a:ext>
                  </a:extLst>
                </wp:docPr>
                <wp:cNvGraphicFramePr/>
                <a:graphic xmlns:a="http://schemas.openxmlformats.org/drawingml/2006/main">
                  <a:graphicData uri="http://schemas.microsoft.com/office/word/2010/wordprocessingShape">
                    <wps:wsp>
                      <wps:cNvSpPr/>
                      <wps:spPr>
                        <a:xfrm>
                          <a:off x="0" y="0"/>
                          <a:ext cx="1860550" cy="44958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4B6FDA" w14:textId="77777777" w:rsidR="00217B8B" w:rsidRDefault="00217B8B" w:rsidP="00217B8B">
                            <w:pPr>
                              <w:jc w:val="center"/>
                              <w:rPr>
                                <w:rFonts w:hAnsi="Aptos"/>
                                <w:b/>
                                <w:color w:val="000000" w:themeColor="text1"/>
                                <w:kern w:val="24"/>
                                <w:sz w:val="28"/>
                                <w:szCs w:val="28"/>
                              </w:rPr>
                            </w:pPr>
                            <w:r>
                              <w:rPr>
                                <w:rFonts w:hAnsi="Aptos"/>
                                <w:b/>
                                <w:color w:val="000000" w:themeColor="text1"/>
                                <w:kern w:val="24"/>
                                <w:sz w:val="28"/>
                                <w:szCs w:val="28"/>
                              </w:rPr>
                              <w:t>Rates Relief Amount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4231952" id="Rectangle 29" o:spid="_x0000_s1038" style="position:absolute;margin-left:-64.7pt;margin-top:473.6pt;width:146.5pt;height:3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d3HwIAAAAFAAAOAAAAZHJzL2Uyb0RvYy54bWysVE1v2zAMvQ/YfxB0X2wHSZAZcYqiRXfZ&#10;R7FuP0CRpViAJHqSEjv/fpTsONla9FD0IksU+R75RHpz0xtNjsJ5BbaixSynRFgOtbL7iv7+9fBp&#10;TYkPzNZMgxUVPQlPb7YfP2y6thRzaEDXwhEEsb7s2oo2IbRllnneCMP8DFph8VKCMyzg0e2z2rEO&#10;0Y3O5nm+yjpwdeuAC+/Rej9c0m3Cl1Lw8ENKLwLRFcXcQlpdWndxzbYbVu4daxvFxzTYG7IwTFkk&#10;naDuWWDk4NQzKKO4Aw8yzDiYDKRUXKQasJoi/6+ap4a1ItWC4vh2ksm/Hyz/fnxqHx3K0LW+9LiN&#10;VfTSmfjF/EifxDpNYok+EI7GYr3Kl0vUlOPdYvF5uU5qZpfo1vnwRYAhcVNRh4+RNGLHrz4gI7qe&#10;XSKZB63qB6V1OsQGEHfakSPDp2OcCxvmKVwfzDeoBzu2QD4+IprxqQfz+mxGitRKESkR/kOi7Vt5&#10;V2cCVl7zLs7m13jxLhJnF8HTLpy0iOlo+1NIomqUeKh3KuBaiiJJ4RtWi8FcLEclnlEnwIgsUdsJ&#10;ewR4SeYiTgXCjP4xVKRRmoLzgf214CkiMYMNU7BRFtxLADpMzIP/WaRBmqhS6Hc9aoPdN49JRtMO&#10;6tOjIx3OcEX9nwNzghIX9B0MI88sbwAnnoeB1MLtIYBUqQMvACMXjlmqffwlxDm+Pievy49r+xcA&#10;AP//AwBQSwMEFAAGAAgAAAAhAB8wQLviAAAADQEAAA8AAABkcnMvZG93bnJldi54bWxMj0FOwzAQ&#10;RfdI3MEaJDaotZNUoQ1xKoSEkFhQ4XIAJx6SqPE4it0m3B53BbsZzdOf98v9Ygd2wcn3jiQkawEM&#10;qXGmp1bC1/F1tQXmgyajB0co4Qc97Kvbm1IXxs30iRcVWhZDyBdaQhfCWHDumw6t9ms3IsXbt5us&#10;DnGdWm4mPcdwO/BUiJxb3VP80OkRXzpsTupsJfAP9SbSbHJznbxnp4N6oKNCKe/vlucnYAGX8AfD&#10;VT+qQxWdancm49kgYZWku01kJew2jymwK5JnObA6DiLZCuBVyf+3qH4BAAD//wMAUEsBAi0AFAAG&#10;AAgAAAAhALaDOJL+AAAA4QEAABMAAAAAAAAAAAAAAAAAAAAAAFtDb250ZW50X1R5cGVzXS54bWxQ&#10;SwECLQAUAAYACAAAACEAOP0h/9YAAACUAQAACwAAAAAAAAAAAAAAAAAvAQAAX3JlbHMvLnJlbHNQ&#10;SwECLQAUAAYACAAAACEA0n+Hdx8CAAAABQAADgAAAAAAAAAAAAAAAAAuAgAAZHJzL2Uyb0RvYy54&#10;bWxQSwECLQAUAAYACAAAACEAHzBAu+IAAAANAQAADwAAAAAAAAAAAAAAAAB5BAAAZHJzL2Rvd25y&#10;ZXYueG1sUEsFBgAAAAAEAAQA8wAAAIgFAAAAAA==&#10;" fillcolor="#fae2d5 [661]" strokecolor="#f1a983 [1941]" strokeweight="1pt">
                <v:textbox>
                  <w:txbxContent>
                    <w:p w14:paraId="7F4B6FDA" w14:textId="77777777" w:rsidR="00217B8B" w:rsidRDefault="00217B8B" w:rsidP="00217B8B">
                      <w:pPr>
                        <w:jc w:val="center"/>
                        <w:rPr>
                          <w:rFonts w:hAnsi="Aptos"/>
                          <w:b/>
                          <w:color w:val="000000" w:themeColor="text1"/>
                          <w:kern w:val="24"/>
                          <w:sz w:val="28"/>
                          <w:szCs w:val="28"/>
                        </w:rPr>
                      </w:pPr>
                      <w:r>
                        <w:rPr>
                          <w:rFonts w:hAnsi="Aptos"/>
                          <w:b/>
                          <w:color w:val="000000" w:themeColor="text1"/>
                          <w:kern w:val="24"/>
                          <w:sz w:val="28"/>
                          <w:szCs w:val="28"/>
                        </w:rPr>
                        <w:t>Rates Relief Amount</w:t>
                      </w:r>
                    </w:p>
                  </w:txbxContent>
                </v:textbox>
              </v:rect>
            </w:pict>
          </mc:Fallback>
        </mc:AlternateContent>
      </w:r>
      <w:r w:rsidRPr="00217B8B">
        <w:rPr>
          <w:noProof/>
        </w:rPr>
        <mc:AlternateContent>
          <mc:Choice Requires="wps">
            <w:drawing>
              <wp:anchor distT="0" distB="0" distL="114300" distR="114300" simplePos="0" relativeHeight="251658252" behindDoc="0" locked="0" layoutInCell="1" allowOverlap="1" wp14:anchorId="048E60AE" wp14:editId="478D8536">
                <wp:simplePos x="0" y="0"/>
                <wp:positionH relativeFrom="margin">
                  <wp:posOffset>5554345</wp:posOffset>
                </wp:positionH>
                <wp:positionV relativeFrom="paragraph">
                  <wp:posOffset>6031230</wp:posOffset>
                </wp:positionV>
                <wp:extent cx="626745" cy="449580"/>
                <wp:effectExtent l="0" t="0" r="20955" b="26670"/>
                <wp:wrapNone/>
                <wp:docPr id="1859211000" name="Rectangle 44"/>
                <wp:cNvGraphicFramePr/>
                <a:graphic xmlns:a="http://schemas.openxmlformats.org/drawingml/2006/main">
                  <a:graphicData uri="http://schemas.microsoft.com/office/word/2010/wordprocessingShape">
                    <wps:wsp>
                      <wps:cNvSpPr/>
                      <wps:spPr>
                        <a:xfrm>
                          <a:off x="0" y="0"/>
                          <a:ext cx="626745" cy="44958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4C416F"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0%</w:t>
                            </w:r>
                          </w:p>
                        </w:txbxContent>
                      </wps:txbx>
                      <wps:bodyPr wrap="square" rtlCol="0" anchor="ctr"/>
                    </wps:wsp>
                  </a:graphicData>
                </a:graphic>
                <wp14:sizeRelH relativeFrom="margin">
                  <wp14:pctWidth>0</wp14:pctWidth>
                </wp14:sizeRelH>
              </wp:anchor>
            </w:drawing>
          </mc:Choice>
          <mc:Fallback>
            <w:pict>
              <v:rect w14:anchorId="048E60AE" id="_x0000_s1039" style="position:absolute;margin-left:437.35pt;margin-top:474.9pt;width:49.35pt;height:35.4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FgIAAOUEAAAOAAAAZHJzL2Uyb0RvYy54bWysVE1z2yAQvXem/4HhXktybdfVWM4hmfTS&#10;j0zS/gCMFosZBBSwJf/7LkiW3SaTQ6YXBLvse7tvtWxu+laRIzgvja5oMcspAc1NLfW+or9+3n9Y&#10;U+ID0zVTRkNFT+Dpzfb9u01nS5ibxqgaHEEQ7cvOVrQJwZZZ5nkDLfMzY0GjUxjXsoBHt89qxzpE&#10;b1U2z/NV1hlXW2c4eI/Wu8FJtwlfCODhhxAeAlEVxdxCWl1ad3HNthtW7h2zjeRjGuwNWbRMaiSd&#10;oO5YYOTg5DOoVnJnvBFhxk2bGSEkh1QDVlPk/1Tz1DALqRYUx9tJJv//YPn345N9cChDZ33pcRur&#10;6IVr4xfzI30S6zSJBX0gHI2r+erTYkkJR9di8Xm5TmJml2DrfPgCpiVxU1GHvUgSseNXH5AQr56v&#10;RC5vlKzvpVLpEPsPt8qRI8POMc5Bh3kKV4f2m6kHO/4B+dhDNGOnB/P6bEaK9CdFpET4F4nSb+Vd&#10;nQlYec27OJtf40VfJM4ueqddOCmI6Sj9CILIGhUe6p0KuJaiSFL4htUwmIvlqMQz6gQYkQVqO2GP&#10;AC/JXMShQJjxfgyFNElTcD6wvxY8RSRmo8MU3Ept3EsAKkzMw/2zSIM0UaXQ73rUBh+ajzHJaNqZ&#10;+vTgSIcjXFH/+8AcUOKCujXDxDPNG4MDz4NLdcUYnKVU4Tj3cVivz4n38jpt/wAAAP//AwBQSwME&#10;FAAGAAgAAAAhAG7ieJTgAAAADAEAAA8AAABkcnMvZG93bnJldi54bWxMj9FOhDAQRd9N/IdmTHwx&#10;brtAlgUpG2NiTHzQyPoBBUYgS6eEdhf8e8cnfZzMyb3nFofVjuKCsx8cadhuFAikxrUDdRo+j8/3&#10;exA+GGrN6Ag1fKOHQ3l9VZi8dQt94KUKneAQ8rnR0Icw5VL6pkdr/MZNSPz7crM1gc+5k+1sFg63&#10;o4yU2klrBuKG3kz41GNzqs5Wg3yrXlQUz26pt6/x6b26o2OFWt/erI8PIAKu4Q+GX31Wh5Kdanem&#10;1otRwz5NUkY1ZEnGG5jI0jgBUTOqIrUDWRby/4jyBwAA//8DAFBLAQItABQABgAIAAAAIQC2gziS&#10;/gAAAOEBAAATAAAAAAAAAAAAAAAAAAAAAABbQ29udGVudF9UeXBlc10ueG1sUEsBAi0AFAAGAAgA&#10;AAAhADj9If/WAAAAlAEAAAsAAAAAAAAAAAAAAAAALwEAAF9yZWxzLy5yZWxzUEsBAi0AFAAGAAgA&#10;AAAhAL6r8zgWAgAA5QQAAA4AAAAAAAAAAAAAAAAALgIAAGRycy9lMm9Eb2MueG1sUEsBAi0AFAAG&#10;AAgAAAAhAG7ieJTgAAAADAEAAA8AAAAAAAAAAAAAAAAAcAQAAGRycy9kb3ducmV2LnhtbFBLBQYA&#10;AAAABAAEAPMAAAB9BQAAAAA=&#10;" fillcolor="#fae2d5 [661]" strokecolor="#f1a983 [1941]" strokeweight="1pt">
                <v:textbox>
                  <w:txbxContent>
                    <w:p w14:paraId="6F4C416F" w14:textId="77777777" w:rsidR="00217B8B" w:rsidRDefault="00217B8B" w:rsidP="00217B8B">
                      <w:pPr>
                        <w:jc w:val="center"/>
                        <w:rPr>
                          <w:rFonts w:hAnsi="Aptos"/>
                          <w:b/>
                          <w:color w:val="000000" w:themeColor="text1"/>
                          <w:kern w:val="24"/>
                          <w:sz w:val="32"/>
                          <w:szCs w:val="32"/>
                        </w:rPr>
                      </w:pPr>
                      <w:r>
                        <w:rPr>
                          <w:rFonts w:hAnsi="Aptos"/>
                          <w:b/>
                          <w:color w:val="000000" w:themeColor="text1"/>
                          <w:kern w:val="24"/>
                          <w:sz w:val="32"/>
                          <w:szCs w:val="32"/>
                        </w:rPr>
                        <w:t>0%</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658263" behindDoc="0" locked="0" layoutInCell="1" allowOverlap="1" wp14:anchorId="2A645E2B" wp14:editId="2A1A21C0">
                <wp:simplePos x="0" y="0"/>
                <wp:positionH relativeFrom="column">
                  <wp:posOffset>5857875</wp:posOffset>
                </wp:positionH>
                <wp:positionV relativeFrom="paragraph">
                  <wp:posOffset>5720715</wp:posOffset>
                </wp:positionV>
                <wp:extent cx="0" cy="323850"/>
                <wp:effectExtent l="0" t="0" r="38100" b="19050"/>
                <wp:wrapNone/>
                <wp:docPr id="2116541407" name="Straight Connector 2"/>
                <wp:cNvGraphicFramePr/>
                <a:graphic xmlns:a="http://schemas.openxmlformats.org/drawingml/2006/main">
                  <a:graphicData uri="http://schemas.microsoft.com/office/word/2010/wordprocessingShape">
                    <wps:wsp>
                      <wps:cNvCnPr/>
                      <wps:spPr>
                        <a:xfrm>
                          <a:off x="0" y="0"/>
                          <a:ext cx="0" cy="3238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5515E" id="Straight Connector 2"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25pt,450.45pt" to="461.25pt,4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HHpAEAAKQDAAAOAAAAZHJzL2Uyb0RvYy54bWysU9tu3CAQfY/Uf0C8d+3dKBdZ681DovSl&#10;SqJcPoDgYY0EDAK69v59BrzxRk2lqlVeMAxzzpwzjNdXozVsByFqdC1fLmrOwEnstNu2/OX59vsl&#10;ZzEJ1wmDDlq+h8ivNt9O1oNvYIU9mg4CIxIXm8G3vE/JN1UVZQ9WxAV6cHSpMFiR6Bi2VRfEQOzW&#10;VKu6Pq8GDJ0PKCFGit5Ml3xT+JUCme6VipCYaTlpS2UNZX3Na7VZi2YbhO+1PMgQ/6HCCu2o6Ex1&#10;I5Jgv4L+RGW1DBhRpYVEW6FSWkLxQG6W9W9unnrhoXih5kQ/tyl+Ha282127h0BtGHxson8I2cWo&#10;gs1f0sfG0qz93CwYE5NTUFL0dHV6eVb6WB1xPsT0A9CyvGm50S7bEI3Y/YyJalHqe0oOG8cGGp7V&#10;RT0RHaWUXdobmNIeQTHdUfFloStTAtcmsJ2g9xVSgkvL/KZUwDjKzjCljZmB9d+Bh/wMhTJB/wKe&#10;EaUyujSDrXYY/lQ9je+S1ZRP8j/4zttX7PblkcoFjUJxeBjbPGsfzwV+/Lk2bwAAAP//AwBQSwME&#10;FAAGAAgAAAAhAGVr5vzgAAAACwEAAA8AAABkcnMvZG93bnJldi54bWxMj81OwzAQhO9IvIO1SNyo&#10;3UhFJMSpqoofQYtoCw+wjbdJ1NiOYjcNb88iDnCb3RnNfpvPR9uKgfrQeKdhOlEgyJXeNK7S8Pnx&#10;eHMHIkR0BlvvSMMXBZgXlxc5Zsaf3ZaGXawEl7iQoYY6xi6TMpQ1WQwT35Fj7+B7i5HHvpKmxzOX&#10;21YmSt1Ki43jCzV2tKypPO5OVsNy8fD09kLPeFxhulm91kN1WL9rfX01Lu5BRBrjXxh+8BkdCmba&#10;+5MzQbQa0iSZcZSFUikITvxu9ixm0xRkkcv/PxTfAAAA//8DAFBLAQItABQABgAIAAAAIQC2gziS&#10;/gAAAOEBAAATAAAAAAAAAAAAAAAAAAAAAABbQ29udGVudF9UeXBlc10ueG1sUEsBAi0AFAAGAAgA&#10;AAAhADj9If/WAAAAlAEAAAsAAAAAAAAAAAAAAAAALwEAAF9yZWxzLy5yZWxzUEsBAi0AFAAGAAgA&#10;AAAhABBRYcekAQAApAMAAA4AAAAAAAAAAAAAAAAALgIAAGRycy9lMm9Eb2MueG1sUEsBAi0AFAAG&#10;AAgAAAAhAGVr5vzgAAAACwEAAA8AAAAAAAAAAAAAAAAA/gMAAGRycy9kb3ducmV2LnhtbFBLBQYA&#10;AAAABAAEAPMAAAALBQAAAAA=&#10;" strokecolor="#156082 [3204]" strokeweight="1pt">
                <v:stroke joinstyle="miter"/>
              </v:line>
            </w:pict>
          </mc:Fallback>
        </mc:AlternateContent>
      </w:r>
      <w:r w:rsidRPr="00F901A8">
        <w:rPr>
          <w:noProof/>
        </w:rPr>
        <mc:AlternateContent>
          <mc:Choice Requires="wps">
            <w:drawing>
              <wp:anchor distT="0" distB="0" distL="114300" distR="114300" simplePos="0" relativeHeight="251658256" behindDoc="0" locked="0" layoutInCell="1" allowOverlap="1" wp14:anchorId="763CBFBE" wp14:editId="7C6A1B60">
                <wp:simplePos x="0" y="0"/>
                <wp:positionH relativeFrom="column">
                  <wp:posOffset>3593465</wp:posOffset>
                </wp:positionH>
                <wp:positionV relativeFrom="paragraph">
                  <wp:posOffset>1992630</wp:posOffset>
                </wp:positionV>
                <wp:extent cx="4470" cy="457200"/>
                <wp:effectExtent l="0" t="0" r="33655" b="19050"/>
                <wp:wrapNone/>
                <wp:docPr id="402221502" name="Straight Connector 71"/>
                <wp:cNvGraphicFramePr/>
                <a:graphic xmlns:a="http://schemas.openxmlformats.org/drawingml/2006/main">
                  <a:graphicData uri="http://schemas.microsoft.com/office/word/2010/wordprocessingShape">
                    <wps:wsp>
                      <wps:cNvCnPr/>
                      <wps:spPr>
                        <a:xfrm>
                          <a:off x="0" y="0"/>
                          <a:ext cx="447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C3C84" id="Straight Connector 71"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156.9pt" to="283.3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WmngEAAJYDAAAOAAAAZHJzL2Uyb0RvYy54bWysU9tO4zAQfV+Jf7D8TpNWBVZRUx5A8IIA&#10;cfkA44wbS7bHsr1N+veM3TZdsSshrfbF8WXOmTlnJqvr0Rq2hRA1upbPZzVn4CR22m1a/v52d/6T&#10;s5iE64RBBy3fQeTX67Mfq8E3sMAeTQeBEYmLzeBb3qfkm6qKsgcr4gw9OHpUGKxIdAybqgtiIHZr&#10;qkVdX1YDhs4HlBAj3d7uH/m68CsFMj0pFSEx03KqLZU1lPUjr9V6JZpNEL7X8lCG+IcqrNCOkk5U&#10;tyIJ9ivoP6islgEjqjSTaCtUSksoGkjNvP6i5rUXHooWMif6yab4/2jl4/bGPQeyYfCxif45ZBWj&#10;CjZ/qT42FrN2k1kwJibpcrm8IkMlPSwvrqgV2crqBPUhpntAy/Km5Ua7rEQ0YvsQ0z70GEK4U/Ky&#10;SzsDOdi4F1BMd5RuUdBlLuDGBLYV1FEhJbg0P6Qu0RmmtDETsP4eeIjPUCgzM4Hn34MnRMmMLk1g&#10;qx2GvxGk8Viy2scfHdjrzhZ8YLcrbSnWUPOLuYdBzdP1+7nAT7/T+hMAAP//AwBQSwMEFAAGAAgA&#10;AAAhAMA0lmDiAAAACwEAAA8AAABkcnMvZG93bnJldi54bWxMj91OwzAMRu+ReIfISNyxdEyNutJ0&#10;miZ+BANtDB7Aa722WpNUTdaVt5+5gkvbR5/Ply1G04qBet84q2E6iUCQLVzZ2ErD99fTXQLCB7Ql&#10;ts6Shh/ysMivrzJMS3e2nzTsQiU4xPoUNdQhdKmUvqjJoJ+4jizfDq43GHjsK1n2eOZw08r7KFLS&#10;YGP5Q40drWoqjruT0bBaPj5/vNILHtc4367f6qE6vG+0vr0Zlw8gAo3hD4ZffVaHnJ327mRLL1oN&#10;sYrnjGqYTWfcgYlYKQViz5skTkDmmfzfIb8AAAD//wMAUEsBAi0AFAAGAAgAAAAhALaDOJL+AAAA&#10;4QEAABMAAAAAAAAAAAAAAAAAAAAAAFtDb250ZW50X1R5cGVzXS54bWxQSwECLQAUAAYACAAAACEA&#10;OP0h/9YAAACUAQAACwAAAAAAAAAAAAAAAAAvAQAAX3JlbHMvLnJlbHNQSwECLQAUAAYACAAAACEA&#10;OtM1pp4BAACWAwAADgAAAAAAAAAAAAAAAAAuAgAAZHJzL2Uyb0RvYy54bWxQSwECLQAUAAYACAAA&#10;ACEAwDSWYOIAAAALAQAADwAAAAAAAAAAAAAAAAD4AwAAZHJzL2Rvd25yZXYueG1sUEsFBgAAAAAE&#10;AAQA8wAAAAcFAAAAAA==&#10;" strokecolor="#156082 [3204]" strokeweight="1pt">
                <v:stroke joinstyle="miter"/>
              </v:line>
            </w:pict>
          </mc:Fallback>
        </mc:AlternateContent>
      </w:r>
    </w:p>
    <w:sectPr w:rsidR="00217B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C0782"/>
    <w:multiLevelType w:val="hybridMultilevel"/>
    <w:tmpl w:val="2068B03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22019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B8B"/>
    <w:rsid w:val="00063AAA"/>
    <w:rsid w:val="00136B67"/>
    <w:rsid w:val="00167D6F"/>
    <w:rsid w:val="001F4D43"/>
    <w:rsid w:val="00217B8B"/>
    <w:rsid w:val="002A1CC0"/>
    <w:rsid w:val="002B66E2"/>
    <w:rsid w:val="003370C2"/>
    <w:rsid w:val="00394737"/>
    <w:rsid w:val="003C1A56"/>
    <w:rsid w:val="00476C50"/>
    <w:rsid w:val="00491DAB"/>
    <w:rsid w:val="004E0571"/>
    <w:rsid w:val="005B17B8"/>
    <w:rsid w:val="008F4D37"/>
    <w:rsid w:val="00942C8C"/>
    <w:rsid w:val="00D3634E"/>
    <w:rsid w:val="00DF24C1"/>
    <w:rsid w:val="00E335D9"/>
    <w:rsid w:val="00E824C1"/>
    <w:rsid w:val="00F430A7"/>
    <w:rsid w:val="00F901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20878"/>
  <w15:chartTrackingRefBased/>
  <w15:docId w15:val="{D0068AD9-CD16-4C16-8C07-82DC137C7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8B"/>
    <w:pPr>
      <w:spacing w:after="200" w:line="276" w:lineRule="auto"/>
    </w:pPr>
    <w:rPr>
      <w:rFonts w:asciiTheme="minorHAnsi" w:hAnsiTheme="minorHAnsi"/>
      <w:kern w:val="0"/>
      <w:sz w:val="22"/>
      <w14:ligatures w14:val="none"/>
    </w:rPr>
  </w:style>
  <w:style w:type="paragraph" w:styleId="Heading1">
    <w:name w:val="heading 1"/>
    <w:basedOn w:val="Normal"/>
    <w:next w:val="Normal"/>
    <w:link w:val="Heading1Char"/>
    <w:uiPriority w:val="9"/>
    <w:qFormat/>
    <w:rsid w:val="00217B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B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B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B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B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B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B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B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B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B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B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B8B"/>
    <w:rPr>
      <w:rFonts w:asciiTheme="minorHAnsi" w:eastAsiaTheme="majorEastAsia" w:hAnsiTheme="minorHAnsi"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17B8B"/>
    <w:rPr>
      <w:rFonts w:asciiTheme="minorHAnsi" w:eastAsiaTheme="majorEastAsia" w:hAnsiTheme="minorHAnsi" w:cstheme="majorBidi"/>
      <w:i/>
      <w:iCs/>
      <w:color w:val="0F4761" w:themeColor="accent1" w:themeShade="BF"/>
      <w:kern w:val="0"/>
      <w:sz w:val="22"/>
      <w14:ligatures w14:val="none"/>
    </w:rPr>
  </w:style>
  <w:style w:type="character" w:customStyle="1" w:styleId="Heading5Char">
    <w:name w:val="Heading 5 Char"/>
    <w:basedOn w:val="DefaultParagraphFont"/>
    <w:link w:val="Heading5"/>
    <w:uiPriority w:val="9"/>
    <w:semiHidden/>
    <w:rsid w:val="00217B8B"/>
    <w:rPr>
      <w:rFonts w:asciiTheme="minorHAnsi" w:eastAsiaTheme="majorEastAsia" w:hAnsiTheme="minorHAnsi" w:cstheme="majorBidi"/>
      <w:color w:val="0F4761" w:themeColor="accent1" w:themeShade="BF"/>
      <w:kern w:val="0"/>
      <w:sz w:val="22"/>
      <w14:ligatures w14:val="none"/>
    </w:rPr>
  </w:style>
  <w:style w:type="character" w:customStyle="1" w:styleId="Heading6Char">
    <w:name w:val="Heading 6 Char"/>
    <w:basedOn w:val="DefaultParagraphFont"/>
    <w:link w:val="Heading6"/>
    <w:uiPriority w:val="9"/>
    <w:semiHidden/>
    <w:rsid w:val="00217B8B"/>
    <w:rPr>
      <w:rFonts w:asciiTheme="minorHAnsi" w:eastAsiaTheme="majorEastAsia" w:hAnsiTheme="minorHAnsi" w:cstheme="majorBidi"/>
      <w:i/>
      <w:iCs/>
      <w:color w:val="595959" w:themeColor="text1" w:themeTint="A6"/>
      <w:kern w:val="0"/>
      <w:sz w:val="22"/>
      <w14:ligatures w14:val="none"/>
    </w:rPr>
  </w:style>
  <w:style w:type="character" w:customStyle="1" w:styleId="Heading7Char">
    <w:name w:val="Heading 7 Char"/>
    <w:basedOn w:val="DefaultParagraphFont"/>
    <w:link w:val="Heading7"/>
    <w:uiPriority w:val="9"/>
    <w:semiHidden/>
    <w:rsid w:val="00217B8B"/>
    <w:rPr>
      <w:rFonts w:asciiTheme="minorHAnsi" w:eastAsiaTheme="majorEastAsia" w:hAnsiTheme="minorHAnsi" w:cstheme="majorBidi"/>
      <w:color w:val="595959" w:themeColor="text1" w:themeTint="A6"/>
      <w:kern w:val="0"/>
      <w:sz w:val="22"/>
      <w14:ligatures w14:val="none"/>
    </w:rPr>
  </w:style>
  <w:style w:type="character" w:customStyle="1" w:styleId="Heading8Char">
    <w:name w:val="Heading 8 Char"/>
    <w:basedOn w:val="DefaultParagraphFont"/>
    <w:link w:val="Heading8"/>
    <w:uiPriority w:val="9"/>
    <w:semiHidden/>
    <w:rsid w:val="00217B8B"/>
    <w:rPr>
      <w:rFonts w:asciiTheme="minorHAnsi" w:eastAsiaTheme="majorEastAsia" w:hAnsiTheme="minorHAnsi" w:cstheme="majorBidi"/>
      <w:i/>
      <w:iCs/>
      <w:color w:val="272727" w:themeColor="text1" w:themeTint="D8"/>
      <w:kern w:val="0"/>
      <w:sz w:val="22"/>
      <w14:ligatures w14:val="none"/>
    </w:rPr>
  </w:style>
  <w:style w:type="character" w:customStyle="1" w:styleId="Heading9Char">
    <w:name w:val="Heading 9 Char"/>
    <w:basedOn w:val="DefaultParagraphFont"/>
    <w:link w:val="Heading9"/>
    <w:uiPriority w:val="9"/>
    <w:semiHidden/>
    <w:rsid w:val="00217B8B"/>
    <w:rPr>
      <w:rFonts w:asciiTheme="minorHAnsi" w:eastAsiaTheme="majorEastAsia" w:hAnsiTheme="minorHAnsi" w:cstheme="majorBidi"/>
      <w:color w:val="272727" w:themeColor="text1" w:themeTint="D8"/>
      <w:kern w:val="0"/>
      <w:sz w:val="22"/>
      <w14:ligatures w14:val="none"/>
    </w:rPr>
  </w:style>
  <w:style w:type="paragraph" w:styleId="Title">
    <w:name w:val="Title"/>
    <w:basedOn w:val="Normal"/>
    <w:next w:val="Normal"/>
    <w:link w:val="TitleChar"/>
    <w:uiPriority w:val="10"/>
    <w:qFormat/>
    <w:rsid w:val="00217B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B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B8B"/>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17B8B"/>
    <w:pPr>
      <w:spacing w:before="160"/>
      <w:jc w:val="center"/>
    </w:pPr>
    <w:rPr>
      <w:i/>
      <w:iCs/>
      <w:color w:val="404040" w:themeColor="text1" w:themeTint="BF"/>
    </w:rPr>
  </w:style>
  <w:style w:type="character" w:customStyle="1" w:styleId="QuoteChar">
    <w:name w:val="Quote Char"/>
    <w:basedOn w:val="DefaultParagraphFont"/>
    <w:link w:val="Quote"/>
    <w:uiPriority w:val="29"/>
    <w:rsid w:val="00217B8B"/>
    <w:rPr>
      <w:i/>
      <w:iCs/>
      <w:color w:val="404040" w:themeColor="text1" w:themeTint="BF"/>
    </w:rPr>
  </w:style>
  <w:style w:type="paragraph" w:styleId="ListParagraph">
    <w:name w:val="List Paragraph"/>
    <w:basedOn w:val="Normal"/>
    <w:uiPriority w:val="34"/>
    <w:qFormat/>
    <w:rsid w:val="00217B8B"/>
    <w:pPr>
      <w:ind w:left="720"/>
      <w:contextualSpacing/>
    </w:pPr>
  </w:style>
  <w:style w:type="character" w:styleId="IntenseEmphasis">
    <w:name w:val="Intense Emphasis"/>
    <w:basedOn w:val="DefaultParagraphFont"/>
    <w:uiPriority w:val="21"/>
    <w:qFormat/>
    <w:rsid w:val="00217B8B"/>
    <w:rPr>
      <w:i/>
      <w:iCs/>
      <w:color w:val="0F4761" w:themeColor="accent1" w:themeShade="BF"/>
    </w:rPr>
  </w:style>
  <w:style w:type="paragraph" w:styleId="IntenseQuote">
    <w:name w:val="Intense Quote"/>
    <w:basedOn w:val="Normal"/>
    <w:next w:val="Normal"/>
    <w:link w:val="IntenseQuoteChar"/>
    <w:uiPriority w:val="30"/>
    <w:qFormat/>
    <w:rsid w:val="00217B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B8B"/>
    <w:rPr>
      <w:i/>
      <w:iCs/>
      <w:color w:val="0F4761" w:themeColor="accent1" w:themeShade="BF"/>
    </w:rPr>
  </w:style>
  <w:style w:type="character" w:styleId="IntenseReference">
    <w:name w:val="Intense Reference"/>
    <w:basedOn w:val="DefaultParagraphFont"/>
    <w:uiPriority w:val="32"/>
    <w:qFormat/>
    <w:rsid w:val="00217B8B"/>
    <w:rPr>
      <w:b/>
      <w:bCs/>
      <w:smallCaps/>
      <w:color w:val="0F4761" w:themeColor="accent1" w:themeShade="BF"/>
      <w:spacing w:val="5"/>
    </w:rPr>
  </w:style>
  <w:style w:type="table" w:styleId="TableGrid">
    <w:name w:val="Table Grid"/>
    <w:basedOn w:val="TableNormal"/>
    <w:uiPriority w:val="59"/>
    <w:rsid w:val="00217B8B"/>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03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0744ebb-5b13-4fdc-beb3-496cd545bad7">
      <Terms xmlns="http://schemas.microsoft.com/office/infopath/2007/PartnerControls"/>
    </lcf76f155ced4ddcb4097134ff3c332f>
    <TaxCatchAll xmlns="25a50877-6f39-472c-b7ea-8ea31af374d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08DB46E9F4A489FB88330ADA918D5" ma:contentTypeVersion="10" ma:contentTypeDescription="Create a new document." ma:contentTypeScope="" ma:versionID="65b8da4f260f5bb716f82713cd651119">
  <xsd:schema xmlns:xsd="http://www.w3.org/2001/XMLSchema" xmlns:xs="http://www.w3.org/2001/XMLSchema" xmlns:p="http://schemas.microsoft.com/office/2006/metadata/properties" xmlns:ns2="00744ebb-5b13-4fdc-beb3-496cd545bad7" xmlns:ns3="25a50877-6f39-472c-b7ea-8ea31af374d3" targetNamespace="http://schemas.microsoft.com/office/2006/metadata/properties" ma:root="true" ma:fieldsID="53f8914b0a1286adaf784859f66c3b3f" ns2:_="" ns3:_="">
    <xsd:import namespace="00744ebb-5b13-4fdc-beb3-496cd545bad7"/>
    <xsd:import namespace="25a50877-6f39-472c-b7ea-8ea31af374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44ebb-5b13-4fdc-beb3-496cd545b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dd481-5551-4d98-bbaf-4b7f51229df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a50877-6f39-472c-b7ea-8ea31af374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eb1374-d45e-42a7-84b8-13b9245179ae}" ma:internalName="TaxCatchAll" ma:showField="CatchAllData" ma:web="25a50877-6f39-472c-b7ea-8ea31af3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ACFB9-BE2C-49CE-A903-3D89391ACD45}">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25a50877-6f39-472c-b7ea-8ea31af374d3"/>
    <ds:schemaRef ds:uri="http://www.w3.org/XML/1998/namespace"/>
    <ds:schemaRef ds:uri="00744ebb-5b13-4fdc-beb3-496cd545bad7"/>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FC369F7-9CF1-4EFA-B7A2-D4355416868A}">
  <ds:schemaRefs>
    <ds:schemaRef ds:uri="http://schemas.microsoft.com/sharepoint/v3/contenttype/forms"/>
  </ds:schemaRefs>
</ds:datastoreItem>
</file>

<file path=customXml/itemProps3.xml><?xml version="1.0" encoding="utf-8"?>
<ds:datastoreItem xmlns:ds="http://schemas.openxmlformats.org/officeDocument/2006/customXml" ds:itemID="{AC90C480-70F3-4141-9327-1E6542382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44ebb-5b13-4fdc-beb3-496cd545bad7"/>
    <ds:schemaRef ds:uri="25a50877-6f39-472c-b7ea-8ea31af37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 Gordon</dc:creator>
  <cp:keywords/>
  <dc:description/>
  <cp:lastModifiedBy>Donal Gordon</cp:lastModifiedBy>
  <cp:revision>2</cp:revision>
  <dcterms:created xsi:type="dcterms:W3CDTF">2025-10-15T14:18:00Z</dcterms:created>
  <dcterms:modified xsi:type="dcterms:W3CDTF">2025-10-15T14:18:00Z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0x0101007C008DB46E9F4A489FB88330ADA918D5</vt:lpwstr>
  </property>
  <property fmtid="{D5CDD505-2E9C-101B-9397-08002B2CF9AE}" pid="3" name="MediaServiceImageTags">
    <vt:lpwstr/>
  </property>
</Properties>
</file>