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9A479" w14:textId="77777777" w:rsidR="00E569EF" w:rsidRDefault="00E569EF" w:rsidP="00536165">
      <w:pPr>
        <w:rPr>
          <w:rFonts w:ascii="Arial" w:hAnsi="Arial" w:cs="Arial"/>
          <w:sz w:val="24"/>
          <w:szCs w:val="24"/>
        </w:rPr>
      </w:pPr>
    </w:p>
    <w:p w14:paraId="4C3FECF8" w14:textId="77777777" w:rsidR="003B6875" w:rsidRDefault="003B6875" w:rsidP="00536165">
      <w:pPr>
        <w:rPr>
          <w:rFonts w:ascii="Arial" w:hAnsi="Arial" w:cs="Arial"/>
          <w:sz w:val="24"/>
          <w:szCs w:val="24"/>
        </w:rPr>
      </w:pPr>
    </w:p>
    <w:p w14:paraId="4B72BFDC" w14:textId="7D9A13CE" w:rsidR="00BE172C" w:rsidRPr="00B2566E" w:rsidRDefault="00BE172C" w:rsidP="00883C70">
      <w:pPr>
        <w:pStyle w:val="Heading1"/>
        <w:jc w:val="center"/>
        <w:rPr>
          <w:rFonts w:ascii="Arial" w:hAnsi="Arial" w:cs="Arial"/>
        </w:rPr>
      </w:pPr>
      <w:r w:rsidRPr="00B2566E">
        <w:rPr>
          <w:rFonts w:ascii="Arial" w:hAnsi="Arial" w:cs="Arial"/>
        </w:rPr>
        <w:t xml:space="preserve">Minutes of the </w:t>
      </w:r>
      <w:r w:rsidR="00674AE5">
        <w:rPr>
          <w:rFonts w:ascii="Arial" w:hAnsi="Arial" w:cs="Arial"/>
        </w:rPr>
        <w:t xml:space="preserve">New </w:t>
      </w:r>
      <w:r w:rsidRPr="00B2566E">
        <w:rPr>
          <w:rFonts w:ascii="Arial" w:hAnsi="Arial" w:cs="Arial"/>
        </w:rPr>
        <w:t>Ros</w:t>
      </w:r>
      <w:r w:rsidR="00674AE5">
        <w:rPr>
          <w:rFonts w:ascii="Arial" w:hAnsi="Arial" w:cs="Arial"/>
        </w:rPr>
        <w:t>s</w:t>
      </w:r>
      <w:r w:rsidRPr="00B2566E">
        <w:rPr>
          <w:rFonts w:ascii="Arial" w:hAnsi="Arial" w:cs="Arial"/>
        </w:rPr>
        <w:t xml:space="preserve"> Municipal District Monthly Meeting</w:t>
      </w:r>
    </w:p>
    <w:p w14:paraId="77A9951A" w14:textId="042E52AA" w:rsidR="00674AE5" w:rsidRDefault="00160B4A" w:rsidP="00674AE5">
      <w:pPr>
        <w:shd w:val="clear" w:color="auto" w:fill="FFFFFF"/>
        <w:ind w:left="720" w:right="450"/>
        <w:jc w:val="center"/>
        <w:rPr>
          <w:rFonts w:ascii="Arial" w:eastAsia="Times New Roman" w:hAnsi="Arial" w:cs="Arial"/>
          <w:b/>
          <w:bCs/>
          <w:sz w:val="24"/>
          <w:szCs w:val="24"/>
          <w:lang w:val="en-GB" w:eastAsia="en-US"/>
        </w:rPr>
      </w:pPr>
      <w:r w:rsidRPr="00883C70">
        <w:rPr>
          <w:rFonts w:ascii="Arial" w:eastAsia="Times New Roman" w:hAnsi="Arial" w:cs="Arial"/>
          <w:b/>
          <w:bCs/>
          <w:sz w:val="24"/>
          <w:szCs w:val="24"/>
          <w:lang w:val="en-GB" w:eastAsia="en-US"/>
        </w:rPr>
        <w:t xml:space="preserve">held </w:t>
      </w:r>
      <w:r w:rsidR="00BE172C" w:rsidRPr="00883C70">
        <w:rPr>
          <w:rFonts w:ascii="Arial" w:eastAsia="Times New Roman" w:hAnsi="Arial" w:cs="Arial"/>
          <w:b/>
          <w:bCs/>
          <w:sz w:val="24"/>
          <w:szCs w:val="24"/>
          <w:lang w:val="en-GB" w:eastAsia="en-US"/>
        </w:rPr>
        <w:t xml:space="preserve">on the </w:t>
      </w:r>
      <w:proofErr w:type="gramStart"/>
      <w:r w:rsidR="001F5AA9">
        <w:rPr>
          <w:rFonts w:ascii="Arial" w:eastAsia="Times New Roman" w:hAnsi="Arial" w:cs="Arial"/>
          <w:b/>
          <w:bCs/>
          <w:sz w:val="24"/>
          <w:szCs w:val="24"/>
          <w:lang w:val="en-GB" w:eastAsia="en-US"/>
        </w:rPr>
        <w:t>9</w:t>
      </w:r>
      <w:r w:rsidR="001F5AA9">
        <w:rPr>
          <w:rFonts w:ascii="Arial" w:eastAsia="Times New Roman" w:hAnsi="Arial" w:cs="Arial"/>
          <w:b/>
          <w:bCs/>
          <w:sz w:val="24"/>
          <w:szCs w:val="24"/>
          <w:vertAlign w:val="superscript"/>
          <w:lang w:val="en-GB" w:eastAsia="en-US"/>
        </w:rPr>
        <w:t>th</w:t>
      </w:r>
      <w:proofErr w:type="gramEnd"/>
      <w:r w:rsidR="001F5AA9">
        <w:rPr>
          <w:rFonts w:ascii="Arial" w:eastAsia="Times New Roman" w:hAnsi="Arial" w:cs="Arial"/>
          <w:b/>
          <w:bCs/>
          <w:sz w:val="24"/>
          <w:szCs w:val="24"/>
          <w:vertAlign w:val="superscript"/>
          <w:lang w:val="en-GB" w:eastAsia="en-US"/>
        </w:rPr>
        <w:t xml:space="preserve"> </w:t>
      </w:r>
      <w:r w:rsidR="001F5AA9">
        <w:rPr>
          <w:rFonts w:ascii="Arial" w:eastAsia="Times New Roman" w:hAnsi="Arial" w:cs="Arial"/>
          <w:b/>
          <w:bCs/>
          <w:sz w:val="24"/>
          <w:szCs w:val="24"/>
          <w:lang w:val="en-GB" w:eastAsia="en-US"/>
        </w:rPr>
        <w:t>July</w:t>
      </w:r>
      <w:r w:rsidR="00F21317">
        <w:rPr>
          <w:rFonts w:ascii="Arial" w:eastAsia="Times New Roman" w:hAnsi="Arial" w:cs="Arial"/>
          <w:b/>
          <w:bCs/>
          <w:sz w:val="24"/>
          <w:szCs w:val="24"/>
          <w:lang w:val="en-GB" w:eastAsia="en-US"/>
        </w:rPr>
        <w:t xml:space="preserve"> </w:t>
      </w:r>
      <w:r w:rsidR="00A55EC0">
        <w:rPr>
          <w:rFonts w:ascii="Arial" w:eastAsia="Times New Roman" w:hAnsi="Arial" w:cs="Arial"/>
          <w:b/>
          <w:bCs/>
          <w:sz w:val="24"/>
          <w:szCs w:val="24"/>
          <w:lang w:val="en-GB" w:eastAsia="en-US"/>
        </w:rPr>
        <w:t>2025</w:t>
      </w:r>
      <w:r w:rsidR="00BE172C" w:rsidRPr="00883C70">
        <w:rPr>
          <w:rFonts w:ascii="Arial" w:eastAsia="Times New Roman" w:hAnsi="Arial" w:cs="Arial"/>
          <w:b/>
          <w:bCs/>
          <w:sz w:val="24"/>
          <w:szCs w:val="24"/>
          <w:lang w:val="en-GB" w:eastAsia="en-US"/>
        </w:rPr>
        <w:t xml:space="preserve"> </w:t>
      </w:r>
      <w:r w:rsidR="00D25F85" w:rsidRPr="00883C70">
        <w:rPr>
          <w:rFonts w:ascii="Arial" w:eastAsia="Times New Roman" w:hAnsi="Arial" w:cs="Arial"/>
          <w:b/>
          <w:bCs/>
          <w:sz w:val="24"/>
          <w:szCs w:val="24"/>
          <w:lang w:val="en-GB" w:eastAsia="en-US"/>
        </w:rPr>
        <w:t xml:space="preserve">at </w:t>
      </w:r>
      <w:r w:rsidR="000A088C">
        <w:rPr>
          <w:rFonts w:ascii="Arial" w:eastAsia="Times New Roman" w:hAnsi="Arial" w:cs="Arial"/>
          <w:b/>
          <w:bCs/>
          <w:sz w:val="24"/>
          <w:szCs w:val="24"/>
          <w:lang w:val="en-GB" w:eastAsia="en-US"/>
        </w:rPr>
        <w:t>1</w:t>
      </w:r>
      <w:r w:rsidR="00D85B8C">
        <w:rPr>
          <w:rFonts w:ascii="Arial" w:eastAsia="Times New Roman" w:hAnsi="Arial" w:cs="Arial"/>
          <w:b/>
          <w:bCs/>
          <w:sz w:val="24"/>
          <w:szCs w:val="24"/>
          <w:lang w:val="en-GB" w:eastAsia="en-US"/>
        </w:rPr>
        <w:t>4</w:t>
      </w:r>
      <w:r w:rsidR="000A088C">
        <w:rPr>
          <w:rFonts w:ascii="Arial" w:eastAsia="Times New Roman" w:hAnsi="Arial" w:cs="Arial"/>
          <w:b/>
          <w:bCs/>
          <w:sz w:val="24"/>
          <w:szCs w:val="24"/>
          <w:lang w:val="en-GB" w:eastAsia="en-US"/>
        </w:rPr>
        <w:t>:</w:t>
      </w:r>
      <w:r w:rsidR="00674AE5">
        <w:rPr>
          <w:rFonts w:ascii="Arial" w:eastAsia="Times New Roman" w:hAnsi="Arial" w:cs="Arial"/>
          <w:b/>
          <w:bCs/>
          <w:sz w:val="24"/>
          <w:szCs w:val="24"/>
          <w:lang w:val="en-GB" w:eastAsia="en-US"/>
        </w:rPr>
        <w:t>3</w:t>
      </w:r>
      <w:r w:rsidR="00D25F85" w:rsidRPr="00883C70">
        <w:rPr>
          <w:rFonts w:ascii="Arial" w:eastAsia="Times New Roman" w:hAnsi="Arial" w:cs="Arial"/>
          <w:b/>
          <w:bCs/>
          <w:sz w:val="24"/>
          <w:szCs w:val="24"/>
          <w:lang w:val="en-GB" w:eastAsia="en-US"/>
        </w:rPr>
        <w:t xml:space="preserve">0hrs </w:t>
      </w:r>
      <w:r w:rsidR="00BE172C" w:rsidRPr="00883C70">
        <w:rPr>
          <w:rFonts w:ascii="Arial" w:eastAsia="Times New Roman" w:hAnsi="Arial" w:cs="Arial"/>
          <w:b/>
          <w:bCs/>
          <w:sz w:val="24"/>
          <w:szCs w:val="24"/>
          <w:lang w:val="en-GB" w:eastAsia="en-US"/>
        </w:rPr>
        <w:t xml:space="preserve">in </w:t>
      </w:r>
      <w:r w:rsidR="009D31B3">
        <w:rPr>
          <w:rFonts w:ascii="Arial" w:eastAsia="Times New Roman" w:hAnsi="Arial" w:cs="Arial"/>
          <w:b/>
          <w:bCs/>
          <w:sz w:val="24"/>
          <w:szCs w:val="24"/>
          <w:lang w:val="en-GB" w:eastAsia="en-US"/>
        </w:rPr>
        <w:t xml:space="preserve">the </w:t>
      </w:r>
    </w:p>
    <w:p w14:paraId="541E806D" w14:textId="502A090A" w:rsidR="00883C70" w:rsidRPr="00883C70" w:rsidRDefault="009D31B3" w:rsidP="00674AE5">
      <w:pPr>
        <w:shd w:val="clear" w:color="auto" w:fill="FFFFFF"/>
        <w:ind w:left="720" w:right="450"/>
        <w:jc w:val="center"/>
        <w:rPr>
          <w:rFonts w:ascii="Arial" w:eastAsia="Times New Roman" w:hAnsi="Arial" w:cs="Arial"/>
          <w:b/>
          <w:bCs/>
          <w:sz w:val="24"/>
          <w:szCs w:val="24"/>
          <w:lang w:val="en-GB" w:eastAsia="en-US"/>
        </w:rPr>
      </w:pPr>
      <w:r>
        <w:rPr>
          <w:rFonts w:ascii="Arial" w:eastAsia="Times New Roman" w:hAnsi="Arial" w:cs="Arial"/>
          <w:b/>
          <w:bCs/>
          <w:sz w:val="24"/>
          <w:szCs w:val="24"/>
          <w:lang w:val="en-GB" w:eastAsia="en-US"/>
        </w:rPr>
        <w:t xml:space="preserve">Council Chamber, </w:t>
      </w:r>
      <w:r w:rsidR="00674AE5">
        <w:rPr>
          <w:rFonts w:ascii="Arial" w:eastAsia="Times New Roman" w:hAnsi="Arial" w:cs="Arial"/>
          <w:b/>
          <w:bCs/>
          <w:sz w:val="24"/>
          <w:szCs w:val="24"/>
          <w:lang w:val="en-GB" w:eastAsia="en-US"/>
        </w:rPr>
        <w:t xml:space="preserve">The </w:t>
      </w:r>
      <w:proofErr w:type="spellStart"/>
      <w:r w:rsidR="00674AE5">
        <w:rPr>
          <w:rFonts w:ascii="Arial" w:eastAsia="Times New Roman" w:hAnsi="Arial" w:cs="Arial"/>
          <w:b/>
          <w:bCs/>
          <w:sz w:val="24"/>
          <w:szCs w:val="24"/>
          <w:lang w:val="en-GB" w:eastAsia="en-US"/>
        </w:rPr>
        <w:t>Tholsel</w:t>
      </w:r>
      <w:proofErr w:type="spellEnd"/>
      <w:r w:rsidR="00674AE5">
        <w:rPr>
          <w:rFonts w:ascii="Arial" w:eastAsia="Times New Roman" w:hAnsi="Arial" w:cs="Arial"/>
          <w:b/>
          <w:bCs/>
          <w:sz w:val="24"/>
          <w:szCs w:val="24"/>
          <w:lang w:val="en-GB" w:eastAsia="en-US"/>
        </w:rPr>
        <w:t>, Quay Street, New Ross.</w:t>
      </w:r>
    </w:p>
    <w:p w14:paraId="580E6310" w14:textId="77777777" w:rsidR="00BE172C" w:rsidRPr="00B2566E" w:rsidRDefault="00BE172C" w:rsidP="00BE172C">
      <w:pPr>
        <w:pBdr>
          <w:bottom w:val="single" w:sz="4" w:space="0" w:color="000000"/>
        </w:pBdr>
        <w:jc w:val="both"/>
        <w:rPr>
          <w:rFonts w:ascii="Arial" w:hAnsi="Arial" w:cs="Arial"/>
        </w:rPr>
      </w:pPr>
    </w:p>
    <w:p w14:paraId="61116B52" w14:textId="77777777" w:rsidR="00EB773B" w:rsidRDefault="00EB773B" w:rsidP="00145D4E">
      <w:pPr>
        <w:jc w:val="both"/>
        <w:rPr>
          <w:rFonts w:ascii="Arial" w:hAnsi="Arial" w:cs="Arial"/>
          <w:b/>
          <w:sz w:val="24"/>
          <w:szCs w:val="24"/>
        </w:rPr>
      </w:pPr>
    </w:p>
    <w:p w14:paraId="76854BC4" w14:textId="622E0DD7" w:rsidR="00145D4E" w:rsidRDefault="00145D4E" w:rsidP="00145D4E">
      <w:pPr>
        <w:jc w:val="both"/>
        <w:rPr>
          <w:rFonts w:ascii="Arial" w:hAnsi="Arial" w:cs="Arial"/>
          <w:sz w:val="24"/>
          <w:szCs w:val="24"/>
        </w:rPr>
      </w:pPr>
      <w:r w:rsidRPr="00F60077">
        <w:rPr>
          <w:rFonts w:ascii="Arial" w:hAnsi="Arial" w:cs="Arial"/>
          <w:b/>
          <w:sz w:val="24"/>
          <w:szCs w:val="24"/>
        </w:rPr>
        <w:t>Presiding:</w:t>
      </w:r>
      <w:r w:rsidRPr="00F60077">
        <w:rPr>
          <w:rFonts w:ascii="Arial" w:hAnsi="Arial" w:cs="Arial"/>
          <w:b/>
          <w:sz w:val="24"/>
          <w:szCs w:val="24"/>
        </w:rPr>
        <w:tab/>
      </w:r>
      <w:r w:rsidR="00DF0679">
        <w:rPr>
          <w:rFonts w:ascii="Arial" w:hAnsi="Arial" w:cs="Arial"/>
          <w:b/>
          <w:sz w:val="24"/>
          <w:szCs w:val="24"/>
        </w:rPr>
        <w:tab/>
      </w:r>
      <w:r w:rsidR="00AB14FA" w:rsidRPr="00D55530">
        <w:rPr>
          <w:rFonts w:ascii="Arial" w:hAnsi="Arial" w:cs="Arial"/>
          <w:bCs/>
          <w:sz w:val="24"/>
          <w:szCs w:val="24"/>
        </w:rPr>
        <w:t>Cllr</w:t>
      </w:r>
      <w:r w:rsidR="00B04FD2">
        <w:rPr>
          <w:rFonts w:ascii="Arial" w:hAnsi="Arial" w:cs="Arial"/>
          <w:bCs/>
          <w:sz w:val="24"/>
          <w:szCs w:val="24"/>
        </w:rPr>
        <w:t xml:space="preserve"> </w:t>
      </w:r>
      <w:r w:rsidR="001F5AA9">
        <w:rPr>
          <w:rFonts w:ascii="Arial" w:hAnsi="Arial" w:cs="Arial"/>
          <w:bCs/>
          <w:sz w:val="24"/>
          <w:szCs w:val="24"/>
        </w:rPr>
        <w:t>John Dwyer</w:t>
      </w:r>
      <w:r w:rsidR="00371EC7">
        <w:rPr>
          <w:rFonts w:ascii="Arial" w:hAnsi="Arial" w:cs="Arial"/>
          <w:bCs/>
          <w:sz w:val="24"/>
          <w:szCs w:val="24"/>
        </w:rPr>
        <w:t xml:space="preserve"> </w:t>
      </w:r>
      <w:r w:rsidR="00AB14FA" w:rsidRPr="00D55530">
        <w:rPr>
          <w:rFonts w:ascii="Arial" w:hAnsi="Arial" w:cs="Arial"/>
          <w:bCs/>
          <w:sz w:val="24"/>
          <w:szCs w:val="24"/>
        </w:rPr>
        <w:t>– An Cathaoirleach</w:t>
      </w:r>
      <w:r w:rsidR="00AB14FA">
        <w:rPr>
          <w:rFonts w:ascii="Arial" w:hAnsi="Arial" w:cs="Arial"/>
          <w:sz w:val="24"/>
          <w:szCs w:val="24"/>
        </w:rPr>
        <w:t xml:space="preserve"> </w:t>
      </w:r>
    </w:p>
    <w:p w14:paraId="2C5A734B" w14:textId="77777777" w:rsidR="00145D4E" w:rsidRDefault="00145D4E" w:rsidP="00145D4E">
      <w:pPr>
        <w:jc w:val="both"/>
        <w:rPr>
          <w:rFonts w:ascii="Arial" w:hAnsi="Arial" w:cs="Arial"/>
          <w:sz w:val="24"/>
          <w:szCs w:val="24"/>
        </w:rPr>
      </w:pPr>
    </w:p>
    <w:p w14:paraId="772E8D19" w14:textId="1349348F" w:rsidR="00F01B1C" w:rsidRDefault="00145D4E" w:rsidP="00F01B1C">
      <w:pPr>
        <w:jc w:val="both"/>
        <w:rPr>
          <w:rFonts w:ascii="Arial" w:hAnsi="Arial" w:cs="Arial"/>
          <w:sz w:val="24"/>
          <w:szCs w:val="24"/>
        </w:rPr>
      </w:pPr>
      <w:r>
        <w:rPr>
          <w:rFonts w:ascii="Arial" w:hAnsi="Arial" w:cs="Arial"/>
          <w:b/>
          <w:sz w:val="24"/>
          <w:szCs w:val="24"/>
        </w:rPr>
        <w:t>Councillors:</w:t>
      </w:r>
      <w:r>
        <w:rPr>
          <w:rFonts w:ascii="Arial" w:hAnsi="Arial" w:cs="Arial"/>
          <w:b/>
          <w:sz w:val="24"/>
          <w:szCs w:val="24"/>
        </w:rPr>
        <w:tab/>
      </w:r>
      <w:r w:rsidR="00E9733E">
        <w:rPr>
          <w:rFonts w:ascii="Arial" w:hAnsi="Arial" w:cs="Arial"/>
          <w:b/>
          <w:sz w:val="24"/>
          <w:szCs w:val="24"/>
        </w:rPr>
        <w:tab/>
      </w:r>
      <w:r w:rsidR="00F01B1C" w:rsidRPr="009D0BAE">
        <w:rPr>
          <w:rFonts w:ascii="Arial" w:hAnsi="Arial" w:cs="Arial"/>
          <w:sz w:val="24"/>
          <w:szCs w:val="24"/>
        </w:rPr>
        <w:t xml:space="preserve">Cllr </w:t>
      </w:r>
      <w:r w:rsidR="00371EC7">
        <w:rPr>
          <w:rFonts w:ascii="Arial" w:hAnsi="Arial" w:cs="Arial"/>
          <w:sz w:val="24"/>
          <w:szCs w:val="24"/>
        </w:rPr>
        <w:t xml:space="preserve">John </w:t>
      </w:r>
      <w:r w:rsidR="001F5AA9">
        <w:rPr>
          <w:rFonts w:ascii="Arial" w:hAnsi="Arial" w:cs="Arial"/>
          <w:sz w:val="24"/>
          <w:szCs w:val="24"/>
        </w:rPr>
        <w:t>Fleming</w:t>
      </w:r>
      <w:r w:rsidR="00F01B1C">
        <w:rPr>
          <w:rFonts w:ascii="Arial" w:hAnsi="Arial" w:cs="Arial"/>
          <w:sz w:val="24"/>
          <w:szCs w:val="24"/>
        </w:rPr>
        <w:t xml:space="preserve"> – Leas Cathaoirleach</w:t>
      </w:r>
    </w:p>
    <w:p w14:paraId="7C40F6ED" w14:textId="75BB8028" w:rsidR="00371EC7" w:rsidRDefault="00371EC7" w:rsidP="00F01B1C">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Cllr Pat Barden</w:t>
      </w:r>
      <w:r w:rsidR="00ED7125">
        <w:rPr>
          <w:rFonts w:ascii="Arial" w:hAnsi="Arial" w:cs="Arial"/>
          <w:sz w:val="24"/>
          <w:szCs w:val="24"/>
        </w:rPr>
        <w:t xml:space="preserve"> </w:t>
      </w:r>
    </w:p>
    <w:p w14:paraId="4904FF20" w14:textId="754C8376" w:rsidR="00371EC7" w:rsidRDefault="00371EC7" w:rsidP="00B04FD2">
      <w:pPr>
        <w:ind w:left="1440" w:firstLine="720"/>
        <w:jc w:val="both"/>
        <w:rPr>
          <w:rFonts w:ascii="Arial" w:hAnsi="Arial" w:cs="Arial"/>
          <w:sz w:val="24"/>
          <w:szCs w:val="24"/>
        </w:rPr>
      </w:pPr>
      <w:r>
        <w:rPr>
          <w:rFonts w:ascii="Arial" w:hAnsi="Arial" w:cs="Arial"/>
          <w:sz w:val="24"/>
          <w:szCs w:val="24"/>
        </w:rPr>
        <w:t>Cllr Marty Mu</w:t>
      </w:r>
      <w:r w:rsidR="00E973D3">
        <w:rPr>
          <w:rFonts w:ascii="Arial" w:hAnsi="Arial" w:cs="Arial"/>
          <w:sz w:val="24"/>
          <w:szCs w:val="24"/>
        </w:rPr>
        <w:t>r</w:t>
      </w:r>
      <w:r>
        <w:rPr>
          <w:rFonts w:ascii="Arial" w:hAnsi="Arial" w:cs="Arial"/>
          <w:sz w:val="24"/>
          <w:szCs w:val="24"/>
        </w:rPr>
        <w:t>phy</w:t>
      </w:r>
    </w:p>
    <w:p w14:paraId="2896E1DC" w14:textId="4536D8A0" w:rsidR="00371EC7" w:rsidRDefault="00371EC7" w:rsidP="00ED7125">
      <w:pPr>
        <w:ind w:left="1440" w:firstLine="720"/>
        <w:jc w:val="both"/>
        <w:rPr>
          <w:rFonts w:ascii="Arial" w:hAnsi="Arial" w:cs="Arial"/>
          <w:sz w:val="24"/>
          <w:szCs w:val="24"/>
        </w:rPr>
      </w:pPr>
      <w:r>
        <w:rPr>
          <w:rFonts w:ascii="Arial" w:hAnsi="Arial" w:cs="Arial"/>
          <w:sz w:val="24"/>
          <w:szCs w:val="24"/>
        </w:rPr>
        <w:t>Cllr Michael Sheehan</w:t>
      </w:r>
    </w:p>
    <w:p w14:paraId="0A88B829" w14:textId="4586D1E1" w:rsidR="001C2069" w:rsidRPr="00F9580D" w:rsidRDefault="00E314C1" w:rsidP="00F9580D">
      <w:pPr>
        <w:ind w:left="1440" w:firstLine="720"/>
        <w:jc w:val="both"/>
        <w:rPr>
          <w:rFonts w:ascii="Arial" w:hAnsi="Arial" w:cs="Arial"/>
          <w:sz w:val="24"/>
          <w:szCs w:val="24"/>
        </w:rPr>
      </w:pPr>
      <w:r>
        <w:rPr>
          <w:rFonts w:ascii="Arial" w:hAnsi="Arial" w:cs="Arial"/>
          <w:sz w:val="24"/>
          <w:szCs w:val="24"/>
        </w:rPr>
        <w:tab/>
      </w:r>
      <w:r w:rsidR="001C2069" w:rsidRPr="001A35F2">
        <w:rPr>
          <w:rFonts w:ascii="Arial" w:hAnsi="Arial" w:cs="Arial"/>
          <w:color w:val="FF0000"/>
          <w:sz w:val="24"/>
          <w:szCs w:val="24"/>
        </w:rPr>
        <w:t xml:space="preserve"> </w:t>
      </w:r>
    </w:p>
    <w:p w14:paraId="21A033F1" w14:textId="32D98B23" w:rsidR="00A14354" w:rsidRDefault="00E6025E" w:rsidP="00E314C1">
      <w:pPr>
        <w:jc w:val="both"/>
        <w:rPr>
          <w:rFonts w:ascii="Arial" w:hAnsi="Arial" w:cs="Arial"/>
          <w:sz w:val="24"/>
          <w:szCs w:val="24"/>
        </w:rPr>
      </w:pPr>
      <w:r w:rsidRPr="00FC6565">
        <w:rPr>
          <w:rFonts w:ascii="Arial" w:hAnsi="Arial" w:cs="Arial"/>
          <w:b/>
          <w:sz w:val="24"/>
          <w:szCs w:val="24"/>
        </w:rPr>
        <w:t>Officials:</w:t>
      </w:r>
      <w:r w:rsidRPr="00FC6565">
        <w:rPr>
          <w:rFonts w:ascii="Arial" w:hAnsi="Arial" w:cs="Arial"/>
          <w:b/>
          <w:sz w:val="24"/>
          <w:szCs w:val="24"/>
        </w:rPr>
        <w:tab/>
      </w:r>
      <w:r w:rsidR="00790AB0">
        <w:rPr>
          <w:rFonts w:ascii="Arial" w:hAnsi="Arial" w:cs="Arial"/>
          <w:b/>
          <w:sz w:val="24"/>
          <w:szCs w:val="24"/>
        </w:rPr>
        <w:tab/>
      </w:r>
      <w:r w:rsidR="00F01B1C">
        <w:rPr>
          <w:rFonts w:ascii="Arial" w:eastAsiaTheme="minorEastAsia" w:hAnsi="Arial" w:cs="Arial"/>
          <w:sz w:val="24"/>
          <w:szCs w:val="24"/>
        </w:rPr>
        <w:t>Alan Fitzhenry</w:t>
      </w:r>
      <w:r w:rsidR="00E314C1">
        <w:rPr>
          <w:rFonts w:ascii="Arial" w:eastAsiaTheme="minorEastAsia" w:hAnsi="Arial" w:cs="Arial"/>
          <w:sz w:val="24"/>
          <w:szCs w:val="24"/>
        </w:rPr>
        <w:t xml:space="preserve"> </w:t>
      </w:r>
      <w:r w:rsidR="00E314C1" w:rsidRPr="00326CC5">
        <w:rPr>
          <w:rFonts w:ascii="Arial" w:hAnsi="Arial" w:cs="Arial"/>
          <w:sz w:val="24"/>
          <w:szCs w:val="24"/>
        </w:rPr>
        <w:t>–</w:t>
      </w:r>
      <w:r w:rsidR="00E314C1">
        <w:rPr>
          <w:rFonts w:ascii="Arial" w:hAnsi="Arial" w:cs="Arial"/>
          <w:sz w:val="24"/>
          <w:szCs w:val="24"/>
        </w:rPr>
        <w:t xml:space="preserve"> District Manager</w:t>
      </w:r>
    </w:p>
    <w:p w14:paraId="572696D2" w14:textId="079B554D" w:rsidR="00294592" w:rsidRDefault="006A16FB" w:rsidP="00294592">
      <w:pPr>
        <w:ind w:left="2160"/>
        <w:jc w:val="both"/>
        <w:rPr>
          <w:rFonts w:ascii="Arial" w:hAnsi="Arial" w:cs="Arial"/>
          <w:sz w:val="24"/>
          <w:szCs w:val="24"/>
        </w:rPr>
      </w:pPr>
      <w:r>
        <w:rPr>
          <w:rFonts w:ascii="Arial" w:hAnsi="Arial" w:cs="Arial"/>
          <w:sz w:val="24"/>
          <w:szCs w:val="24"/>
        </w:rPr>
        <w:t>Áine</w:t>
      </w:r>
      <w:r w:rsidR="000A088C">
        <w:rPr>
          <w:rFonts w:ascii="Arial" w:hAnsi="Arial" w:cs="Arial"/>
          <w:sz w:val="24"/>
          <w:szCs w:val="24"/>
        </w:rPr>
        <w:t xml:space="preserve"> Waters</w:t>
      </w:r>
      <w:r w:rsidR="000A088C" w:rsidRPr="00F60077">
        <w:rPr>
          <w:rFonts w:ascii="Arial" w:hAnsi="Arial" w:cs="Arial"/>
          <w:sz w:val="24"/>
          <w:szCs w:val="24"/>
        </w:rPr>
        <w:t xml:space="preserve"> – Staff Officer</w:t>
      </w:r>
    </w:p>
    <w:p w14:paraId="6F9DB58B" w14:textId="5F2F4A12" w:rsidR="00857F88" w:rsidRDefault="00300879" w:rsidP="00294592">
      <w:pPr>
        <w:ind w:left="2160"/>
        <w:jc w:val="both"/>
        <w:rPr>
          <w:rFonts w:ascii="Arial" w:hAnsi="Arial" w:cs="Arial"/>
          <w:sz w:val="24"/>
          <w:szCs w:val="24"/>
        </w:rPr>
      </w:pPr>
      <w:r>
        <w:rPr>
          <w:rFonts w:ascii="Arial" w:hAnsi="Arial" w:cs="Arial"/>
          <w:sz w:val="24"/>
          <w:szCs w:val="24"/>
        </w:rPr>
        <w:t>Michelle Duffin – Assistant Staff Officer</w:t>
      </w:r>
    </w:p>
    <w:p w14:paraId="2BCAE6D4" w14:textId="3CEEF662" w:rsidR="00F21317" w:rsidRDefault="00300879" w:rsidP="00F21317">
      <w:pPr>
        <w:ind w:left="2160"/>
        <w:jc w:val="both"/>
        <w:rPr>
          <w:rFonts w:ascii="Arial" w:hAnsi="Arial" w:cs="Arial"/>
          <w:sz w:val="24"/>
          <w:szCs w:val="24"/>
        </w:rPr>
      </w:pPr>
      <w:r w:rsidRPr="60212F5B">
        <w:rPr>
          <w:rFonts w:ascii="Arial" w:hAnsi="Arial" w:cs="Arial"/>
          <w:sz w:val="24"/>
          <w:szCs w:val="24"/>
        </w:rPr>
        <w:t>David Murphy – Executive Engineer (Roads</w:t>
      </w:r>
      <w:r w:rsidR="000513C3" w:rsidRPr="60212F5B">
        <w:rPr>
          <w:rFonts w:ascii="Arial" w:hAnsi="Arial" w:cs="Arial"/>
          <w:sz w:val="24"/>
          <w:szCs w:val="24"/>
        </w:rPr>
        <w:t>)</w:t>
      </w:r>
      <w:r w:rsidR="00F21317">
        <w:tab/>
      </w:r>
    </w:p>
    <w:p w14:paraId="5E2868BA" w14:textId="6B78FB8B" w:rsidR="00A23B2B" w:rsidRDefault="00A23B2B" w:rsidP="00F21317">
      <w:pPr>
        <w:ind w:left="2160"/>
        <w:jc w:val="both"/>
        <w:rPr>
          <w:rFonts w:ascii="Arial" w:hAnsi="Arial" w:cs="Arial"/>
          <w:sz w:val="24"/>
          <w:szCs w:val="24"/>
        </w:rPr>
      </w:pPr>
      <w:r>
        <w:rPr>
          <w:rFonts w:ascii="Arial" w:hAnsi="Arial" w:cs="Arial"/>
          <w:sz w:val="24"/>
          <w:szCs w:val="24"/>
        </w:rPr>
        <w:t>Michael Drea – County Secretary</w:t>
      </w:r>
    </w:p>
    <w:p w14:paraId="72ABED90" w14:textId="09ECACA7" w:rsidR="00A23B2B" w:rsidRDefault="00A23B2B" w:rsidP="00F21317">
      <w:pPr>
        <w:ind w:left="2160"/>
        <w:jc w:val="both"/>
        <w:rPr>
          <w:rFonts w:ascii="Arial" w:hAnsi="Arial" w:cs="Arial"/>
          <w:sz w:val="24"/>
          <w:szCs w:val="24"/>
        </w:rPr>
      </w:pPr>
      <w:r>
        <w:rPr>
          <w:rFonts w:ascii="Arial" w:hAnsi="Arial" w:cs="Arial"/>
          <w:sz w:val="24"/>
          <w:szCs w:val="24"/>
        </w:rPr>
        <w:t>Adrienne Larkin – Senior Staff Officer (Franchise)</w:t>
      </w:r>
    </w:p>
    <w:p w14:paraId="76792A4A" w14:textId="77777777" w:rsidR="00A23B2B" w:rsidRDefault="00A23B2B" w:rsidP="00A23B2B">
      <w:pPr>
        <w:jc w:val="both"/>
        <w:rPr>
          <w:rFonts w:ascii="Arial" w:hAnsi="Arial" w:cs="Arial"/>
          <w:sz w:val="24"/>
          <w:szCs w:val="24"/>
        </w:rPr>
      </w:pPr>
    </w:p>
    <w:p w14:paraId="43A8965B" w14:textId="77777777" w:rsidR="00A23B2B" w:rsidRDefault="000E014E" w:rsidP="006A16FB">
      <w:pPr>
        <w:jc w:val="both"/>
        <w:rPr>
          <w:rFonts w:ascii="Arial" w:hAnsi="Arial" w:cs="Arial"/>
          <w:sz w:val="24"/>
          <w:szCs w:val="24"/>
        </w:rPr>
      </w:pPr>
      <w:r w:rsidRPr="000E014E">
        <w:rPr>
          <w:rFonts w:ascii="Arial" w:hAnsi="Arial" w:cs="Arial"/>
          <w:b/>
          <w:bCs/>
          <w:sz w:val="24"/>
          <w:szCs w:val="24"/>
        </w:rPr>
        <w:t>Remote:</w:t>
      </w:r>
      <w:r>
        <w:rPr>
          <w:rFonts w:ascii="Arial" w:hAnsi="Arial" w:cs="Arial"/>
          <w:sz w:val="24"/>
          <w:szCs w:val="24"/>
        </w:rPr>
        <w:tab/>
      </w:r>
      <w:r w:rsidR="00D3695F">
        <w:rPr>
          <w:rFonts w:ascii="Arial" w:hAnsi="Arial" w:cs="Arial"/>
          <w:sz w:val="24"/>
          <w:szCs w:val="24"/>
        </w:rPr>
        <w:tab/>
      </w:r>
      <w:r w:rsidR="00A23B2B" w:rsidRPr="00456C1D">
        <w:rPr>
          <w:rFonts w:ascii="Arial" w:hAnsi="Arial" w:cs="Arial"/>
          <w:sz w:val="24"/>
          <w:szCs w:val="24"/>
        </w:rPr>
        <w:t xml:space="preserve">Cllr </w:t>
      </w:r>
      <w:r w:rsidR="00A23B2B">
        <w:rPr>
          <w:rFonts w:ascii="Arial" w:hAnsi="Arial" w:cs="Arial"/>
          <w:sz w:val="24"/>
          <w:szCs w:val="24"/>
        </w:rPr>
        <w:t>Bridin Murphy</w:t>
      </w:r>
      <w:r w:rsidR="00A23B2B" w:rsidRPr="00456C1D">
        <w:rPr>
          <w:rFonts w:ascii="Arial" w:hAnsi="Arial" w:cs="Arial"/>
          <w:sz w:val="24"/>
          <w:szCs w:val="24"/>
        </w:rPr>
        <w:t xml:space="preserve"> </w:t>
      </w:r>
    </w:p>
    <w:p w14:paraId="1607E0AD" w14:textId="7A5901D7" w:rsidR="00857F88" w:rsidRDefault="00D3695F" w:rsidP="00A23B2B">
      <w:pPr>
        <w:ind w:left="1440" w:firstLine="720"/>
        <w:jc w:val="both"/>
        <w:rPr>
          <w:rFonts w:ascii="Arial" w:hAnsi="Arial" w:cs="Arial"/>
          <w:sz w:val="24"/>
          <w:szCs w:val="24"/>
        </w:rPr>
      </w:pPr>
      <w:r>
        <w:rPr>
          <w:rFonts w:ascii="Arial" w:hAnsi="Arial" w:cs="Arial"/>
          <w:sz w:val="24"/>
          <w:szCs w:val="24"/>
        </w:rPr>
        <w:t>Melissa Goff</w:t>
      </w:r>
      <w:r w:rsidR="002C3540">
        <w:rPr>
          <w:rFonts w:ascii="Arial" w:hAnsi="Arial" w:cs="Arial"/>
          <w:sz w:val="24"/>
          <w:szCs w:val="24"/>
        </w:rPr>
        <w:t xml:space="preserve"> – Senior Staff Officer (Environment)</w:t>
      </w:r>
    </w:p>
    <w:p w14:paraId="0405B145" w14:textId="3F881F63" w:rsidR="00F21317" w:rsidRDefault="00F21317" w:rsidP="006A16F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Martina Donoghue – Administrative Officer (Housing)</w:t>
      </w:r>
    </w:p>
    <w:p w14:paraId="643AC53D" w14:textId="39248F35" w:rsidR="00A23B2B" w:rsidRDefault="00A23B2B" w:rsidP="006A16F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Abigail Nuzum – Executive Planner</w:t>
      </w:r>
    </w:p>
    <w:p w14:paraId="212E861C" w14:textId="791AE056" w:rsidR="00A55EC0" w:rsidRDefault="00D3695F" w:rsidP="006A16F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61F35369" w14:textId="038CC5E2" w:rsidR="00F21317" w:rsidRDefault="00AA40C2" w:rsidP="00F21317">
      <w:pPr>
        <w:jc w:val="both"/>
        <w:rPr>
          <w:rFonts w:ascii="Arial" w:hAnsi="Arial" w:cs="Arial"/>
          <w:sz w:val="24"/>
          <w:szCs w:val="24"/>
        </w:rPr>
      </w:pPr>
      <w:r w:rsidRPr="00F60077">
        <w:rPr>
          <w:rFonts w:ascii="Arial" w:hAnsi="Arial" w:cs="Arial"/>
          <w:b/>
          <w:sz w:val="24"/>
          <w:szCs w:val="24"/>
        </w:rPr>
        <w:t xml:space="preserve">Apologies: </w:t>
      </w:r>
      <w:r w:rsidRPr="00F60077">
        <w:rPr>
          <w:rFonts w:ascii="Arial" w:hAnsi="Arial" w:cs="Arial"/>
          <w:b/>
          <w:sz w:val="24"/>
          <w:szCs w:val="24"/>
        </w:rPr>
        <w:tab/>
      </w:r>
      <w:r w:rsidR="00A55EC0">
        <w:rPr>
          <w:rFonts w:ascii="Arial" w:hAnsi="Arial" w:cs="Arial"/>
          <w:sz w:val="24"/>
          <w:szCs w:val="24"/>
        </w:rPr>
        <w:tab/>
      </w:r>
      <w:r w:rsidR="00A23B2B">
        <w:rPr>
          <w:rFonts w:ascii="Arial" w:hAnsi="Arial" w:cs="Arial"/>
          <w:sz w:val="24"/>
          <w:szCs w:val="24"/>
        </w:rPr>
        <w:t>n/a</w:t>
      </w:r>
    </w:p>
    <w:p w14:paraId="4E2081BF" w14:textId="4ED3D2DD" w:rsidR="00A55EC0" w:rsidRDefault="00A55EC0" w:rsidP="00D3695F">
      <w:pPr>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28A49CCF" w14:textId="77777777" w:rsidR="00A55EC0" w:rsidRDefault="00A55EC0" w:rsidP="00A55EC0">
      <w:pPr>
        <w:tabs>
          <w:tab w:val="left" w:pos="720"/>
          <w:tab w:val="left" w:pos="1440"/>
          <w:tab w:val="left" w:pos="2160"/>
          <w:tab w:val="left" w:pos="2880"/>
          <w:tab w:val="left" w:pos="3600"/>
          <w:tab w:val="left" w:pos="4320"/>
          <w:tab w:val="left" w:pos="5040"/>
          <w:tab w:val="left" w:pos="5760"/>
          <w:tab w:val="left" w:pos="6360"/>
        </w:tabs>
        <w:jc w:val="both"/>
        <w:rPr>
          <w:rFonts w:ascii="Arial" w:hAnsi="Arial" w:cs="Arial"/>
          <w:sz w:val="24"/>
          <w:szCs w:val="24"/>
        </w:rPr>
      </w:pPr>
    </w:p>
    <w:p w14:paraId="7931B4F5" w14:textId="5BFE13CF" w:rsidR="00294592" w:rsidRDefault="00E404E7" w:rsidP="00310DD2">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F56144">
        <w:rPr>
          <w:rFonts w:ascii="Arial" w:hAnsi="Arial" w:cs="Arial"/>
          <w:sz w:val="24"/>
          <w:szCs w:val="24"/>
        </w:rPr>
        <w:tab/>
      </w:r>
      <w:r w:rsidR="00F56144">
        <w:rPr>
          <w:rFonts w:ascii="Arial" w:hAnsi="Arial" w:cs="Arial"/>
          <w:sz w:val="24"/>
          <w:szCs w:val="24"/>
        </w:rPr>
        <w:tab/>
      </w:r>
      <w:r w:rsidR="006E5C17">
        <w:rPr>
          <w:rFonts w:ascii="Arial" w:hAnsi="Arial" w:cs="Arial"/>
          <w:sz w:val="24"/>
          <w:szCs w:val="24"/>
        </w:rPr>
        <w:tab/>
      </w:r>
    </w:p>
    <w:p w14:paraId="3A32D536" w14:textId="58DAD432" w:rsidR="00C36C82" w:rsidRDefault="00310DD2" w:rsidP="000C0356">
      <w:pPr>
        <w:rPr>
          <w:rFonts w:ascii="Arial" w:hAnsi="Arial" w:cs="Arial"/>
          <w:sz w:val="24"/>
          <w:szCs w:val="24"/>
        </w:rPr>
      </w:pPr>
      <w:r>
        <w:rPr>
          <w:rFonts w:ascii="Arial" w:hAnsi="Arial" w:cs="Arial"/>
          <w:sz w:val="24"/>
          <w:szCs w:val="24"/>
        </w:rPr>
        <w:t xml:space="preserve">An </w:t>
      </w:r>
      <w:r w:rsidR="00294592">
        <w:rPr>
          <w:rFonts w:ascii="Arial" w:hAnsi="Arial" w:cs="Arial"/>
          <w:sz w:val="24"/>
          <w:szCs w:val="24"/>
        </w:rPr>
        <w:t>Cathaoirleach, Cllr</w:t>
      </w:r>
      <w:r w:rsidR="000B6C06">
        <w:rPr>
          <w:rFonts w:ascii="Arial" w:hAnsi="Arial" w:cs="Arial"/>
          <w:sz w:val="24"/>
          <w:szCs w:val="24"/>
        </w:rPr>
        <w:t xml:space="preserve"> </w:t>
      </w:r>
      <w:r w:rsidR="001F5AA9">
        <w:rPr>
          <w:rFonts w:ascii="Arial" w:hAnsi="Arial" w:cs="Arial"/>
          <w:sz w:val="24"/>
          <w:szCs w:val="24"/>
        </w:rPr>
        <w:t>John Dwyer</w:t>
      </w:r>
      <w:r w:rsidR="00294592">
        <w:rPr>
          <w:rFonts w:ascii="Arial" w:hAnsi="Arial" w:cs="Arial"/>
          <w:sz w:val="24"/>
          <w:szCs w:val="24"/>
        </w:rPr>
        <w:t>, confirm</w:t>
      </w:r>
      <w:r w:rsidR="004852B8">
        <w:rPr>
          <w:rFonts w:ascii="Arial" w:hAnsi="Arial" w:cs="Arial"/>
          <w:sz w:val="24"/>
          <w:szCs w:val="24"/>
        </w:rPr>
        <w:t>ed</w:t>
      </w:r>
      <w:r w:rsidR="00294592">
        <w:rPr>
          <w:rFonts w:ascii="Arial" w:hAnsi="Arial" w:cs="Arial"/>
          <w:sz w:val="24"/>
          <w:szCs w:val="24"/>
        </w:rPr>
        <w:t xml:space="preserve"> that </w:t>
      </w:r>
      <w:r w:rsidR="00F24012">
        <w:rPr>
          <w:rFonts w:ascii="Arial" w:hAnsi="Arial" w:cs="Arial"/>
          <w:sz w:val="24"/>
          <w:szCs w:val="24"/>
        </w:rPr>
        <w:t xml:space="preserve">the requisite quorum was in place, </w:t>
      </w:r>
      <w:r w:rsidR="005212F6">
        <w:rPr>
          <w:rFonts w:ascii="Arial" w:hAnsi="Arial" w:cs="Arial"/>
          <w:sz w:val="24"/>
          <w:szCs w:val="24"/>
        </w:rPr>
        <w:t>welcomed</w:t>
      </w:r>
      <w:r w:rsidR="007F0C41">
        <w:rPr>
          <w:rFonts w:ascii="Arial" w:hAnsi="Arial" w:cs="Arial"/>
          <w:sz w:val="24"/>
          <w:szCs w:val="24"/>
        </w:rPr>
        <w:t xml:space="preserve"> </w:t>
      </w:r>
      <w:r w:rsidR="005212F6">
        <w:rPr>
          <w:rFonts w:ascii="Arial" w:hAnsi="Arial" w:cs="Arial"/>
          <w:sz w:val="24"/>
          <w:szCs w:val="24"/>
        </w:rPr>
        <w:t>all those in attendance</w:t>
      </w:r>
      <w:r>
        <w:rPr>
          <w:rFonts w:ascii="Arial" w:hAnsi="Arial" w:cs="Arial"/>
          <w:sz w:val="24"/>
          <w:szCs w:val="24"/>
        </w:rPr>
        <w:t xml:space="preserve"> </w:t>
      </w:r>
      <w:r w:rsidR="009C69BC">
        <w:rPr>
          <w:rFonts w:ascii="Arial" w:hAnsi="Arial" w:cs="Arial"/>
          <w:sz w:val="24"/>
          <w:szCs w:val="24"/>
        </w:rPr>
        <w:t xml:space="preserve">and </w:t>
      </w:r>
      <w:r>
        <w:rPr>
          <w:rFonts w:ascii="Arial" w:hAnsi="Arial" w:cs="Arial"/>
          <w:sz w:val="24"/>
          <w:szCs w:val="24"/>
        </w:rPr>
        <w:t>commenc</w:t>
      </w:r>
      <w:r w:rsidR="009C69BC">
        <w:rPr>
          <w:rFonts w:ascii="Arial" w:hAnsi="Arial" w:cs="Arial"/>
          <w:sz w:val="24"/>
          <w:szCs w:val="24"/>
        </w:rPr>
        <w:t>ed</w:t>
      </w:r>
      <w:r w:rsidR="00C36C82">
        <w:rPr>
          <w:rFonts w:ascii="Arial" w:hAnsi="Arial" w:cs="Arial"/>
          <w:sz w:val="24"/>
          <w:szCs w:val="24"/>
        </w:rPr>
        <w:t xml:space="preserve"> the meeting.</w:t>
      </w:r>
    </w:p>
    <w:p w14:paraId="5A58726E" w14:textId="77777777" w:rsidR="00A23B2B" w:rsidRDefault="00A23B2B" w:rsidP="000C0356">
      <w:pPr>
        <w:rPr>
          <w:rFonts w:ascii="Arial" w:hAnsi="Arial" w:cs="Arial"/>
          <w:sz w:val="24"/>
          <w:szCs w:val="24"/>
        </w:rPr>
      </w:pPr>
    </w:p>
    <w:p w14:paraId="7676BC97" w14:textId="05330A57" w:rsidR="00A23B2B" w:rsidRDefault="00A23B2B" w:rsidP="00A23B2B">
      <w:pPr>
        <w:rPr>
          <w:rFonts w:ascii="Arial" w:hAnsi="Arial" w:cs="Arial"/>
          <w:sz w:val="24"/>
          <w:szCs w:val="24"/>
        </w:rPr>
      </w:pPr>
      <w:r>
        <w:rPr>
          <w:rFonts w:ascii="Arial" w:hAnsi="Arial" w:cs="Arial"/>
          <w:sz w:val="24"/>
          <w:szCs w:val="24"/>
        </w:rPr>
        <w:t xml:space="preserve">Due to the scheduled presentation on Draft Polling Scheme 2025, An Cathaoirleach recommended the suspension of Standing Orders. </w:t>
      </w:r>
    </w:p>
    <w:p w14:paraId="19AE3537" w14:textId="77777777" w:rsidR="00A23B2B" w:rsidRDefault="00A23B2B" w:rsidP="00A23B2B">
      <w:pPr>
        <w:rPr>
          <w:rFonts w:ascii="Arial" w:hAnsi="Arial" w:cs="Arial"/>
          <w:sz w:val="24"/>
          <w:szCs w:val="24"/>
        </w:rPr>
      </w:pPr>
    </w:p>
    <w:p w14:paraId="27BFED6F" w14:textId="77777777" w:rsidR="00A23B2B" w:rsidRPr="00A90FB9" w:rsidRDefault="00A23B2B" w:rsidP="00A23B2B">
      <w:pPr>
        <w:rPr>
          <w:rFonts w:ascii="Arial" w:hAnsi="Arial" w:cs="Arial"/>
          <w:sz w:val="24"/>
          <w:szCs w:val="24"/>
        </w:rPr>
      </w:pPr>
      <w:r w:rsidRPr="00A90FB9">
        <w:rPr>
          <w:rFonts w:ascii="Arial" w:hAnsi="Arial" w:cs="Arial"/>
          <w:sz w:val="24"/>
          <w:szCs w:val="24"/>
        </w:rPr>
        <w:t xml:space="preserve">Cllr </w:t>
      </w:r>
      <w:r>
        <w:rPr>
          <w:rFonts w:ascii="Arial" w:hAnsi="Arial" w:cs="Arial"/>
          <w:sz w:val="24"/>
          <w:szCs w:val="24"/>
        </w:rPr>
        <w:t>Barden</w:t>
      </w:r>
      <w:r w:rsidRPr="00A90FB9">
        <w:rPr>
          <w:rFonts w:ascii="Arial" w:hAnsi="Arial" w:cs="Arial"/>
          <w:sz w:val="24"/>
          <w:szCs w:val="24"/>
        </w:rPr>
        <w:t xml:space="preserve"> proposed the suspension of Standing Orders, seconded by Cllr </w:t>
      </w:r>
      <w:r>
        <w:rPr>
          <w:rFonts w:ascii="Arial" w:hAnsi="Arial" w:cs="Arial"/>
          <w:sz w:val="24"/>
          <w:szCs w:val="24"/>
        </w:rPr>
        <w:t>Sheehan</w:t>
      </w:r>
      <w:r w:rsidRPr="00A90FB9">
        <w:rPr>
          <w:rFonts w:ascii="Arial" w:hAnsi="Arial" w:cs="Arial"/>
          <w:sz w:val="24"/>
          <w:szCs w:val="24"/>
        </w:rPr>
        <w:t>. Standing Orders were duly suspended.</w:t>
      </w:r>
    </w:p>
    <w:p w14:paraId="09048941" w14:textId="77777777" w:rsidR="00A23B2B" w:rsidRPr="00A90FB9" w:rsidRDefault="00A23B2B" w:rsidP="00A23B2B">
      <w:pPr>
        <w:rPr>
          <w:rFonts w:ascii="Arial" w:hAnsi="Arial" w:cs="Arial"/>
          <w:sz w:val="24"/>
          <w:szCs w:val="24"/>
        </w:rPr>
      </w:pPr>
    </w:p>
    <w:p w14:paraId="0E12327F" w14:textId="2E4E3AB0" w:rsidR="00A23B2B" w:rsidRDefault="00A23B2B" w:rsidP="00A23B2B">
      <w:pPr>
        <w:rPr>
          <w:rFonts w:ascii="Arial" w:hAnsi="Arial" w:cs="Arial"/>
          <w:sz w:val="24"/>
          <w:szCs w:val="24"/>
          <w:lang w:val="en-GB" w:eastAsia="en-GB"/>
        </w:rPr>
      </w:pPr>
      <w:r w:rsidRPr="00A90FB9">
        <w:rPr>
          <w:rFonts w:ascii="Arial" w:hAnsi="Arial" w:cs="Arial"/>
          <w:sz w:val="24"/>
          <w:szCs w:val="24"/>
        </w:rPr>
        <w:t xml:space="preserve">An Cathaoirleach, Cllr </w:t>
      </w:r>
      <w:r>
        <w:rPr>
          <w:rFonts w:ascii="Arial" w:hAnsi="Arial" w:cs="Arial"/>
          <w:sz w:val="24"/>
          <w:szCs w:val="24"/>
        </w:rPr>
        <w:t>Dwyer</w:t>
      </w:r>
      <w:r w:rsidRPr="00A90FB9">
        <w:rPr>
          <w:rFonts w:ascii="Arial" w:hAnsi="Arial" w:cs="Arial"/>
          <w:sz w:val="24"/>
          <w:szCs w:val="24"/>
        </w:rPr>
        <w:t>, requested the order of business to be reflected in the minutes.</w:t>
      </w:r>
    </w:p>
    <w:p w14:paraId="61B2E9CB" w14:textId="77777777" w:rsidR="00A23B2B" w:rsidRDefault="00A23B2B" w:rsidP="00A23B2B">
      <w:pPr>
        <w:rPr>
          <w:rFonts w:ascii="Arial" w:hAnsi="Arial" w:cs="Arial"/>
          <w:sz w:val="24"/>
          <w:szCs w:val="24"/>
        </w:rPr>
      </w:pPr>
    </w:p>
    <w:p w14:paraId="1C7C8593" w14:textId="77777777" w:rsidR="00A23B2B" w:rsidRDefault="00A23B2B" w:rsidP="000C0356">
      <w:pPr>
        <w:rPr>
          <w:rFonts w:ascii="Arial" w:hAnsi="Arial" w:cs="Arial"/>
          <w:sz w:val="24"/>
          <w:szCs w:val="24"/>
        </w:rPr>
      </w:pPr>
    </w:p>
    <w:p w14:paraId="68C7CF1F" w14:textId="77777777" w:rsidR="00A23B2B" w:rsidRDefault="00A23B2B" w:rsidP="00A23B2B">
      <w:pPr>
        <w:rPr>
          <w:rFonts w:ascii="Arial" w:eastAsia="Times New Roman" w:hAnsi="Arial" w:cs="Arial"/>
          <w:b/>
          <w:bCs/>
        </w:rPr>
      </w:pPr>
      <w:r w:rsidRPr="001F5AA9">
        <w:rPr>
          <w:rFonts w:ascii="Arial" w:eastAsia="Times New Roman" w:hAnsi="Arial" w:cs="Arial"/>
          <w:b/>
          <w:bCs/>
        </w:rPr>
        <w:t>4.1 Draft Polling Scheme 2025 – For Noting</w:t>
      </w:r>
    </w:p>
    <w:p w14:paraId="2C8B4990" w14:textId="6779C60C" w:rsidR="00A23B2B" w:rsidRDefault="00A23B2B" w:rsidP="00A23B2B">
      <w:pPr>
        <w:rPr>
          <w:rFonts w:ascii="Arial" w:eastAsia="Times New Roman" w:hAnsi="Arial" w:cs="Arial"/>
          <w:sz w:val="24"/>
          <w:szCs w:val="24"/>
        </w:rPr>
      </w:pPr>
      <w:r>
        <w:rPr>
          <w:rFonts w:ascii="Arial" w:eastAsia="Times New Roman" w:hAnsi="Arial" w:cs="Arial"/>
          <w:sz w:val="24"/>
          <w:szCs w:val="24"/>
        </w:rPr>
        <w:t xml:space="preserve">County Secretary, Michael Drea, </w:t>
      </w:r>
      <w:r w:rsidR="0085552E">
        <w:rPr>
          <w:rFonts w:ascii="Arial" w:eastAsia="Times New Roman" w:hAnsi="Arial" w:cs="Arial"/>
          <w:sz w:val="24"/>
          <w:szCs w:val="24"/>
        </w:rPr>
        <w:t>provided the Members with a summary of the Draft Polling Scheme 2025 and responded to queries raised by the Members.</w:t>
      </w:r>
    </w:p>
    <w:p w14:paraId="00AC2277" w14:textId="77777777" w:rsidR="0085552E" w:rsidRDefault="0085552E" w:rsidP="00A23B2B">
      <w:pPr>
        <w:rPr>
          <w:rFonts w:ascii="Arial" w:eastAsia="Times New Roman" w:hAnsi="Arial" w:cs="Arial"/>
          <w:sz w:val="24"/>
          <w:szCs w:val="24"/>
        </w:rPr>
      </w:pPr>
    </w:p>
    <w:p w14:paraId="75E6FFFD" w14:textId="2E7BDACE" w:rsidR="0085552E" w:rsidRDefault="0085552E" w:rsidP="00A23B2B">
      <w:pPr>
        <w:rPr>
          <w:rFonts w:ascii="Arial" w:eastAsia="Times New Roman" w:hAnsi="Arial" w:cs="Arial"/>
          <w:sz w:val="24"/>
          <w:szCs w:val="24"/>
        </w:rPr>
      </w:pPr>
      <w:r>
        <w:rPr>
          <w:rFonts w:ascii="Arial" w:eastAsia="Times New Roman" w:hAnsi="Arial" w:cs="Arial"/>
          <w:sz w:val="24"/>
          <w:szCs w:val="24"/>
        </w:rPr>
        <w:t xml:space="preserve">Cllr Sheehan enquired if there were any changes to the New Ross Municipal District, if the scheme is future proofed in case the electorate boundaries change again in the </w:t>
      </w:r>
      <w:r>
        <w:rPr>
          <w:rFonts w:ascii="Arial" w:eastAsia="Times New Roman" w:hAnsi="Arial" w:cs="Arial"/>
          <w:sz w:val="24"/>
          <w:szCs w:val="24"/>
        </w:rPr>
        <w:lastRenderedPageBreak/>
        <w:t xml:space="preserve">future, if the upcoming presidential election comes under this scheme, and noted that some streets in town are divided into separate polling stations. </w:t>
      </w:r>
    </w:p>
    <w:p w14:paraId="0BBF8993" w14:textId="77777777" w:rsidR="0085552E" w:rsidRDefault="0085552E" w:rsidP="00A23B2B">
      <w:pPr>
        <w:rPr>
          <w:rFonts w:ascii="Arial" w:eastAsia="Times New Roman" w:hAnsi="Arial" w:cs="Arial"/>
          <w:sz w:val="24"/>
          <w:szCs w:val="24"/>
        </w:rPr>
      </w:pPr>
    </w:p>
    <w:p w14:paraId="79DB0AC8" w14:textId="5901F396" w:rsidR="0085552E" w:rsidRDefault="0085552E" w:rsidP="00A23B2B">
      <w:pPr>
        <w:rPr>
          <w:rFonts w:ascii="Arial" w:eastAsia="Times New Roman" w:hAnsi="Arial" w:cs="Arial"/>
          <w:sz w:val="24"/>
          <w:szCs w:val="24"/>
        </w:rPr>
      </w:pPr>
      <w:r>
        <w:rPr>
          <w:rFonts w:ascii="Arial" w:eastAsia="Times New Roman" w:hAnsi="Arial" w:cs="Arial"/>
          <w:sz w:val="24"/>
          <w:szCs w:val="24"/>
        </w:rPr>
        <w:t xml:space="preserve">Mr Drea advised that there are no major changes to the New Ross District, noting the main changes are the split boundary with Wicklow and the addition of </w:t>
      </w:r>
      <w:proofErr w:type="spellStart"/>
      <w:r>
        <w:rPr>
          <w:rFonts w:ascii="Arial" w:eastAsia="Times New Roman" w:hAnsi="Arial" w:cs="Arial"/>
          <w:sz w:val="24"/>
          <w:szCs w:val="24"/>
        </w:rPr>
        <w:t>Kilmuckridge</w:t>
      </w:r>
      <w:proofErr w:type="spellEnd"/>
      <w:r>
        <w:rPr>
          <w:rFonts w:ascii="Arial" w:eastAsia="Times New Roman" w:hAnsi="Arial" w:cs="Arial"/>
          <w:sz w:val="24"/>
          <w:szCs w:val="24"/>
        </w:rPr>
        <w:t xml:space="preserve"> and Rosslare LEAs, and that if the boundaries were to change again in the future, a new scheme would need to be drafted to accommodate those changes</w:t>
      </w:r>
      <w:r w:rsidR="00067309">
        <w:rPr>
          <w:rFonts w:ascii="Arial" w:eastAsia="Times New Roman" w:hAnsi="Arial" w:cs="Arial"/>
          <w:sz w:val="24"/>
          <w:szCs w:val="24"/>
        </w:rPr>
        <w:t xml:space="preserve">. Mr Drea further advised that this scheme will be adopted prior to the presidential election later in the year. </w:t>
      </w:r>
    </w:p>
    <w:p w14:paraId="092263A7" w14:textId="4642006A" w:rsidR="00067309" w:rsidRDefault="00067309" w:rsidP="00A23B2B">
      <w:pPr>
        <w:rPr>
          <w:rFonts w:ascii="Arial" w:eastAsia="Times New Roman" w:hAnsi="Arial" w:cs="Arial"/>
          <w:sz w:val="24"/>
          <w:szCs w:val="24"/>
        </w:rPr>
      </w:pPr>
      <w:r>
        <w:rPr>
          <w:rFonts w:ascii="Arial" w:eastAsia="Times New Roman" w:hAnsi="Arial" w:cs="Arial"/>
          <w:sz w:val="24"/>
          <w:szCs w:val="24"/>
        </w:rPr>
        <w:t xml:space="preserve">Ms Larkin advised that some areas in town are divided into different polling stations but remain in the one LEA, and that this is purely administrative to accommodate the numbers of voters. </w:t>
      </w:r>
    </w:p>
    <w:p w14:paraId="57A602E9" w14:textId="6D565337" w:rsidR="00067309" w:rsidRDefault="00067309" w:rsidP="00A23B2B">
      <w:pPr>
        <w:rPr>
          <w:rFonts w:ascii="Arial" w:eastAsia="Times New Roman" w:hAnsi="Arial" w:cs="Arial"/>
          <w:sz w:val="24"/>
          <w:szCs w:val="24"/>
        </w:rPr>
      </w:pPr>
    </w:p>
    <w:p w14:paraId="177E2B4F" w14:textId="33ADEEA7" w:rsidR="00067309" w:rsidRDefault="00067309" w:rsidP="00A23B2B">
      <w:pPr>
        <w:rPr>
          <w:rFonts w:ascii="Arial" w:eastAsia="Times New Roman" w:hAnsi="Arial" w:cs="Arial"/>
          <w:sz w:val="24"/>
          <w:szCs w:val="24"/>
        </w:rPr>
      </w:pPr>
      <w:r>
        <w:rPr>
          <w:rFonts w:ascii="Arial" w:eastAsia="Times New Roman" w:hAnsi="Arial" w:cs="Arial"/>
          <w:sz w:val="24"/>
          <w:szCs w:val="24"/>
        </w:rPr>
        <w:t>Mr Drea, through the chair, thanked Ms Larkin noting the level of work her team, working with the County Registrar, put into drafting this new scheme.</w:t>
      </w:r>
    </w:p>
    <w:p w14:paraId="2329A4C4" w14:textId="77777777" w:rsidR="00067309" w:rsidRDefault="00067309" w:rsidP="00A23B2B">
      <w:pPr>
        <w:rPr>
          <w:rFonts w:ascii="Arial" w:eastAsia="Times New Roman" w:hAnsi="Arial" w:cs="Arial"/>
          <w:sz w:val="24"/>
          <w:szCs w:val="24"/>
        </w:rPr>
      </w:pPr>
    </w:p>
    <w:p w14:paraId="7098D395" w14:textId="06247546" w:rsidR="00067309" w:rsidRDefault="00067309" w:rsidP="00A23B2B">
      <w:pPr>
        <w:rPr>
          <w:rFonts w:ascii="Arial" w:eastAsia="Times New Roman" w:hAnsi="Arial" w:cs="Arial"/>
          <w:sz w:val="24"/>
          <w:szCs w:val="24"/>
        </w:rPr>
      </w:pPr>
      <w:r>
        <w:rPr>
          <w:rFonts w:ascii="Arial" w:eastAsia="Times New Roman" w:hAnsi="Arial" w:cs="Arial"/>
          <w:sz w:val="24"/>
          <w:szCs w:val="24"/>
        </w:rPr>
        <w:t xml:space="preserve">The Members thanked Mr Drea and Ms Larkin for the information. </w:t>
      </w:r>
    </w:p>
    <w:p w14:paraId="6CF0751D" w14:textId="77777777" w:rsidR="00067309" w:rsidRDefault="00067309" w:rsidP="00A23B2B">
      <w:pPr>
        <w:rPr>
          <w:rFonts w:ascii="Arial" w:eastAsia="Times New Roman" w:hAnsi="Arial" w:cs="Arial"/>
          <w:sz w:val="24"/>
          <w:szCs w:val="24"/>
        </w:rPr>
      </w:pPr>
    </w:p>
    <w:p w14:paraId="5ACA7AD3" w14:textId="4A5BD90A" w:rsidR="00067309" w:rsidRPr="00A23B2B" w:rsidRDefault="00067309" w:rsidP="00A23B2B">
      <w:pPr>
        <w:rPr>
          <w:rFonts w:ascii="Arial" w:eastAsia="Times New Roman" w:hAnsi="Arial" w:cs="Arial"/>
          <w:sz w:val="24"/>
          <w:szCs w:val="24"/>
        </w:rPr>
      </w:pPr>
      <w:r>
        <w:rPr>
          <w:rFonts w:ascii="Arial" w:eastAsia="Times New Roman" w:hAnsi="Arial" w:cs="Arial"/>
          <w:sz w:val="24"/>
          <w:szCs w:val="24"/>
        </w:rPr>
        <w:t xml:space="preserve">Mr Drea and Ms Larkin departed the meeting. </w:t>
      </w:r>
    </w:p>
    <w:p w14:paraId="260A00A7" w14:textId="77777777" w:rsidR="00A23B2B" w:rsidRDefault="00A23B2B" w:rsidP="000C0356">
      <w:pPr>
        <w:rPr>
          <w:rFonts w:ascii="Arial" w:hAnsi="Arial" w:cs="Arial"/>
          <w:sz w:val="24"/>
          <w:szCs w:val="24"/>
        </w:rPr>
      </w:pPr>
    </w:p>
    <w:p w14:paraId="50987C4E" w14:textId="77777777" w:rsidR="00A277A5" w:rsidRDefault="00A277A5" w:rsidP="000C0356">
      <w:pPr>
        <w:rPr>
          <w:rFonts w:ascii="Arial" w:hAnsi="Arial" w:cs="Arial"/>
          <w:sz w:val="24"/>
          <w:szCs w:val="24"/>
        </w:rPr>
      </w:pPr>
    </w:p>
    <w:p w14:paraId="06B8CBEB" w14:textId="77777777" w:rsidR="00A277A5" w:rsidRDefault="00A277A5" w:rsidP="00A277A5">
      <w:pPr>
        <w:pStyle w:val="ListParagraph"/>
        <w:numPr>
          <w:ilvl w:val="0"/>
          <w:numId w:val="1"/>
        </w:numPr>
        <w:contextualSpacing/>
        <w:rPr>
          <w:rFonts w:ascii="Arial" w:hAnsi="Arial" w:cs="Arial"/>
          <w:b/>
          <w:bCs/>
        </w:rPr>
      </w:pPr>
      <w:bookmarkStart w:id="0" w:name="_Hlk99097924"/>
      <w:r w:rsidRPr="00841749">
        <w:rPr>
          <w:rFonts w:ascii="Arial" w:hAnsi="Arial" w:cs="Arial"/>
          <w:b/>
          <w:bCs/>
        </w:rPr>
        <w:t xml:space="preserve">Confirmation of Minutes </w:t>
      </w:r>
    </w:p>
    <w:p w14:paraId="7A73A533" w14:textId="77777777" w:rsidR="00A277A5" w:rsidRDefault="00A277A5" w:rsidP="00A277A5">
      <w:pPr>
        <w:pStyle w:val="ListParagraph"/>
        <w:ind w:left="360"/>
        <w:contextualSpacing/>
        <w:rPr>
          <w:rFonts w:ascii="Arial" w:hAnsi="Arial" w:cs="Arial"/>
          <w:b/>
          <w:bCs/>
        </w:rPr>
      </w:pPr>
    </w:p>
    <w:p w14:paraId="41958386" w14:textId="77777777" w:rsidR="00A277A5" w:rsidRPr="00D379D7" w:rsidRDefault="00A277A5" w:rsidP="00A277A5">
      <w:pPr>
        <w:pStyle w:val="ListParagraph"/>
        <w:numPr>
          <w:ilvl w:val="1"/>
          <w:numId w:val="1"/>
        </w:numPr>
        <w:ind w:left="720"/>
        <w:contextualSpacing/>
        <w:rPr>
          <w:rFonts w:ascii="Arial" w:hAnsi="Arial" w:cs="Arial"/>
          <w:b/>
          <w:bCs/>
          <w:sz w:val="22"/>
          <w:szCs w:val="22"/>
        </w:rPr>
      </w:pPr>
      <w:bookmarkStart w:id="1" w:name="_Hlk72224741"/>
      <w:r w:rsidRPr="00D379D7">
        <w:rPr>
          <w:rFonts w:ascii="Arial" w:hAnsi="Arial" w:cs="Arial"/>
          <w:b/>
          <w:i/>
          <w:iCs/>
          <w:sz w:val="22"/>
          <w:szCs w:val="22"/>
        </w:rPr>
        <w:t xml:space="preserve">Monthly Meeting </w:t>
      </w:r>
      <w:bookmarkStart w:id="2" w:name="_Hlk95476903"/>
      <w:bookmarkEnd w:id="1"/>
    </w:p>
    <w:bookmarkEnd w:id="2"/>
    <w:p w14:paraId="54D9089E" w14:textId="77777777" w:rsidR="00A23B2B" w:rsidRDefault="00A277A5" w:rsidP="00A277A5">
      <w:pPr>
        <w:ind w:left="357"/>
        <w:rPr>
          <w:rFonts w:ascii="Arial" w:hAnsi="Arial" w:cs="Arial"/>
          <w:sz w:val="24"/>
          <w:szCs w:val="24"/>
        </w:rPr>
      </w:pPr>
      <w:r>
        <w:rPr>
          <w:rFonts w:ascii="Arial" w:hAnsi="Arial" w:cs="Arial"/>
          <w:sz w:val="24"/>
          <w:szCs w:val="24"/>
        </w:rPr>
        <w:t>T</w:t>
      </w:r>
      <w:r w:rsidRPr="004209F3">
        <w:rPr>
          <w:rFonts w:ascii="Arial" w:hAnsi="Arial" w:cs="Arial"/>
          <w:sz w:val="24"/>
          <w:szCs w:val="24"/>
        </w:rPr>
        <w:t>he Minutes of the Monthly Meeting of</w:t>
      </w:r>
      <w:r w:rsidR="002C3540">
        <w:rPr>
          <w:rFonts w:ascii="Arial" w:hAnsi="Arial" w:cs="Arial"/>
          <w:sz w:val="24"/>
          <w:szCs w:val="24"/>
        </w:rPr>
        <w:t xml:space="preserve"> </w:t>
      </w:r>
      <w:r w:rsidR="001F5AA9">
        <w:rPr>
          <w:rFonts w:ascii="Arial" w:hAnsi="Arial" w:cs="Arial"/>
          <w:sz w:val="24"/>
          <w:szCs w:val="24"/>
        </w:rPr>
        <w:t>11</w:t>
      </w:r>
      <w:r w:rsidR="001F5AA9" w:rsidRPr="001F5AA9">
        <w:rPr>
          <w:rFonts w:ascii="Arial" w:hAnsi="Arial" w:cs="Arial"/>
          <w:sz w:val="24"/>
          <w:szCs w:val="24"/>
          <w:vertAlign w:val="superscript"/>
        </w:rPr>
        <w:t>th</w:t>
      </w:r>
      <w:r w:rsidR="001F5AA9">
        <w:rPr>
          <w:rFonts w:ascii="Arial" w:hAnsi="Arial" w:cs="Arial"/>
          <w:sz w:val="24"/>
          <w:szCs w:val="24"/>
        </w:rPr>
        <w:t xml:space="preserve"> </w:t>
      </w:r>
      <w:proofErr w:type="gramStart"/>
      <w:r w:rsidR="001F5AA9">
        <w:rPr>
          <w:rFonts w:ascii="Arial" w:hAnsi="Arial" w:cs="Arial"/>
          <w:sz w:val="24"/>
          <w:szCs w:val="24"/>
        </w:rPr>
        <w:t>June</w:t>
      </w:r>
      <w:r w:rsidR="002C3540">
        <w:rPr>
          <w:rFonts w:ascii="Arial" w:hAnsi="Arial" w:cs="Arial"/>
          <w:sz w:val="24"/>
          <w:szCs w:val="24"/>
        </w:rPr>
        <w:t>,</w:t>
      </w:r>
      <w:proofErr w:type="gramEnd"/>
      <w:r w:rsidR="002C3540">
        <w:rPr>
          <w:rFonts w:ascii="Arial" w:hAnsi="Arial" w:cs="Arial"/>
          <w:sz w:val="24"/>
          <w:szCs w:val="24"/>
        </w:rPr>
        <w:t xml:space="preserve"> 2025</w:t>
      </w:r>
      <w:r w:rsidRPr="004209F3">
        <w:rPr>
          <w:rFonts w:ascii="Arial" w:hAnsi="Arial" w:cs="Arial"/>
          <w:sz w:val="24"/>
          <w:szCs w:val="24"/>
        </w:rPr>
        <w:t>,</w:t>
      </w:r>
      <w:r>
        <w:rPr>
          <w:rFonts w:ascii="Arial" w:hAnsi="Arial" w:cs="Arial"/>
          <w:sz w:val="24"/>
          <w:szCs w:val="24"/>
        </w:rPr>
        <w:t xml:space="preserve"> </w:t>
      </w:r>
      <w:r w:rsidRPr="004209F3">
        <w:rPr>
          <w:rFonts w:ascii="Arial" w:hAnsi="Arial" w:cs="Arial"/>
          <w:sz w:val="24"/>
          <w:szCs w:val="24"/>
        </w:rPr>
        <w:t>were proposed by</w:t>
      </w:r>
      <w:r w:rsidR="006A16FB">
        <w:rPr>
          <w:rFonts w:ascii="Arial" w:hAnsi="Arial" w:cs="Arial"/>
          <w:sz w:val="24"/>
          <w:szCs w:val="24"/>
        </w:rPr>
        <w:t xml:space="preserve"> </w:t>
      </w:r>
      <w:r w:rsidR="002C3540">
        <w:rPr>
          <w:rFonts w:ascii="Arial" w:hAnsi="Arial" w:cs="Arial"/>
          <w:sz w:val="24"/>
          <w:szCs w:val="24"/>
        </w:rPr>
        <w:t>Cllr</w:t>
      </w:r>
      <w:r w:rsidR="00A23B2B">
        <w:rPr>
          <w:rFonts w:ascii="Arial" w:hAnsi="Arial" w:cs="Arial"/>
          <w:sz w:val="24"/>
          <w:szCs w:val="24"/>
        </w:rPr>
        <w:t xml:space="preserve"> Michael Sheehan </w:t>
      </w:r>
      <w:r w:rsidR="002C3540">
        <w:rPr>
          <w:rFonts w:ascii="Arial" w:hAnsi="Arial" w:cs="Arial"/>
          <w:sz w:val="24"/>
          <w:szCs w:val="24"/>
        </w:rPr>
        <w:t xml:space="preserve">and seconded by </w:t>
      </w:r>
      <w:r w:rsidR="00A23B2B">
        <w:rPr>
          <w:rFonts w:ascii="Arial" w:hAnsi="Arial" w:cs="Arial"/>
          <w:sz w:val="24"/>
          <w:szCs w:val="24"/>
        </w:rPr>
        <w:t>Cllr Marty Murphy.</w:t>
      </w:r>
    </w:p>
    <w:p w14:paraId="369A12FA" w14:textId="77777777" w:rsidR="00A23B2B" w:rsidRDefault="00A23B2B" w:rsidP="00A277A5">
      <w:pPr>
        <w:ind w:left="357"/>
        <w:rPr>
          <w:rFonts w:ascii="Arial" w:hAnsi="Arial" w:cs="Arial"/>
          <w:sz w:val="24"/>
          <w:szCs w:val="24"/>
        </w:rPr>
      </w:pPr>
    </w:p>
    <w:p w14:paraId="340BD188" w14:textId="1976B6A4" w:rsidR="00A23B2B" w:rsidRPr="00A23B2B" w:rsidRDefault="00A23B2B" w:rsidP="00A23B2B">
      <w:pPr>
        <w:ind w:left="357"/>
        <w:rPr>
          <w:rFonts w:ascii="Arial" w:hAnsi="Arial" w:cs="Arial"/>
          <w:b/>
          <w:bCs/>
          <w:i/>
          <w:iCs/>
        </w:rPr>
      </w:pPr>
      <w:r w:rsidRPr="00A23B2B">
        <w:rPr>
          <w:rFonts w:ascii="Arial" w:hAnsi="Arial" w:cs="Arial"/>
          <w:b/>
          <w:bCs/>
          <w:i/>
          <w:iCs/>
        </w:rPr>
        <w:t xml:space="preserve">1.2 Annual Meeting </w:t>
      </w:r>
    </w:p>
    <w:p w14:paraId="44723056" w14:textId="1707B629" w:rsidR="00A23B2B" w:rsidRDefault="00A23B2B" w:rsidP="00A23B2B">
      <w:pPr>
        <w:ind w:left="357"/>
        <w:rPr>
          <w:rFonts w:ascii="Arial" w:hAnsi="Arial" w:cs="Arial"/>
          <w:sz w:val="24"/>
          <w:szCs w:val="24"/>
        </w:rPr>
      </w:pPr>
      <w:r>
        <w:rPr>
          <w:rFonts w:ascii="Arial" w:hAnsi="Arial" w:cs="Arial"/>
          <w:sz w:val="24"/>
          <w:szCs w:val="24"/>
        </w:rPr>
        <w:t>The Minutes of the Annual Meeting of 19</w:t>
      </w:r>
      <w:r w:rsidRPr="00A23B2B">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June,</w:t>
      </w:r>
      <w:proofErr w:type="gramEnd"/>
      <w:r>
        <w:rPr>
          <w:rFonts w:ascii="Arial" w:hAnsi="Arial" w:cs="Arial"/>
          <w:sz w:val="24"/>
          <w:szCs w:val="24"/>
        </w:rPr>
        <w:t xml:space="preserve"> 2025, were proposed by Cllr Pat Barden and seconded by Cllr John Fleming. </w:t>
      </w:r>
    </w:p>
    <w:p w14:paraId="4DBA28D2" w14:textId="77777777" w:rsidR="00A23B2B" w:rsidRPr="00A23B2B" w:rsidRDefault="00A23B2B" w:rsidP="00A23B2B">
      <w:pPr>
        <w:ind w:left="357"/>
        <w:rPr>
          <w:rFonts w:ascii="Arial" w:hAnsi="Arial" w:cs="Arial"/>
          <w:sz w:val="24"/>
          <w:szCs w:val="24"/>
        </w:rPr>
      </w:pPr>
    </w:p>
    <w:p w14:paraId="5BEF4F0F" w14:textId="6BB53C97" w:rsidR="00A277A5" w:rsidRPr="00A23B2B" w:rsidRDefault="00A23B2B" w:rsidP="00A23B2B">
      <w:pPr>
        <w:ind w:left="357"/>
        <w:rPr>
          <w:rFonts w:ascii="Arial" w:hAnsi="Arial" w:cs="Arial"/>
          <w:b/>
          <w:bCs/>
          <w:i/>
          <w:iCs/>
          <w:sz w:val="24"/>
          <w:szCs w:val="24"/>
        </w:rPr>
      </w:pPr>
      <w:r w:rsidRPr="00A23B2B">
        <w:rPr>
          <w:rFonts w:ascii="Arial" w:hAnsi="Arial" w:cs="Arial"/>
          <w:b/>
          <w:bCs/>
          <w:i/>
          <w:iCs/>
        </w:rPr>
        <w:t>1.3 Matters Arising</w:t>
      </w:r>
      <w:r w:rsidR="00F21317" w:rsidRPr="00A23B2B">
        <w:rPr>
          <w:rFonts w:ascii="Arial" w:hAnsi="Arial" w:cs="Arial"/>
          <w:b/>
          <w:bCs/>
          <w:i/>
          <w:iCs/>
        </w:rPr>
        <w:tab/>
      </w:r>
      <w:bookmarkEnd w:id="0"/>
    </w:p>
    <w:p w14:paraId="17D814F5" w14:textId="07869392" w:rsidR="00FC141B" w:rsidRDefault="00FC141B" w:rsidP="00A23B2B">
      <w:pPr>
        <w:ind w:firstLine="357"/>
        <w:rPr>
          <w:rFonts w:ascii="Arial" w:hAnsi="Arial" w:cs="Arial"/>
          <w:sz w:val="24"/>
          <w:szCs w:val="24"/>
        </w:rPr>
      </w:pPr>
      <w:r>
        <w:rPr>
          <w:rFonts w:ascii="Arial" w:hAnsi="Arial" w:cs="Arial"/>
          <w:sz w:val="24"/>
          <w:szCs w:val="24"/>
        </w:rPr>
        <w:t>There were no matters arising from the minutes of the previous meeting</w:t>
      </w:r>
      <w:r w:rsidR="00A23B2B">
        <w:rPr>
          <w:rFonts w:ascii="Arial" w:hAnsi="Arial" w:cs="Arial"/>
          <w:sz w:val="24"/>
          <w:szCs w:val="24"/>
        </w:rPr>
        <w:t>s</w:t>
      </w:r>
      <w:r>
        <w:rPr>
          <w:rFonts w:ascii="Arial" w:hAnsi="Arial" w:cs="Arial"/>
          <w:sz w:val="24"/>
          <w:szCs w:val="24"/>
        </w:rPr>
        <w:t>.</w:t>
      </w:r>
    </w:p>
    <w:p w14:paraId="5E9BCAE5" w14:textId="77777777" w:rsidR="00FC141B" w:rsidRDefault="00FC141B" w:rsidP="00FC141B">
      <w:pPr>
        <w:rPr>
          <w:rFonts w:ascii="Arial" w:hAnsi="Arial" w:cs="Arial"/>
          <w:sz w:val="24"/>
          <w:szCs w:val="24"/>
        </w:rPr>
      </w:pPr>
    </w:p>
    <w:p w14:paraId="7A94D126" w14:textId="77777777" w:rsidR="001F5AA9" w:rsidRDefault="001F5AA9" w:rsidP="00FC141B">
      <w:pPr>
        <w:rPr>
          <w:rFonts w:ascii="Arial" w:hAnsi="Arial" w:cs="Arial"/>
          <w:sz w:val="24"/>
          <w:szCs w:val="24"/>
        </w:rPr>
      </w:pPr>
    </w:p>
    <w:p w14:paraId="0764425F" w14:textId="046296E7" w:rsidR="004C3484" w:rsidRDefault="004C3484" w:rsidP="004C3484">
      <w:pPr>
        <w:rPr>
          <w:rFonts w:ascii="Arial" w:hAnsi="Arial" w:cs="Arial"/>
          <w:i/>
          <w:iCs/>
          <w:color w:val="365F91" w:themeColor="accent1" w:themeShade="BF"/>
          <w:lang w:val="en-GB" w:eastAsia="en-GB"/>
        </w:rPr>
      </w:pPr>
      <w:r w:rsidRPr="006E334B">
        <w:rPr>
          <w:rFonts w:ascii="Arial" w:hAnsi="Arial" w:cs="Arial"/>
          <w:i/>
          <w:iCs/>
          <w:color w:val="365F91" w:themeColor="accent1" w:themeShade="BF"/>
          <w:lang w:val="en-GB" w:eastAsia="en-GB"/>
        </w:rPr>
        <w:t>Sympathies</w:t>
      </w:r>
      <w:r w:rsidR="00F21317">
        <w:rPr>
          <w:rFonts w:ascii="Arial" w:hAnsi="Arial" w:cs="Arial"/>
          <w:i/>
          <w:iCs/>
          <w:color w:val="365F91" w:themeColor="accent1" w:themeShade="BF"/>
          <w:lang w:val="en-GB" w:eastAsia="en-GB"/>
        </w:rPr>
        <w:t xml:space="preserve"> </w:t>
      </w:r>
    </w:p>
    <w:p w14:paraId="08149577" w14:textId="3C65EF82" w:rsidR="00FC141B" w:rsidRDefault="00067309" w:rsidP="00FC141B">
      <w:pPr>
        <w:rPr>
          <w:rFonts w:ascii="Arial" w:hAnsi="Arial" w:cs="Arial"/>
          <w:sz w:val="24"/>
          <w:szCs w:val="24"/>
          <w:lang w:val="en-GB" w:eastAsia="en-GB"/>
        </w:rPr>
      </w:pPr>
      <w:r>
        <w:rPr>
          <w:rFonts w:ascii="Arial" w:hAnsi="Arial" w:cs="Arial"/>
          <w:sz w:val="24"/>
          <w:szCs w:val="24"/>
          <w:lang w:val="en-GB" w:eastAsia="en-GB"/>
        </w:rPr>
        <w:t xml:space="preserve">Cllr Fleming expressed sympathies with the families of Tom Dunne of Courtnacuddy, Martina Murphy of </w:t>
      </w:r>
      <w:proofErr w:type="spellStart"/>
      <w:r>
        <w:rPr>
          <w:rFonts w:ascii="Arial" w:hAnsi="Arial" w:cs="Arial"/>
          <w:sz w:val="24"/>
          <w:szCs w:val="24"/>
          <w:lang w:val="en-GB" w:eastAsia="en-GB"/>
        </w:rPr>
        <w:t>Clonleigh</w:t>
      </w:r>
      <w:proofErr w:type="spellEnd"/>
      <w:r>
        <w:rPr>
          <w:rFonts w:ascii="Arial" w:hAnsi="Arial" w:cs="Arial"/>
          <w:sz w:val="24"/>
          <w:szCs w:val="24"/>
          <w:lang w:val="en-GB" w:eastAsia="en-GB"/>
        </w:rPr>
        <w:t xml:space="preserve">, Sandra Denton of Clonroche, Rosie Goggins of the </w:t>
      </w:r>
      <w:proofErr w:type="spellStart"/>
      <w:r>
        <w:rPr>
          <w:rFonts w:ascii="Arial" w:hAnsi="Arial" w:cs="Arial"/>
          <w:sz w:val="24"/>
          <w:szCs w:val="24"/>
          <w:lang w:val="en-GB" w:eastAsia="en-GB"/>
        </w:rPr>
        <w:t>Maudlins</w:t>
      </w:r>
      <w:proofErr w:type="spellEnd"/>
      <w:r>
        <w:rPr>
          <w:rFonts w:ascii="Arial" w:hAnsi="Arial" w:cs="Arial"/>
          <w:sz w:val="24"/>
          <w:szCs w:val="24"/>
          <w:lang w:val="en-GB" w:eastAsia="en-GB"/>
        </w:rPr>
        <w:t xml:space="preserve">, and Michael Furlong of Adamstown. </w:t>
      </w:r>
    </w:p>
    <w:p w14:paraId="629AAAA8" w14:textId="72DE3E8A" w:rsidR="00067309" w:rsidRDefault="00067309" w:rsidP="00FC141B">
      <w:pPr>
        <w:rPr>
          <w:rFonts w:ascii="Arial" w:hAnsi="Arial" w:cs="Arial"/>
          <w:sz w:val="24"/>
          <w:szCs w:val="24"/>
          <w:lang w:val="en-GB" w:eastAsia="en-GB"/>
        </w:rPr>
      </w:pPr>
      <w:r>
        <w:rPr>
          <w:rFonts w:ascii="Arial" w:hAnsi="Arial" w:cs="Arial"/>
          <w:sz w:val="24"/>
          <w:szCs w:val="24"/>
          <w:lang w:val="en-GB" w:eastAsia="en-GB"/>
        </w:rPr>
        <w:t xml:space="preserve">Cllr Sheehan also expressed sympathies with the families of Rosie Goggins and Martin Waters of Grange Road. </w:t>
      </w:r>
    </w:p>
    <w:p w14:paraId="62DC99A2" w14:textId="07B7377F" w:rsidR="00067309" w:rsidRDefault="00067309" w:rsidP="00FC141B">
      <w:pPr>
        <w:rPr>
          <w:rFonts w:ascii="Arial" w:hAnsi="Arial" w:cs="Arial"/>
          <w:sz w:val="24"/>
          <w:szCs w:val="24"/>
          <w:lang w:val="en-GB" w:eastAsia="en-GB"/>
        </w:rPr>
      </w:pPr>
      <w:r>
        <w:rPr>
          <w:rFonts w:ascii="Arial" w:hAnsi="Arial" w:cs="Arial"/>
          <w:sz w:val="24"/>
          <w:szCs w:val="24"/>
          <w:lang w:val="en-GB" w:eastAsia="en-GB"/>
        </w:rPr>
        <w:t xml:space="preserve">Cllr B. Murphy wished to be associated with the condolences to the families of Tom Dunne and Sandra Denton. </w:t>
      </w:r>
    </w:p>
    <w:p w14:paraId="30525B25" w14:textId="44ECF574" w:rsidR="00F21317" w:rsidRDefault="00067309" w:rsidP="00FC141B">
      <w:pPr>
        <w:rPr>
          <w:rFonts w:ascii="Arial" w:hAnsi="Arial" w:cs="Arial"/>
          <w:sz w:val="24"/>
          <w:szCs w:val="24"/>
          <w:lang w:val="en-GB" w:eastAsia="en-GB"/>
        </w:rPr>
      </w:pPr>
      <w:r>
        <w:rPr>
          <w:rFonts w:ascii="Arial" w:hAnsi="Arial" w:cs="Arial"/>
          <w:sz w:val="24"/>
          <w:szCs w:val="24"/>
          <w:lang w:val="en-GB" w:eastAsia="en-GB"/>
        </w:rPr>
        <w:t xml:space="preserve">Cllr Barden wished to be associated with the above sympathies, </w:t>
      </w:r>
      <w:proofErr w:type="gramStart"/>
      <w:r>
        <w:rPr>
          <w:rFonts w:ascii="Arial" w:hAnsi="Arial" w:cs="Arial"/>
          <w:sz w:val="24"/>
          <w:szCs w:val="24"/>
          <w:lang w:val="en-GB" w:eastAsia="en-GB"/>
        </w:rPr>
        <w:t>in particular</w:t>
      </w:r>
      <w:proofErr w:type="gramEnd"/>
      <w:r>
        <w:rPr>
          <w:rFonts w:ascii="Arial" w:hAnsi="Arial" w:cs="Arial"/>
          <w:sz w:val="24"/>
          <w:szCs w:val="24"/>
          <w:lang w:val="en-GB" w:eastAsia="en-GB"/>
        </w:rPr>
        <w:t xml:space="preserve"> the family of Michael Furlong. </w:t>
      </w:r>
    </w:p>
    <w:p w14:paraId="4B0AA8F4" w14:textId="77777777" w:rsidR="00F21317" w:rsidRDefault="00F21317" w:rsidP="00FC141B">
      <w:pPr>
        <w:rPr>
          <w:rFonts w:ascii="Arial" w:hAnsi="Arial" w:cs="Arial"/>
          <w:sz w:val="24"/>
          <w:szCs w:val="24"/>
          <w:lang w:val="en-GB" w:eastAsia="en-GB"/>
        </w:rPr>
      </w:pPr>
    </w:p>
    <w:p w14:paraId="740F2086" w14:textId="5543C0C8" w:rsidR="00F21317" w:rsidRDefault="00F21317" w:rsidP="00FC141B">
      <w:pPr>
        <w:rPr>
          <w:rFonts w:ascii="Arial" w:hAnsi="Arial" w:cs="Arial"/>
          <w:sz w:val="24"/>
          <w:szCs w:val="24"/>
          <w:lang w:val="en-GB" w:eastAsia="en-GB"/>
        </w:rPr>
      </w:pPr>
      <w:r>
        <w:rPr>
          <w:rFonts w:ascii="Arial" w:hAnsi="Arial" w:cs="Arial"/>
          <w:i/>
          <w:iCs/>
          <w:color w:val="365F91" w:themeColor="accent1" w:themeShade="BF"/>
          <w:lang w:val="en-GB" w:eastAsia="en-GB"/>
        </w:rPr>
        <w:t>Congratulations</w:t>
      </w:r>
    </w:p>
    <w:p w14:paraId="08AE1F3C" w14:textId="31351B71" w:rsidR="00F21317" w:rsidRDefault="00067309" w:rsidP="00FC141B">
      <w:pPr>
        <w:rPr>
          <w:rFonts w:ascii="Arial" w:hAnsi="Arial" w:cs="Arial"/>
          <w:sz w:val="24"/>
          <w:szCs w:val="24"/>
          <w:lang w:val="en-GB" w:eastAsia="en-GB"/>
        </w:rPr>
      </w:pPr>
      <w:r>
        <w:rPr>
          <w:rFonts w:ascii="Arial" w:hAnsi="Arial" w:cs="Arial"/>
          <w:sz w:val="24"/>
          <w:szCs w:val="24"/>
          <w:lang w:val="en-GB" w:eastAsia="en-GB"/>
        </w:rPr>
        <w:t>Cllr Sheehan congratulated everyone involved in the Fringe Fleadh and Summer Sessions, and wished best of luck to the Guitar Festiva</w:t>
      </w:r>
      <w:r w:rsidR="007341D3">
        <w:rPr>
          <w:rFonts w:ascii="Arial" w:hAnsi="Arial" w:cs="Arial"/>
          <w:sz w:val="24"/>
          <w:szCs w:val="24"/>
          <w:lang w:val="en-GB" w:eastAsia="en-GB"/>
        </w:rPr>
        <w:t xml:space="preserve">l, noting </w:t>
      </w:r>
      <w:proofErr w:type="gramStart"/>
      <w:r w:rsidR="007341D3">
        <w:rPr>
          <w:rFonts w:ascii="Arial" w:hAnsi="Arial" w:cs="Arial"/>
          <w:sz w:val="24"/>
          <w:szCs w:val="24"/>
          <w:lang w:val="en-GB" w:eastAsia="en-GB"/>
        </w:rPr>
        <w:t>all of</w:t>
      </w:r>
      <w:proofErr w:type="gramEnd"/>
      <w:r w:rsidR="007341D3">
        <w:rPr>
          <w:rFonts w:ascii="Arial" w:hAnsi="Arial" w:cs="Arial"/>
          <w:sz w:val="24"/>
          <w:szCs w:val="24"/>
          <w:lang w:val="en-GB" w:eastAsia="en-GB"/>
        </w:rPr>
        <w:t xml:space="preserve"> the upcoming events in the county. </w:t>
      </w:r>
    </w:p>
    <w:p w14:paraId="5C4F2323" w14:textId="3657DFED" w:rsidR="007341D3" w:rsidRDefault="007341D3" w:rsidP="00FC141B">
      <w:pPr>
        <w:rPr>
          <w:rFonts w:ascii="Arial" w:hAnsi="Arial" w:cs="Arial"/>
          <w:sz w:val="24"/>
          <w:szCs w:val="24"/>
          <w:lang w:val="en-GB" w:eastAsia="en-GB"/>
        </w:rPr>
      </w:pPr>
      <w:r>
        <w:rPr>
          <w:rFonts w:ascii="Arial" w:hAnsi="Arial" w:cs="Arial"/>
          <w:sz w:val="24"/>
          <w:szCs w:val="24"/>
          <w:lang w:val="en-GB" w:eastAsia="en-GB"/>
        </w:rPr>
        <w:lastRenderedPageBreak/>
        <w:t xml:space="preserve">Cllr Fleming congratulated everyone involved in the Summer Sessions, </w:t>
      </w:r>
      <w:r w:rsidR="00F35152">
        <w:rPr>
          <w:rFonts w:ascii="Arial" w:hAnsi="Arial" w:cs="Arial"/>
          <w:sz w:val="24"/>
          <w:szCs w:val="24"/>
          <w:lang w:val="en-GB" w:eastAsia="en-GB"/>
        </w:rPr>
        <w:t>and</w:t>
      </w:r>
      <w:r>
        <w:rPr>
          <w:rFonts w:ascii="Arial" w:hAnsi="Arial" w:cs="Arial"/>
          <w:sz w:val="24"/>
          <w:szCs w:val="24"/>
          <w:lang w:val="en-GB" w:eastAsia="en-GB"/>
        </w:rPr>
        <w:t xml:space="preserve"> </w:t>
      </w:r>
      <w:r w:rsidR="00F35152">
        <w:rPr>
          <w:rFonts w:ascii="Arial" w:hAnsi="Arial" w:cs="Arial"/>
          <w:sz w:val="24"/>
          <w:szCs w:val="24"/>
          <w:lang w:val="en-GB" w:eastAsia="en-GB"/>
        </w:rPr>
        <w:t xml:space="preserve">wished Maggie Boland, of </w:t>
      </w:r>
      <w:proofErr w:type="spellStart"/>
      <w:r w:rsidR="00F35152">
        <w:rPr>
          <w:rFonts w:ascii="Arial" w:hAnsi="Arial" w:cs="Arial"/>
          <w:sz w:val="24"/>
          <w:szCs w:val="24"/>
          <w:lang w:val="en-GB" w:eastAsia="en-GB"/>
        </w:rPr>
        <w:t>Ballywilliam</w:t>
      </w:r>
      <w:proofErr w:type="spellEnd"/>
      <w:r w:rsidR="00F35152">
        <w:rPr>
          <w:rFonts w:ascii="Arial" w:hAnsi="Arial" w:cs="Arial"/>
          <w:sz w:val="24"/>
          <w:szCs w:val="24"/>
          <w:lang w:val="en-GB" w:eastAsia="en-GB"/>
        </w:rPr>
        <w:t>, well on her recent 100</w:t>
      </w:r>
      <w:r w:rsidR="00F35152" w:rsidRPr="00F35152">
        <w:rPr>
          <w:rFonts w:ascii="Arial" w:hAnsi="Arial" w:cs="Arial"/>
          <w:sz w:val="24"/>
          <w:szCs w:val="24"/>
          <w:vertAlign w:val="superscript"/>
          <w:lang w:val="en-GB" w:eastAsia="en-GB"/>
        </w:rPr>
        <w:t>th</w:t>
      </w:r>
      <w:r w:rsidR="00F35152">
        <w:rPr>
          <w:rFonts w:ascii="Arial" w:hAnsi="Arial" w:cs="Arial"/>
          <w:sz w:val="24"/>
          <w:szCs w:val="24"/>
          <w:lang w:val="en-GB" w:eastAsia="en-GB"/>
        </w:rPr>
        <w:t xml:space="preserve"> birthday.</w:t>
      </w:r>
    </w:p>
    <w:p w14:paraId="26AD2C10" w14:textId="77616E8C" w:rsidR="00F21317" w:rsidRDefault="00F35152" w:rsidP="00FC141B">
      <w:pPr>
        <w:rPr>
          <w:rFonts w:ascii="Arial" w:hAnsi="Arial" w:cs="Arial"/>
          <w:sz w:val="24"/>
          <w:szCs w:val="24"/>
          <w:lang w:val="en-GB" w:eastAsia="en-GB"/>
        </w:rPr>
      </w:pPr>
      <w:r>
        <w:rPr>
          <w:rFonts w:ascii="Arial" w:hAnsi="Arial" w:cs="Arial"/>
          <w:sz w:val="24"/>
          <w:szCs w:val="24"/>
          <w:lang w:val="en-GB" w:eastAsia="en-GB"/>
        </w:rPr>
        <w:t>Cllr Dwyer offered congratulations to</w:t>
      </w:r>
      <w:r w:rsidRPr="00F35152">
        <w:rPr>
          <w:rFonts w:ascii="Arial" w:hAnsi="Arial" w:cs="Arial"/>
          <w:sz w:val="24"/>
          <w:szCs w:val="24"/>
          <w:lang w:val="en-GB" w:eastAsia="en-GB"/>
        </w:rPr>
        <w:t xml:space="preserve"> Dean O’Riordan from </w:t>
      </w:r>
      <w:proofErr w:type="spellStart"/>
      <w:r w:rsidRPr="00F35152">
        <w:rPr>
          <w:rFonts w:ascii="Arial" w:hAnsi="Arial" w:cs="Arial"/>
          <w:sz w:val="24"/>
          <w:szCs w:val="24"/>
          <w:lang w:val="en-GB" w:eastAsia="en-GB"/>
        </w:rPr>
        <w:t>Ballycullane</w:t>
      </w:r>
      <w:proofErr w:type="spellEnd"/>
      <w:r w:rsidRPr="00F35152">
        <w:rPr>
          <w:rFonts w:ascii="Arial" w:hAnsi="Arial" w:cs="Arial"/>
          <w:sz w:val="24"/>
          <w:szCs w:val="24"/>
          <w:lang w:val="en-GB" w:eastAsia="en-GB"/>
        </w:rPr>
        <w:t>, who won his sixth national title at the All-Ireland kickboxing championships</w:t>
      </w:r>
      <w:r>
        <w:rPr>
          <w:rFonts w:ascii="Arial" w:hAnsi="Arial" w:cs="Arial"/>
          <w:sz w:val="24"/>
          <w:szCs w:val="24"/>
          <w:lang w:val="en-GB" w:eastAsia="en-GB"/>
        </w:rPr>
        <w:t xml:space="preserve"> at just 10 years old. </w:t>
      </w:r>
    </w:p>
    <w:p w14:paraId="3CE239D5" w14:textId="15F92D48" w:rsidR="00F21317" w:rsidRDefault="00F35152" w:rsidP="00FC141B">
      <w:pPr>
        <w:rPr>
          <w:rFonts w:ascii="Arial" w:hAnsi="Arial" w:cs="Arial"/>
          <w:sz w:val="24"/>
          <w:szCs w:val="24"/>
          <w:lang w:val="en-GB" w:eastAsia="en-GB"/>
        </w:rPr>
      </w:pPr>
      <w:r>
        <w:rPr>
          <w:rFonts w:ascii="Arial" w:hAnsi="Arial" w:cs="Arial"/>
          <w:sz w:val="24"/>
          <w:szCs w:val="24"/>
          <w:lang w:val="en-GB" w:eastAsia="en-GB"/>
        </w:rPr>
        <w:t xml:space="preserve">Cllr Fleming </w:t>
      </w:r>
      <w:r w:rsidR="00B01FB7">
        <w:rPr>
          <w:rFonts w:ascii="Arial" w:hAnsi="Arial" w:cs="Arial"/>
          <w:sz w:val="24"/>
          <w:szCs w:val="24"/>
          <w:lang w:val="en-GB" w:eastAsia="en-GB"/>
        </w:rPr>
        <w:t xml:space="preserve">congratulated the </w:t>
      </w:r>
      <w:r w:rsidR="00B01FB7" w:rsidRPr="00B01FB7">
        <w:rPr>
          <w:rFonts w:ascii="Arial" w:hAnsi="Arial" w:cs="Arial"/>
          <w:sz w:val="24"/>
          <w:szCs w:val="24"/>
          <w:lang w:val="en-GB" w:eastAsia="en-GB"/>
        </w:rPr>
        <w:t>Courtnacuddy Development Group</w:t>
      </w:r>
      <w:r w:rsidR="00B01FB7">
        <w:rPr>
          <w:rFonts w:ascii="Arial" w:hAnsi="Arial" w:cs="Arial"/>
          <w:sz w:val="24"/>
          <w:szCs w:val="24"/>
          <w:lang w:val="en-GB" w:eastAsia="en-GB"/>
        </w:rPr>
        <w:t xml:space="preserve"> on their successful application under the Adopt a Monument Scheme to adopt Butler’s Castle (The Tower House) in </w:t>
      </w:r>
      <w:proofErr w:type="spellStart"/>
      <w:r w:rsidR="00B01FB7">
        <w:rPr>
          <w:rFonts w:ascii="Arial" w:hAnsi="Arial" w:cs="Arial"/>
          <w:sz w:val="24"/>
          <w:szCs w:val="24"/>
          <w:lang w:val="en-GB" w:eastAsia="en-GB"/>
        </w:rPr>
        <w:t>Ballyboro</w:t>
      </w:r>
      <w:proofErr w:type="spellEnd"/>
      <w:r w:rsidR="00B01FB7">
        <w:rPr>
          <w:rFonts w:ascii="Arial" w:hAnsi="Arial" w:cs="Arial"/>
          <w:sz w:val="24"/>
          <w:szCs w:val="24"/>
          <w:lang w:val="en-GB" w:eastAsia="en-GB"/>
        </w:rPr>
        <w:t xml:space="preserve">. </w:t>
      </w:r>
    </w:p>
    <w:p w14:paraId="7A4D10DD" w14:textId="77777777" w:rsidR="00F21317" w:rsidRDefault="00F21317" w:rsidP="00FC141B">
      <w:pPr>
        <w:rPr>
          <w:rFonts w:ascii="Arial" w:hAnsi="Arial" w:cs="Arial"/>
          <w:sz w:val="24"/>
          <w:szCs w:val="24"/>
          <w:lang w:val="en-GB" w:eastAsia="en-GB"/>
        </w:rPr>
      </w:pPr>
    </w:p>
    <w:p w14:paraId="2D4472FE" w14:textId="77777777" w:rsidR="00F21317" w:rsidRDefault="00F21317" w:rsidP="00FC141B">
      <w:pPr>
        <w:rPr>
          <w:rFonts w:ascii="Arial" w:hAnsi="Arial" w:cs="Arial"/>
          <w:sz w:val="24"/>
          <w:szCs w:val="24"/>
          <w:lang w:val="en-GB" w:eastAsia="en-GB"/>
        </w:rPr>
      </w:pPr>
    </w:p>
    <w:p w14:paraId="475A8213" w14:textId="1D0CB434" w:rsidR="008E3C5D" w:rsidRDefault="006E334B" w:rsidP="008E3C5D">
      <w:pPr>
        <w:pStyle w:val="Header"/>
        <w:tabs>
          <w:tab w:val="clear" w:pos="4153"/>
          <w:tab w:val="clear" w:pos="8306"/>
        </w:tabs>
        <w:jc w:val="both"/>
        <w:rPr>
          <w:rFonts w:ascii="Arial" w:hAnsi="Arial" w:cs="Arial"/>
          <w:b/>
          <w:iCs/>
        </w:rPr>
      </w:pPr>
      <w:r>
        <w:rPr>
          <w:rFonts w:ascii="Arial" w:hAnsi="Arial" w:cs="Arial"/>
          <w:b/>
          <w:iCs/>
        </w:rPr>
        <w:t>2</w:t>
      </w:r>
      <w:r w:rsidR="008E3C5D">
        <w:rPr>
          <w:rFonts w:ascii="Arial" w:hAnsi="Arial" w:cs="Arial"/>
          <w:b/>
          <w:iCs/>
        </w:rPr>
        <w:t xml:space="preserve">.  </w:t>
      </w:r>
      <w:r>
        <w:rPr>
          <w:rFonts w:ascii="Arial" w:hAnsi="Arial" w:cs="Arial"/>
          <w:b/>
          <w:iCs/>
        </w:rPr>
        <w:t>Consideration of Reports and Recommendations</w:t>
      </w:r>
    </w:p>
    <w:p w14:paraId="763CF3B5" w14:textId="77777777" w:rsidR="008E3C5D" w:rsidRPr="007730F6" w:rsidRDefault="008E3C5D" w:rsidP="008E3C5D">
      <w:pPr>
        <w:pStyle w:val="Header"/>
        <w:tabs>
          <w:tab w:val="clear" w:pos="4153"/>
          <w:tab w:val="clear" w:pos="8306"/>
        </w:tabs>
        <w:ind w:left="360"/>
        <w:jc w:val="both"/>
        <w:rPr>
          <w:rFonts w:ascii="Arial" w:hAnsi="Arial" w:cs="Arial"/>
          <w:b/>
          <w:iCs/>
        </w:rPr>
      </w:pPr>
    </w:p>
    <w:p w14:paraId="1B5E690F" w14:textId="7C2033A6" w:rsidR="008E3C5D" w:rsidRPr="003307C5" w:rsidRDefault="006E334B" w:rsidP="008E3C5D">
      <w:pPr>
        <w:ind w:firstLine="360"/>
        <w:rPr>
          <w:rFonts w:ascii="Arial" w:hAnsi="Arial" w:cs="Arial"/>
          <w:b/>
          <w:bCs/>
          <w:i/>
          <w:iCs/>
        </w:rPr>
      </w:pPr>
      <w:r>
        <w:rPr>
          <w:rFonts w:ascii="Arial" w:hAnsi="Arial" w:cs="Arial"/>
          <w:b/>
          <w:bCs/>
          <w:i/>
          <w:iCs/>
        </w:rPr>
        <w:t>2</w:t>
      </w:r>
      <w:r w:rsidR="008E3C5D" w:rsidRPr="003307C5">
        <w:rPr>
          <w:rFonts w:ascii="Arial" w:hAnsi="Arial" w:cs="Arial"/>
          <w:b/>
          <w:bCs/>
          <w:i/>
          <w:iCs/>
        </w:rPr>
        <w:t xml:space="preserve">.1 District Managers Report </w:t>
      </w:r>
    </w:p>
    <w:p w14:paraId="3C68C503" w14:textId="2D403DA1" w:rsidR="004F2068" w:rsidRDefault="008E3C5D" w:rsidP="004F2068">
      <w:pPr>
        <w:pStyle w:val="Header"/>
        <w:tabs>
          <w:tab w:val="clear" w:pos="4153"/>
          <w:tab w:val="clear" w:pos="8306"/>
        </w:tabs>
        <w:ind w:left="360"/>
        <w:jc w:val="both"/>
        <w:rPr>
          <w:rFonts w:ascii="Arial" w:eastAsiaTheme="minorHAnsi" w:hAnsi="Arial" w:cs="Arial"/>
          <w:iCs/>
          <w:lang w:val="en-IE" w:eastAsia="en-IE"/>
        </w:rPr>
      </w:pPr>
      <w:r>
        <w:rPr>
          <w:rFonts w:ascii="Arial" w:eastAsiaTheme="minorHAnsi" w:hAnsi="Arial" w:cs="Arial"/>
          <w:iCs/>
          <w:lang w:val="en-IE" w:eastAsia="en-IE"/>
        </w:rPr>
        <w:t>The District Manager delivered h</w:t>
      </w:r>
      <w:r w:rsidR="006E334B">
        <w:rPr>
          <w:rFonts w:ascii="Arial" w:eastAsiaTheme="minorHAnsi" w:hAnsi="Arial" w:cs="Arial"/>
          <w:iCs/>
          <w:lang w:val="en-IE" w:eastAsia="en-IE"/>
        </w:rPr>
        <w:t>is</w:t>
      </w:r>
      <w:r>
        <w:rPr>
          <w:rFonts w:ascii="Arial" w:eastAsiaTheme="minorHAnsi" w:hAnsi="Arial" w:cs="Arial"/>
          <w:iCs/>
          <w:lang w:val="en-IE" w:eastAsia="en-IE"/>
        </w:rPr>
        <w:t xml:space="preserve"> monthly report and highlighted the following </w:t>
      </w:r>
      <w:proofErr w:type="gramStart"/>
      <w:r>
        <w:rPr>
          <w:rFonts w:ascii="Arial" w:eastAsiaTheme="minorHAnsi" w:hAnsi="Arial" w:cs="Arial"/>
          <w:iCs/>
          <w:lang w:val="en-IE" w:eastAsia="en-IE"/>
        </w:rPr>
        <w:t>information;</w:t>
      </w:r>
      <w:proofErr w:type="gramEnd"/>
    </w:p>
    <w:p w14:paraId="4A9FBAE2" w14:textId="77777777" w:rsidR="00857F88" w:rsidRDefault="00857F88" w:rsidP="004F2068">
      <w:pPr>
        <w:pStyle w:val="Header"/>
        <w:tabs>
          <w:tab w:val="clear" w:pos="4153"/>
          <w:tab w:val="clear" w:pos="8306"/>
        </w:tabs>
        <w:ind w:left="360"/>
        <w:jc w:val="both"/>
        <w:rPr>
          <w:rFonts w:ascii="Arial" w:eastAsiaTheme="minorHAnsi" w:hAnsi="Arial" w:cs="Arial"/>
          <w:iCs/>
          <w:lang w:val="en-IE" w:eastAsia="en-IE"/>
        </w:rPr>
      </w:pPr>
    </w:p>
    <w:p w14:paraId="4A297189" w14:textId="77777777" w:rsidR="00F35152" w:rsidRDefault="00F35152" w:rsidP="00F35152">
      <w:pPr>
        <w:pStyle w:val="PlainText"/>
        <w:rPr>
          <w:b/>
          <w:bCs/>
        </w:rPr>
      </w:pPr>
      <w:r w:rsidRPr="00FA58D6">
        <w:rPr>
          <w:b/>
          <w:bCs/>
        </w:rPr>
        <w:t>EVENTS</w:t>
      </w:r>
    </w:p>
    <w:p w14:paraId="0C538BD7" w14:textId="77777777" w:rsidR="00F35152" w:rsidRDefault="00F35152" w:rsidP="00F35152">
      <w:pPr>
        <w:pStyle w:val="PlainText"/>
        <w:rPr>
          <w:b/>
          <w:bCs/>
        </w:rPr>
      </w:pPr>
      <w:r>
        <w:rPr>
          <w:b/>
          <w:bCs/>
        </w:rPr>
        <w:t>Official Openings of The Shambles &amp; Duncannon Fort Works</w:t>
      </w:r>
    </w:p>
    <w:p w14:paraId="34E9CF2C" w14:textId="77777777" w:rsidR="00F35152" w:rsidRPr="00FA58D6" w:rsidRDefault="00F35152" w:rsidP="00F35152">
      <w:pPr>
        <w:pStyle w:val="PlainText"/>
        <w:jc w:val="both"/>
        <w:rPr>
          <w:b/>
          <w:bCs/>
        </w:rPr>
      </w:pPr>
      <w:r>
        <w:rPr>
          <w:lang w:val="en-GB"/>
        </w:rPr>
        <w:t xml:space="preserve">Unfortunately, the Department had to postpone the official opening due to a change of plans for the Minister. We are fully engaged with the Ministers office regarding a new date for the official openings and will circulate it to the Elected members as soon as we have it. </w:t>
      </w:r>
    </w:p>
    <w:p w14:paraId="08BDA92C" w14:textId="77777777" w:rsidR="00F35152" w:rsidRDefault="00F35152" w:rsidP="00F35152">
      <w:pPr>
        <w:pStyle w:val="Default"/>
        <w:spacing w:line="276" w:lineRule="auto"/>
        <w:jc w:val="both"/>
      </w:pPr>
    </w:p>
    <w:p w14:paraId="6F0FBCD2" w14:textId="77777777" w:rsidR="00F35152" w:rsidRPr="005456BB" w:rsidRDefault="00F35152" w:rsidP="00F35152">
      <w:pPr>
        <w:jc w:val="both"/>
        <w:rPr>
          <w:rFonts w:ascii="Arial" w:hAnsi="Arial" w:cs="Arial"/>
          <w:b/>
          <w:bCs/>
          <w:sz w:val="24"/>
          <w:szCs w:val="24"/>
        </w:rPr>
      </w:pPr>
      <w:r>
        <w:rPr>
          <w:rFonts w:ascii="Arial" w:hAnsi="Arial" w:cs="Arial"/>
          <w:b/>
          <w:bCs/>
          <w:sz w:val="24"/>
          <w:szCs w:val="24"/>
        </w:rPr>
        <w:t>New Ross Family Fun Day</w:t>
      </w:r>
    </w:p>
    <w:p w14:paraId="49CBBB33" w14:textId="77777777" w:rsidR="00F35152" w:rsidRDefault="00F35152" w:rsidP="00F35152">
      <w:pPr>
        <w:jc w:val="both"/>
        <w:rPr>
          <w:rFonts w:ascii="Arial" w:hAnsi="Arial" w:cs="Arial"/>
          <w:color w:val="000000"/>
          <w:sz w:val="24"/>
          <w:szCs w:val="24"/>
          <w:lang w:val="en-GB"/>
        </w:rPr>
      </w:pPr>
      <w:r>
        <w:rPr>
          <w:rFonts w:ascii="Arial" w:hAnsi="Arial" w:cs="Arial"/>
          <w:sz w:val="24"/>
          <w:szCs w:val="24"/>
        </w:rPr>
        <w:t>A quick note of sincere thanks and “well done” to all the</w:t>
      </w:r>
      <w:r w:rsidRPr="00ED0254">
        <w:rPr>
          <w:rFonts w:ascii="Arial" w:hAnsi="Arial" w:cs="Arial"/>
          <w:color w:val="000000"/>
          <w:sz w:val="24"/>
          <w:szCs w:val="24"/>
        </w:rPr>
        <w:t xml:space="preserve"> Sports Active Team of Wexford County Council, in partnership with Healthy Wexford, </w:t>
      </w:r>
      <w:r>
        <w:rPr>
          <w:rFonts w:ascii="Arial" w:hAnsi="Arial" w:cs="Arial"/>
          <w:color w:val="000000"/>
          <w:sz w:val="24"/>
          <w:szCs w:val="24"/>
        </w:rPr>
        <w:t>on a very successful and well attended</w:t>
      </w:r>
      <w:r w:rsidRPr="00ED0254">
        <w:rPr>
          <w:rFonts w:ascii="Arial" w:hAnsi="Arial" w:cs="Arial"/>
          <w:color w:val="000000"/>
          <w:sz w:val="24"/>
          <w:szCs w:val="24"/>
        </w:rPr>
        <w:t xml:space="preserve"> New Ross Family Fun Day </w:t>
      </w:r>
      <w:r>
        <w:rPr>
          <w:rFonts w:ascii="Arial" w:hAnsi="Arial" w:cs="Arial"/>
          <w:color w:val="000000"/>
          <w:sz w:val="24"/>
          <w:szCs w:val="24"/>
        </w:rPr>
        <w:t xml:space="preserve">at Pearse Park. Our thanks also to our own Gardener and outdoor team for having the park in such great shape for all to enjoy on the day and indeed every day. </w:t>
      </w:r>
      <w:r w:rsidRPr="00ED0254">
        <w:rPr>
          <w:rFonts w:ascii="Arial" w:hAnsi="Arial" w:cs="Arial"/>
          <w:color w:val="000000"/>
          <w:sz w:val="24"/>
          <w:szCs w:val="24"/>
          <w:lang w:val="en-GB"/>
        </w:rPr>
        <w:t> </w:t>
      </w:r>
    </w:p>
    <w:p w14:paraId="01F3CB25" w14:textId="77777777" w:rsidR="00F35152" w:rsidRPr="00AD2AB6" w:rsidRDefault="00F35152" w:rsidP="00F35152">
      <w:pPr>
        <w:jc w:val="both"/>
        <w:rPr>
          <w:rFonts w:ascii="Arial" w:hAnsi="Arial" w:cs="Arial"/>
          <w:color w:val="000000"/>
          <w:sz w:val="24"/>
          <w:szCs w:val="24"/>
        </w:rPr>
      </w:pPr>
    </w:p>
    <w:p w14:paraId="27D9778F" w14:textId="77777777" w:rsidR="00F35152" w:rsidRPr="00A06A38" w:rsidRDefault="00F35152" w:rsidP="00F35152">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Fleadh Fringe 2025</w:t>
      </w:r>
    </w:p>
    <w:p w14:paraId="29D412CF" w14:textId="77777777" w:rsidR="00F35152" w:rsidRPr="00C97AAE" w:rsidRDefault="00F35152" w:rsidP="00F35152">
      <w:pPr>
        <w:jc w:val="both"/>
        <w:rPr>
          <w:rFonts w:ascii="Arial" w:hAnsi="Arial" w:cs="Arial"/>
          <w:sz w:val="24"/>
          <w:szCs w:val="24"/>
        </w:rPr>
      </w:pPr>
      <w:r>
        <w:rPr>
          <w:rFonts w:ascii="Arial" w:hAnsi="Arial" w:cs="Arial"/>
          <w:color w:val="000000"/>
          <w:sz w:val="24"/>
          <w:szCs w:val="24"/>
        </w:rPr>
        <w:t xml:space="preserve">As part of the build up to the Fleadh coming to Wexford Town again next month, Wexford County Council once more supported a “Fleadh Fringe” events series in the </w:t>
      </w:r>
      <w:proofErr w:type="gramStart"/>
      <w:r>
        <w:rPr>
          <w:rFonts w:ascii="Arial" w:hAnsi="Arial" w:cs="Arial"/>
          <w:color w:val="000000"/>
          <w:sz w:val="24"/>
          <w:szCs w:val="24"/>
        </w:rPr>
        <w:t>Districts</w:t>
      </w:r>
      <w:proofErr w:type="gramEnd"/>
      <w:r>
        <w:rPr>
          <w:rFonts w:ascii="Arial" w:hAnsi="Arial" w:cs="Arial"/>
          <w:color w:val="000000"/>
          <w:sz w:val="24"/>
          <w:szCs w:val="24"/>
        </w:rPr>
        <w:t xml:space="preserve">. The NRMD, working with St Michael’s Theatre and local Comhaltas groups, organised “Fleadh Fest ’25”, a series of free performances every Saturday afternoon in June in Brennan’s Lane. </w:t>
      </w:r>
      <w:r>
        <w:rPr>
          <w:rFonts w:ascii="Arial" w:hAnsi="Arial" w:cs="Arial"/>
          <w:sz w:val="24"/>
          <w:szCs w:val="24"/>
        </w:rPr>
        <w:t>A great month of events was had, helped by the mostly sunny weather, and it was fantastic to see the newly opened Brennan’s Lane being used for performances, showcasing its excellence as a public realm space in the town. Our thanks to all the acts who performed for us and to the team at St Michael’s Theatre for their work each Saturday.</w:t>
      </w:r>
    </w:p>
    <w:p w14:paraId="47E26A03" w14:textId="77777777" w:rsidR="00F35152" w:rsidRDefault="00F35152" w:rsidP="00F35152">
      <w:pPr>
        <w:autoSpaceDE w:val="0"/>
        <w:autoSpaceDN w:val="0"/>
        <w:adjustRightInd w:val="0"/>
        <w:rPr>
          <w:rFonts w:ascii="Arial" w:hAnsi="Arial" w:cs="Arial"/>
          <w:b/>
          <w:bCs/>
          <w:sz w:val="24"/>
          <w:szCs w:val="24"/>
          <w:lang w:val="en-GB"/>
        </w:rPr>
      </w:pPr>
    </w:p>
    <w:p w14:paraId="5409D49F" w14:textId="77777777" w:rsidR="00F35152" w:rsidRDefault="00F35152" w:rsidP="00F35152">
      <w:pPr>
        <w:autoSpaceDE w:val="0"/>
        <w:autoSpaceDN w:val="0"/>
        <w:adjustRightInd w:val="0"/>
        <w:rPr>
          <w:rFonts w:ascii="Arial" w:hAnsi="Arial" w:cs="Arial"/>
          <w:b/>
          <w:bCs/>
          <w:sz w:val="24"/>
          <w:szCs w:val="24"/>
          <w:lang w:val="en-GB"/>
        </w:rPr>
      </w:pPr>
      <w:r>
        <w:rPr>
          <w:rFonts w:ascii="Arial" w:hAnsi="Arial" w:cs="Arial"/>
          <w:b/>
          <w:bCs/>
          <w:sz w:val="24"/>
          <w:szCs w:val="24"/>
          <w:lang w:val="en-GB"/>
        </w:rPr>
        <w:t>Summer Sessions</w:t>
      </w:r>
    </w:p>
    <w:p w14:paraId="55C72B6E" w14:textId="77777777" w:rsidR="00F35152" w:rsidRDefault="00F35152" w:rsidP="00F35152">
      <w:pPr>
        <w:autoSpaceDE w:val="0"/>
        <w:autoSpaceDN w:val="0"/>
        <w:adjustRightInd w:val="0"/>
        <w:jc w:val="both"/>
        <w:rPr>
          <w:rFonts w:ascii="Arial" w:hAnsi="Arial" w:cs="Arial"/>
          <w:sz w:val="24"/>
          <w:szCs w:val="24"/>
          <w:lang w:val="en-GB"/>
        </w:rPr>
      </w:pPr>
      <w:r>
        <w:rPr>
          <w:rFonts w:ascii="Arial" w:hAnsi="Arial" w:cs="Arial"/>
          <w:sz w:val="24"/>
          <w:szCs w:val="24"/>
          <w:lang w:val="en-GB"/>
        </w:rPr>
        <w:t xml:space="preserve">The New Ross Summer Sessions takes place again this year in the Library Park, with Saturday evening concerts during the months of July &amp; August. Beginning with a bang last Saturday with almost 600 in attendance to see Paddy Casey, </w:t>
      </w:r>
      <w:proofErr w:type="gramStart"/>
      <w:r>
        <w:rPr>
          <w:rFonts w:ascii="Arial" w:hAnsi="Arial" w:cs="Arial"/>
          <w:sz w:val="24"/>
          <w:szCs w:val="24"/>
          <w:lang w:val="en-GB"/>
        </w:rPr>
        <w:t>all of</w:t>
      </w:r>
      <w:proofErr w:type="gramEnd"/>
      <w:r>
        <w:rPr>
          <w:rFonts w:ascii="Arial" w:hAnsi="Arial" w:cs="Arial"/>
          <w:sz w:val="24"/>
          <w:szCs w:val="24"/>
          <w:lang w:val="en-GB"/>
        </w:rPr>
        <w:t xml:space="preserve"> the events are free to attend, having been significantly funded and supported by the Elected Members &amp; Wexford County Council. The remaining concerts feature a variety of artists with something for </w:t>
      </w:r>
      <w:proofErr w:type="gramStart"/>
      <w:r>
        <w:rPr>
          <w:rFonts w:ascii="Arial" w:hAnsi="Arial" w:cs="Arial"/>
          <w:sz w:val="24"/>
          <w:szCs w:val="24"/>
          <w:lang w:val="en-GB"/>
        </w:rPr>
        <w:t>everyone</w:t>
      </w:r>
      <w:proofErr w:type="gramEnd"/>
      <w:r>
        <w:rPr>
          <w:rFonts w:ascii="Arial" w:hAnsi="Arial" w:cs="Arial"/>
          <w:sz w:val="24"/>
          <w:szCs w:val="24"/>
          <w:lang w:val="en-GB"/>
        </w:rPr>
        <w:t xml:space="preserve"> and the full list of performers is below. </w:t>
      </w:r>
    </w:p>
    <w:p w14:paraId="54DA05A8" w14:textId="77777777" w:rsidR="00F35152" w:rsidRDefault="00F35152" w:rsidP="00F35152">
      <w:pPr>
        <w:autoSpaceDE w:val="0"/>
        <w:autoSpaceDN w:val="0"/>
        <w:adjustRightInd w:val="0"/>
        <w:jc w:val="both"/>
        <w:rPr>
          <w:rFonts w:ascii="Arial" w:hAnsi="Arial" w:cs="Arial"/>
          <w:sz w:val="24"/>
          <w:szCs w:val="24"/>
          <w:lang w:val="en-GB"/>
        </w:rPr>
      </w:pPr>
    </w:p>
    <w:p w14:paraId="4B17F10C" w14:textId="77777777" w:rsidR="00F35152" w:rsidRDefault="00F35152" w:rsidP="00F35152">
      <w:pPr>
        <w:rPr>
          <w:rFonts w:ascii="Arial" w:eastAsia="Times New Roman" w:hAnsi="Arial" w:cs="Arial"/>
          <w:sz w:val="24"/>
          <w:szCs w:val="24"/>
        </w:rPr>
      </w:pPr>
      <w:r>
        <w:rPr>
          <w:rFonts w:ascii="Arial" w:eastAsia="Times New Roman" w:hAnsi="Arial" w:cs="Arial"/>
          <w:sz w:val="24"/>
          <w:szCs w:val="24"/>
        </w:rPr>
        <w:t>July 12</w:t>
      </w:r>
      <w:r w:rsidRPr="006D227A">
        <w:rPr>
          <w:rFonts w:ascii="Arial" w:eastAsia="Times New Roman" w:hAnsi="Arial" w:cs="Arial"/>
          <w:sz w:val="24"/>
          <w:szCs w:val="24"/>
          <w:vertAlign w:val="superscript"/>
        </w:rPr>
        <w:t>th</w:t>
      </w:r>
      <w:r>
        <w:rPr>
          <w:rFonts w:ascii="Arial" w:eastAsia="Times New Roman" w:hAnsi="Arial" w:cs="Arial"/>
          <w:sz w:val="24"/>
          <w:szCs w:val="24"/>
        </w:rPr>
        <w:t xml:space="preserve"> – Havana Club Trio 7-8pm</w:t>
      </w:r>
    </w:p>
    <w:p w14:paraId="70872C3A" w14:textId="77777777" w:rsidR="00F35152" w:rsidRDefault="00F35152" w:rsidP="00F35152">
      <w:pPr>
        <w:rPr>
          <w:rFonts w:ascii="Arial" w:eastAsia="Times New Roman" w:hAnsi="Arial" w:cs="Arial"/>
          <w:sz w:val="24"/>
          <w:szCs w:val="24"/>
        </w:rPr>
      </w:pPr>
      <w:r>
        <w:rPr>
          <w:rFonts w:ascii="Arial" w:eastAsia="Times New Roman" w:hAnsi="Arial" w:cs="Arial"/>
          <w:sz w:val="24"/>
          <w:szCs w:val="24"/>
        </w:rPr>
        <w:t>July 19</w:t>
      </w:r>
      <w:r w:rsidRPr="004062CD">
        <w:rPr>
          <w:rFonts w:ascii="Arial" w:eastAsia="Times New Roman" w:hAnsi="Arial" w:cs="Arial"/>
          <w:sz w:val="24"/>
          <w:szCs w:val="24"/>
          <w:vertAlign w:val="superscript"/>
        </w:rPr>
        <w:t>th</w:t>
      </w:r>
      <w:r>
        <w:rPr>
          <w:rFonts w:ascii="Arial" w:eastAsia="Times New Roman" w:hAnsi="Arial" w:cs="Arial"/>
          <w:sz w:val="24"/>
          <w:szCs w:val="24"/>
        </w:rPr>
        <w:t>/20</w:t>
      </w:r>
      <w:r>
        <w:rPr>
          <w:rFonts w:ascii="Arial" w:eastAsia="Times New Roman" w:hAnsi="Arial" w:cs="Arial"/>
          <w:sz w:val="24"/>
          <w:szCs w:val="24"/>
          <w:vertAlign w:val="superscript"/>
        </w:rPr>
        <w:t>th</w:t>
      </w:r>
      <w:r>
        <w:rPr>
          <w:rFonts w:ascii="Arial" w:eastAsia="Times New Roman" w:hAnsi="Arial" w:cs="Arial"/>
          <w:sz w:val="24"/>
          <w:szCs w:val="24"/>
        </w:rPr>
        <w:t xml:space="preserve"> – Summer Panto 3pm</w:t>
      </w:r>
    </w:p>
    <w:p w14:paraId="0CB8A93B" w14:textId="77777777" w:rsidR="00F35152" w:rsidRDefault="00F35152" w:rsidP="00F35152">
      <w:pPr>
        <w:rPr>
          <w:rFonts w:ascii="Arial" w:eastAsia="Times New Roman" w:hAnsi="Arial" w:cs="Arial"/>
          <w:sz w:val="24"/>
          <w:szCs w:val="24"/>
        </w:rPr>
      </w:pPr>
      <w:r>
        <w:rPr>
          <w:rFonts w:ascii="Arial" w:eastAsia="Times New Roman" w:hAnsi="Arial" w:cs="Arial"/>
          <w:sz w:val="24"/>
          <w:szCs w:val="24"/>
        </w:rPr>
        <w:lastRenderedPageBreak/>
        <w:t>July 26</w:t>
      </w:r>
      <w:r w:rsidRPr="00DB4E02">
        <w:rPr>
          <w:rFonts w:ascii="Arial" w:eastAsia="Times New Roman" w:hAnsi="Arial" w:cs="Arial"/>
          <w:sz w:val="24"/>
          <w:szCs w:val="24"/>
          <w:vertAlign w:val="superscript"/>
        </w:rPr>
        <w:t>th</w:t>
      </w:r>
      <w:r>
        <w:rPr>
          <w:rFonts w:ascii="Arial" w:eastAsia="Times New Roman" w:hAnsi="Arial" w:cs="Arial"/>
          <w:sz w:val="24"/>
          <w:szCs w:val="24"/>
        </w:rPr>
        <w:t xml:space="preserve"> – Oasis Tribute Band 7-8pm</w:t>
      </w:r>
    </w:p>
    <w:p w14:paraId="2340EF2A" w14:textId="77777777" w:rsidR="00F35152" w:rsidRDefault="00F35152" w:rsidP="00F35152">
      <w:pPr>
        <w:rPr>
          <w:rFonts w:ascii="Arial" w:eastAsia="Times New Roman" w:hAnsi="Arial" w:cs="Arial"/>
          <w:sz w:val="24"/>
          <w:szCs w:val="24"/>
        </w:rPr>
      </w:pPr>
      <w:r>
        <w:rPr>
          <w:rFonts w:ascii="Arial" w:eastAsia="Times New Roman" w:hAnsi="Arial" w:cs="Arial"/>
          <w:sz w:val="24"/>
          <w:szCs w:val="24"/>
        </w:rPr>
        <w:t>Aug 2</w:t>
      </w:r>
      <w:r>
        <w:rPr>
          <w:rFonts w:ascii="Arial" w:eastAsia="Times New Roman" w:hAnsi="Arial" w:cs="Arial"/>
          <w:sz w:val="24"/>
          <w:szCs w:val="24"/>
          <w:vertAlign w:val="superscript"/>
        </w:rPr>
        <w:t>nd</w:t>
      </w:r>
      <w:r>
        <w:rPr>
          <w:rFonts w:ascii="Arial" w:eastAsia="Times New Roman" w:hAnsi="Arial" w:cs="Arial"/>
          <w:sz w:val="24"/>
          <w:szCs w:val="24"/>
        </w:rPr>
        <w:t xml:space="preserve"> – The Nomads 7-8pm</w:t>
      </w:r>
    </w:p>
    <w:p w14:paraId="0D23D09D" w14:textId="77777777" w:rsidR="00F35152" w:rsidRDefault="00F35152" w:rsidP="00F35152">
      <w:pPr>
        <w:rPr>
          <w:rFonts w:ascii="Arial" w:eastAsia="Times New Roman" w:hAnsi="Arial" w:cs="Arial"/>
          <w:sz w:val="24"/>
          <w:szCs w:val="24"/>
        </w:rPr>
      </w:pPr>
      <w:r>
        <w:rPr>
          <w:rFonts w:ascii="Arial" w:eastAsia="Times New Roman" w:hAnsi="Arial" w:cs="Arial"/>
          <w:sz w:val="24"/>
          <w:szCs w:val="24"/>
        </w:rPr>
        <w:t>Aug 9</w:t>
      </w:r>
      <w:r w:rsidRPr="00DB4E02">
        <w:rPr>
          <w:rFonts w:ascii="Arial" w:eastAsia="Times New Roman" w:hAnsi="Arial" w:cs="Arial"/>
          <w:sz w:val="24"/>
          <w:szCs w:val="24"/>
          <w:vertAlign w:val="superscript"/>
        </w:rPr>
        <w:t>th</w:t>
      </w:r>
      <w:r>
        <w:rPr>
          <w:rFonts w:ascii="Arial" w:eastAsia="Times New Roman" w:hAnsi="Arial" w:cs="Arial"/>
          <w:sz w:val="24"/>
          <w:szCs w:val="24"/>
        </w:rPr>
        <w:t xml:space="preserve"> – Celine Byrne Soprano 7-8pm</w:t>
      </w:r>
    </w:p>
    <w:p w14:paraId="3206CCE9" w14:textId="77777777" w:rsidR="00F35152" w:rsidRDefault="00F35152" w:rsidP="00F35152">
      <w:pPr>
        <w:rPr>
          <w:rFonts w:ascii="Arial" w:eastAsia="Times New Roman" w:hAnsi="Arial" w:cs="Arial"/>
          <w:sz w:val="24"/>
          <w:szCs w:val="24"/>
        </w:rPr>
      </w:pPr>
      <w:r>
        <w:rPr>
          <w:rFonts w:ascii="Arial" w:eastAsia="Times New Roman" w:hAnsi="Arial" w:cs="Arial"/>
          <w:sz w:val="24"/>
          <w:szCs w:val="24"/>
        </w:rPr>
        <w:t>Aug 16</w:t>
      </w:r>
      <w:r w:rsidRPr="00DB4E02">
        <w:rPr>
          <w:rFonts w:ascii="Arial" w:eastAsia="Times New Roman" w:hAnsi="Arial" w:cs="Arial"/>
          <w:sz w:val="24"/>
          <w:szCs w:val="24"/>
          <w:vertAlign w:val="superscript"/>
        </w:rPr>
        <w:t>th</w:t>
      </w:r>
      <w:r>
        <w:rPr>
          <w:rFonts w:ascii="Arial" w:eastAsia="Times New Roman" w:hAnsi="Arial" w:cs="Arial"/>
          <w:sz w:val="24"/>
          <w:szCs w:val="24"/>
        </w:rPr>
        <w:t xml:space="preserve"> – Ciara Dignam 7-8pm</w:t>
      </w:r>
    </w:p>
    <w:p w14:paraId="49EFD11F" w14:textId="77777777" w:rsidR="00F35152" w:rsidRDefault="00F35152" w:rsidP="00F35152">
      <w:pPr>
        <w:rPr>
          <w:rFonts w:ascii="Arial" w:eastAsia="Times New Roman" w:hAnsi="Arial" w:cs="Arial"/>
          <w:sz w:val="24"/>
          <w:szCs w:val="24"/>
        </w:rPr>
      </w:pPr>
      <w:r>
        <w:rPr>
          <w:rFonts w:ascii="Arial" w:eastAsia="Times New Roman" w:hAnsi="Arial" w:cs="Arial"/>
          <w:sz w:val="24"/>
          <w:szCs w:val="24"/>
        </w:rPr>
        <w:t>Aug 23</w:t>
      </w:r>
      <w:r>
        <w:rPr>
          <w:rFonts w:ascii="Arial" w:eastAsia="Times New Roman" w:hAnsi="Arial" w:cs="Arial"/>
          <w:sz w:val="24"/>
          <w:szCs w:val="24"/>
          <w:vertAlign w:val="superscript"/>
        </w:rPr>
        <w:t>rd</w:t>
      </w:r>
      <w:r>
        <w:rPr>
          <w:rFonts w:ascii="Arial" w:eastAsia="Times New Roman" w:hAnsi="Arial" w:cs="Arial"/>
          <w:sz w:val="24"/>
          <w:szCs w:val="24"/>
        </w:rPr>
        <w:t xml:space="preserve"> – New Ross &amp; District Pipe Band &amp; Celtic Weave</w:t>
      </w:r>
    </w:p>
    <w:p w14:paraId="1036813C" w14:textId="77777777" w:rsidR="00F35152" w:rsidRDefault="00F35152" w:rsidP="00F35152">
      <w:pPr>
        <w:rPr>
          <w:rFonts w:ascii="Arial" w:eastAsia="Times New Roman" w:hAnsi="Arial" w:cs="Arial"/>
          <w:sz w:val="24"/>
          <w:szCs w:val="24"/>
        </w:rPr>
      </w:pPr>
    </w:p>
    <w:p w14:paraId="16088EA6" w14:textId="77777777" w:rsidR="00F35152" w:rsidRPr="002745B5" w:rsidRDefault="00F35152" w:rsidP="00F35152">
      <w:pPr>
        <w:jc w:val="both"/>
        <w:rPr>
          <w:rFonts w:ascii="Arial" w:hAnsi="Arial" w:cs="Arial"/>
          <w:color w:val="000000"/>
          <w:sz w:val="24"/>
          <w:szCs w:val="24"/>
        </w:rPr>
      </w:pPr>
      <w:r>
        <w:rPr>
          <w:rFonts w:ascii="Arial" w:hAnsi="Arial" w:cs="Arial"/>
          <w:b/>
          <w:bCs/>
          <w:sz w:val="24"/>
          <w:szCs w:val="24"/>
        </w:rPr>
        <w:t>New Ross Guitar Festival</w:t>
      </w:r>
    </w:p>
    <w:p w14:paraId="61554474" w14:textId="77777777" w:rsidR="00F35152" w:rsidRDefault="00F35152" w:rsidP="00F35152">
      <w:pPr>
        <w:jc w:val="both"/>
        <w:rPr>
          <w:rFonts w:ascii="Arial" w:hAnsi="Arial" w:cs="Arial"/>
          <w:sz w:val="24"/>
          <w:szCs w:val="24"/>
        </w:rPr>
      </w:pPr>
      <w:r>
        <w:rPr>
          <w:rFonts w:ascii="Arial" w:hAnsi="Arial" w:cs="Arial"/>
          <w:sz w:val="24"/>
          <w:szCs w:val="24"/>
        </w:rPr>
        <w:t>The New Ross Guitar Festival takes place over the weekend of the 17</w:t>
      </w:r>
      <w:r w:rsidRPr="00DF4C47">
        <w:rPr>
          <w:rFonts w:ascii="Arial" w:hAnsi="Arial" w:cs="Arial"/>
          <w:sz w:val="24"/>
          <w:szCs w:val="24"/>
          <w:vertAlign w:val="superscript"/>
        </w:rPr>
        <w:t>th</w:t>
      </w:r>
      <w:r>
        <w:rPr>
          <w:rFonts w:ascii="Arial" w:hAnsi="Arial" w:cs="Arial"/>
          <w:sz w:val="24"/>
          <w:szCs w:val="24"/>
        </w:rPr>
        <w:t>-20</w:t>
      </w:r>
      <w:r>
        <w:rPr>
          <w:rFonts w:ascii="Arial" w:hAnsi="Arial" w:cs="Arial"/>
          <w:sz w:val="24"/>
          <w:szCs w:val="24"/>
          <w:vertAlign w:val="superscript"/>
        </w:rPr>
        <w:t>th</w:t>
      </w:r>
      <w:r>
        <w:rPr>
          <w:rFonts w:ascii="Arial" w:hAnsi="Arial" w:cs="Arial"/>
          <w:sz w:val="24"/>
          <w:szCs w:val="24"/>
        </w:rPr>
        <w:t xml:space="preserve"> July. Supported by the Elected Members and Wexford County Council, the</w:t>
      </w:r>
      <w:r w:rsidRPr="00DF4C47">
        <w:rPr>
          <w:rFonts w:ascii="Arial" w:hAnsi="Arial" w:cs="Arial"/>
          <w:sz w:val="24"/>
          <w:szCs w:val="24"/>
        </w:rPr>
        <w:t xml:space="preserve"> Guitar Festival brings Irish and International guitarists of the highest calibre to New Ross</w:t>
      </w:r>
      <w:r>
        <w:rPr>
          <w:rFonts w:ascii="Arial" w:hAnsi="Arial" w:cs="Arial"/>
          <w:sz w:val="24"/>
          <w:szCs w:val="24"/>
        </w:rPr>
        <w:t xml:space="preserve">. </w:t>
      </w:r>
      <w:r w:rsidRPr="00DF4C47">
        <w:rPr>
          <w:rFonts w:ascii="Arial" w:hAnsi="Arial" w:cs="Arial"/>
          <w:sz w:val="24"/>
          <w:szCs w:val="24"/>
        </w:rPr>
        <w:t xml:space="preserve">The </w:t>
      </w:r>
      <w:proofErr w:type="gramStart"/>
      <w:r w:rsidRPr="00DF4C47">
        <w:rPr>
          <w:rFonts w:ascii="Arial" w:hAnsi="Arial" w:cs="Arial"/>
          <w:sz w:val="24"/>
          <w:szCs w:val="24"/>
        </w:rPr>
        <w:t>Festival</w:t>
      </w:r>
      <w:proofErr w:type="gramEnd"/>
      <w:r w:rsidRPr="00DF4C47">
        <w:rPr>
          <w:rFonts w:ascii="Arial" w:hAnsi="Arial" w:cs="Arial"/>
          <w:sz w:val="24"/>
          <w:szCs w:val="24"/>
        </w:rPr>
        <w:t xml:space="preserve"> will include live performance</w:t>
      </w:r>
      <w:r>
        <w:rPr>
          <w:rFonts w:ascii="Arial" w:hAnsi="Arial" w:cs="Arial"/>
          <w:sz w:val="24"/>
          <w:szCs w:val="24"/>
        </w:rPr>
        <w:t>s</w:t>
      </w:r>
      <w:r w:rsidRPr="00DF4C47">
        <w:rPr>
          <w:rFonts w:ascii="Arial" w:hAnsi="Arial" w:cs="Arial"/>
          <w:sz w:val="24"/>
          <w:szCs w:val="24"/>
        </w:rPr>
        <w:t xml:space="preserve">, workshops </w:t>
      </w:r>
      <w:r>
        <w:rPr>
          <w:rFonts w:ascii="Arial" w:hAnsi="Arial" w:cs="Arial"/>
          <w:sz w:val="24"/>
          <w:szCs w:val="24"/>
        </w:rPr>
        <w:t>and community events. The Cathaoirleach will open the Festival on Thursday 17</w:t>
      </w:r>
      <w:r w:rsidRPr="004078AA">
        <w:rPr>
          <w:rFonts w:ascii="Arial" w:hAnsi="Arial" w:cs="Arial"/>
          <w:sz w:val="24"/>
          <w:szCs w:val="24"/>
          <w:vertAlign w:val="superscript"/>
        </w:rPr>
        <w:t>th</w:t>
      </w:r>
      <w:r>
        <w:rPr>
          <w:rFonts w:ascii="Arial" w:hAnsi="Arial" w:cs="Arial"/>
          <w:sz w:val="24"/>
          <w:szCs w:val="24"/>
        </w:rPr>
        <w:t xml:space="preserve"> ahead of the opening performance by world renowned blues guitarist Eric Bibb and full details of performers and events can be found at newrossguitarfestival.ie.  </w:t>
      </w:r>
    </w:p>
    <w:p w14:paraId="1F30014A" w14:textId="77777777" w:rsidR="00F35152" w:rsidRPr="00134CDB" w:rsidRDefault="00F35152" w:rsidP="00F35152">
      <w:pPr>
        <w:jc w:val="both"/>
        <w:rPr>
          <w:rFonts w:ascii="Arial" w:hAnsi="Arial" w:cs="Arial"/>
          <w:sz w:val="24"/>
          <w:szCs w:val="24"/>
        </w:rPr>
      </w:pPr>
    </w:p>
    <w:p w14:paraId="0FAE43FC" w14:textId="77777777" w:rsidR="00F35152" w:rsidRDefault="00F35152" w:rsidP="00F35152">
      <w:pPr>
        <w:autoSpaceDE w:val="0"/>
        <w:autoSpaceDN w:val="0"/>
        <w:adjustRightInd w:val="0"/>
        <w:rPr>
          <w:rFonts w:ascii="Arial" w:hAnsi="Arial" w:cs="Arial"/>
          <w:b/>
          <w:bCs/>
          <w:color w:val="000000"/>
          <w:sz w:val="24"/>
          <w:szCs w:val="24"/>
        </w:rPr>
      </w:pPr>
      <w:r>
        <w:rPr>
          <w:rFonts w:ascii="Arial" w:hAnsi="Arial" w:cs="Arial"/>
          <w:b/>
          <w:bCs/>
          <w:color w:val="000000"/>
          <w:sz w:val="24"/>
          <w:szCs w:val="24"/>
        </w:rPr>
        <w:t>Tri the Hook</w:t>
      </w:r>
    </w:p>
    <w:p w14:paraId="6F566257" w14:textId="77777777" w:rsidR="00F35152" w:rsidRDefault="00F35152" w:rsidP="00F35152">
      <w:pPr>
        <w:jc w:val="both"/>
        <w:rPr>
          <w:rFonts w:ascii="Arial" w:hAnsi="Arial" w:cs="Arial"/>
          <w:sz w:val="24"/>
          <w:szCs w:val="24"/>
          <w:lang w:val="en-GB"/>
        </w:rPr>
      </w:pPr>
      <w:r>
        <w:rPr>
          <w:rFonts w:ascii="Arial" w:hAnsi="Arial" w:cs="Arial"/>
          <w:sz w:val="24"/>
          <w:szCs w:val="24"/>
          <w:lang w:val="en-GB"/>
        </w:rPr>
        <w:t>The annual Tri the Hook Sprint Triathlon takes place on Saturday 16</w:t>
      </w:r>
      <w:r>
        <w:rPr>
          <w:rFonts w:ascii="Arial" w:hAnsi="Arial" w:cs="Arial"/>
          <w:sz w:val="24"/>
          <w:szCs w:val="24"/>
          <w:vertAlign w:val="superscript"/>
          <w:lang w:val="en-GB"/>
        </w:rPr>
        <w:t>th</w:t>
      </w:r>
      <w:r>
        <w:rPr>
          <w:rFonts w:ascii="Arial" w:hAnsi="Arial" w:cs="Arial"/>
          <w:sz w:val="24"/>
          <w:szCs w:val="24"/>
          <w:lang w:val="en-GB"/>
        </w:rPr>
        <w:t xml:space="preserve"> August, starting with a 750m swim in </w:t>
      </w:r>
      <w:proofErr w:type="spellStart"/>
      <w:r>
        <w:rPr>
          <w:rFonts w:ascii="Arial" w:hAnsi="Arial" w:cs="Arial"/>
          <w:sz w:val="24"/>
          <w:szCs w:val="24"/>
          <w:lang w:val="en-GB"/>
        </w:rPr>
        <w:t>Baginbun</w:t>
      </w:r>
      <w:proofErr w:type="spellEnd"/>
      <w:r>
        <w:rPr>
          <w:rFonts w:ascii="Arial" w:hAnsi="Arial" w:cs="Arial"/>
          <w:sz w:val="24"/>
          <w:szCs w:val="24"/>
          <w:lang w:val="en-GB"/>
        </w:rPr>
        <w:t xml:space="preserve"> Bay. This is followed by a 20km cycle and a 5km run along the </w:t>
      </w:r>
      <w:proofErr w:type="spellStart"/>
      <w:r>
        <w:rPr>
          <w:rFonts w:ascii="Arial" w:hAnsi="Arial" w:cs="Arial"/>
          <w:sz w:val="24"/>
          <w:szCs w:val="24"/>
          <w:lang w:val="en-GB"/>
        </w:rPr>
        <w:t>Baginbun</w:t>
      </w:r>
      <w:proofErr w:type="spellEnd"/>
      <w:r>
        <w:rPr>
          <w:rFonts w:ascii="Arial" w:hAnsi="Arial" w:cs="Arial"/>
          <w:sz w:val="24"/>
          <w:szCs w:val="24"/>
          <w:lang w:val="en-GB"/>
        </w:rPr>
        <w:t xml:space="preserve"> Road to St Mogues GAA in Fethard on Sea. It’s the 14</w:t>
      </w:r>
      <w:r>
        <w:rPr>
          <w:rFonts w:ascii="Arial" w:hAnsi="Arial" w:cs="Arial"/>
          <w:sz w:val="24"/>
          <w:szCs w:val="24"/>
          <w:vertAlign w:val="superscript"/>
          <w:lang w:val="en-GB"/>
        </w:rPr>
        <w:t>th</w:t>
      </w:r>
      <w:r>
        <w:rPr>
          <w:rFonts w:ascii="Arial" w:hAnsi="Arial" w:cs="Arial"/>
          <w:sz w:val="24"/>
          <w:szCs w:val="24"/>
          <w:lang w:val="en-GB"/>
        </w:rPr>
        <w:t xml:space="preserve"> year of this major event on the Hook peninsula, with up to 400 entrants expected and </w:t>
      </w:r>
      <w:proofErr w:type="gramStart"/>
      <w:r>
        <w:rPr>
          <w:rFonts w:ascii="Arial" w:hAnsi="Arial" w:cs="Arial"/>
          <w:sz w:val="24"/>
          <w:szCs w:val="24"/>
          <w:lang w:val="en-GB"/>
        </w:rPr>
        <w:t>a large number of</w:t>
      </w:r>
      <w:proofErr w:type="gramEnd"/>
      <w:r>
        <w:rPr>
          <w:rFonts w:ascii="Arial" w:hAnsi="Arial" w:cs="Arial"/>
          <w:sz w:val="24"/>
          <w:szCs w:val="24"/>
          <w:lang w:val="en-GB"/>
        </w:rPr>
        <w:t xml:space="preserve"> spectators. Supported by the New Ross District and Wexford County Council, we wish the organisers and participants the very best of luck on the day. </w:t>
      </w:r>
    </w:p>
    <w:p w14:paraId="60078DDA" w14:textId="77777777" w:rsidR="00F35152" w:rsidRPr="00134CDB" w:rsidRDefault="00F35152" w:rsidP="00F35152">
      <w:pPr>
        <w:jc w:val="both"/>
        <w:rPr>
          <w:rFonts w:ascii="Arial" w:hAnsi="Arial" w:cs="Arial"/>
          <w:sz w:val="24"/>
          <w:szCs w:val="24"/>
          <w:lang w:val="en-GB"/>
        </w:rPr>
      </w:pPr>
    </w:p>
    <w:p w14:paraId="1CD9D3EA" w14:textId="77777777" w:rsidR="00F35152" w:rsidRPr="005D1F72" w:rsidRDefault="00F35152" w:rsidP="00F35152">
      <w:pPr>
        <w:jc w:val="both"/>
        <w:rPr>
          <w:rFonts w:ascii="Arial" w:hAnsi="Arial" w:cs="Arial"/>
          <w:b/>
          <w:bCs/>
          <w:sz w:val="24"/>
          <w:szCs w:val="24"/>
        </w:rPr>
      </w:pPr>
      <w:r>
        <w:rPr>
          <w:rFonts w:ascii="Arial" w:hAnsi="Arial" w:cs="Arial"/>
          <w:b/>
          <w:bCs/>
          <w:sz w:val="24"/>
          <w:szCs w:val="24"/>
        </w:rPr>
        <w:t>Kennedy Summer School</w:t>
      </w:r>
    </w:p>
    <w:p w14:paraId="6BA38B2D" w14:textId="77777777" w:rsidR="00F35152" w:rsidRDefault="00F35152" w:rsidP="00F35152">
      <w:pPr>
        <w:jc w:val="both"/>
        <w:rPr>
          <w:rFonts w:ascii="Arial" w:eastAsia="Times New Roman" w:hAnsi="Arial" w:cs="Arial"/>
          <w:sz w:val="24"/>
          <w:szCs w:val="24"/>
        </w:rPr>
      </w:pPr>
      <w:r>
        <w:rPr>
          <w:rFonts w:ascii="Arial" w:hAnsi="Arial" w:cs="Arial"/>
          <w:sz w:val="24"/>
          <w:szCs w:val="24"/>
        </w:rPr>
        <w:t>The annual Festival of Irish &amp; American History, Culture and Politics will take place from 28</w:t>
      </w:r>
      <w:r>
        <w:rPr>
          <w:rFonts w:ascii="Arial" w:hAnsi="Arial" w:cs="Arial"/>
          <w:sz w:val="24"/>
          <w:szCs w:val="24"/>
          <w:vertAlign w:val="superscript"/>
        </w:rPr>
        <w:t>th</w:t>
      </w:r>
      <w:r>
        <w:rPr>
          <w:rFonts w:ascii="Arial" w:hAnsi="Arial" w:cs="Arial"/>
          <w:sz w:val="24"/>
          <w:szCs w:val="24"/>
        </w:rPr>
        <w:t xml:space="preserve"> to 30</w:t>
      </w:r>
      <w:r>
        <w:rPr>
          <w:rFonts w:ascii="Arial" w:hAnsi="Arial" w:cs="Arial"/>
          <w:sz w:val="24"/>
          <w:szCs w:val="24"/>
          <w:vertAlign w:val="superscript"/>
        </w:rPr>
        <w:t>th</w:t>
      </w:r>
      <w:r>
        <w:rPr>
          <w:rFonts w:ascii="Arial" w:hAnsi="Arial" w:cs="Arial"/>
          <w:sz w:val="24"/>
          <w:szCs w:val="24"/>
        </w:rPr>
        <w:t xml:space="preserve"> August. The programme was launched last week, helped by the Cathaoirleach, and the organisers are promising another fantastic line up of speakers this year. Supported by the Members and WCC, all details are at kennedysummerschool.ie. We wish them every success with this important international event.   </w:t>
      </w:r>
    </w:p>
    <w:p w14:paraId="7C1F2F03" w14:textId="77777777" w:rsidR="00F35152" w:rsidRPr="00817EC3" w:rsidRDefault="00F35152" w:rsidP="00F35152">
      <w:pPr>
        <w:rPr>
          <w:rFonts w:ascii="Arial" w:eastAsia="Times New Roman" w:hAnsi="Arial" w:cs="Arial"/>
          <w:sz w:val="24"/>
          <w:szCs w:val="24"/>
        </w:rPr>
      </w:pPr>
    </w:p>
    <w:p w14:paraId="535B750F" w14:textId="77777777" w:rsidR="00F35152" w:rsidRPr="00DB1EB0" w:rsidRDefault="00F35152" w:rsidP="00F35152">
      <w:pPr>
        <w:pStyle w:val="Default"/>
        <w:jc w:val="both"/>
      </w:pPr>
    </w:p>
    <w:p w14:paraId="76A69ABC" w14:textId="77777777" w:rsidR="00F35152" w:rsidRPr="004D5748" w:rsidRDefault="00F35152" w:rsidP="00F35152">
      <w:pPr>
        <w:rPr>
          <w:rFonts w:ascii="Arial" w:hAnsi="Arial" w:cs="Arial"/>
          <w:b/>
          <w:bCs/>
          <w:color w:val="000000"/>
          <w:sz w:val="24"/>
          <w:szCs w:val="24"/>
        </w:rPr>
      </w:pPr>
      <w:r w:rsidRPr="004D5748">
        <w:rPr>
          <w:rFonts w:ascii="Arial" w:hAnsi="Arial" w:cs="Arial"/>
          <w:b/>
          <w:bCs/>
          <w:sz w:val="24"/>
          <w:szCs w:val="24"/>
        </w:rPr>
        <w:t>PROJECTS</w:t>
      </w:r>
    </w:p>
    <w:p w14:paraId="708B19C7" w14:textId="77777777" w:rsidR="00F35152" w:rsidRDefault="00F35152" w:rsidP="00F35152">
      <w:pPr>
        <w:autoSpaceDE w:val="0"/>
        <w:autoSpaceDN w:val="0"/>
        <w:adjustRightInd w:val="0"/>
        <w:jc w:val="both"/>
        <w:rPr>
          <w:rFonts w:ascii="Arial" w:hAnsi="Arial" w:cs="Arial"/>
          <w:b/>
          <w:bCs/>
          <w:color w:val="000000"/>
          <w:sz w:val="24"/>
          <w:szCs w:val="24"/>
        </w:rPr>
      </w:pPr>
      <w:r w:rsidRPr="003830EB">
        <w:rPr>
          <w:rFonts w:ascii="Arial" w:hAnsi="Arial" w:cs="Arial"/>
          <w:b/>
          <w:bCs/>
          <w:color w:val="000000"/>
          <w:sz w:val="24"/>
          <w:szCs w:val="24"/>
        </w:rPr>
        <w:t>CCTV</w:t>
      </w:r>
    </w:p>
    <w:p w14:paraId="06BFF057" w14:textId="77777777" w:rsidR="00F35152" w:rsidRPr="00F35152" w:rsidRDefault="00F35152" w:rsidP="00F35152">
      <w:pPr>
        <w:pStyle w:val="Default"/>
        <w:spacing w:line="276" w:lineRule="auto"/>
        <w:jc w:val="both"/>
        <w:rPr>
          <w:rFonts w:ascii="Arial" w:hAnsi="Arial" w:cs="Arial"/>
        </w:rPr>
      </w:pPr>
      <w:proofErr w:type="spellStart"/>
      <w:r w:rsidRPr="00F35152">
        <w:rPr>
          <w:rFonts w:ascii="Arial" w:hAnsi="Arial" w:cs="Arial"/>
        </w:rPr>
        <w:t>Educom</w:t>
      </w:r>
      <w:proofErr w:type="spellEnd"/>
      <w:r w:rsidRPr="00F35152">
        <w:rPr>
          <w:rFonts w:ascii="Arial" w:hAnsi="Arial" w:cs="Arial"/>
        </w:rPr>
        <w:t xml:space="preserve"> are at 50% completion on fitting the new CCTV infrastructure in New Ross and are expected to complete by the end of July. An official launch is planned with the Elected Members to promote the new CCTV system when ready and details will follow. </w:t>
      </w:r>
    </w:p>
    <w:p w14:paraId="0C73F733" w14:textId="77777777" w:rsidR="00F35152" w:rsidRDefault="00F35152" w:rsidP="00F35152">
      <w:pPr>
        <w:autoSpaceDE w:val="0"/>
        <w:autoSpaceDN w:val="0"/>
        <w:adjustRightInd w:val="0"/>
        <w:jc w:val="both"/>
        <w:rPr>
          <w:rFonts w:ascii="Arial" w:hAnsi="Arial" w:cs="Arial"/>
          <w:b/>
          <w:bCs/>
          <w:color w:val="000000"/>
          <w:sz w:val="24"/>
          <w:szCs w:val="24"/>
        </w:rPr>
      </w:pPr>
    </w:p>
    <w:p w14:paraId="57DF1ED7" w14:textId="77777777" w:rsidR="00F35152" w:rsidRDefault="00F35152" w:rsidP="00F35152">
      <w:pPr>
        <w:rPr>
          <w:rFonts w:ascii="Arial" w:hAnsi="Arial" w:cs="Arial"/>
          <w:b/>
          <w:bCs/>
          <w:color w:val="000000"/>
          <w:sz w:val="24"/>
          <w:szCs w:val="24"/>
        </w:rPr>
      </w:pPr>
      <w:r>
        <w:rPr>
          <w:rFonts w:ascii="Arial" w:hAnsi="Arial" w:cs="Arial"/>
          <w:b/>
          <w:bCs/>
          <w:color w:val="000000"/>
          <w:sz w:val="24"/>
          <w:szCs w:val="24"/>
        </w:rPr>
        <w:t xml:space="preserve">The </w:t>
      </w:r>
      <w:r w:rsidRPr="00F64812">
        <w:rPr>
          <w:rFonts w:ascii="Arial" w:hAnsi="Arial" w:cs="Arial"/>
          <w:b/>
          <w:bCs/>
          <w:color w:val="000000"/>
          <w:sz w:val="24"/>
          <w:szCs w:val="24"/>
        </w:rPr>
        <w:t>Shambles</w:t>
      </w:r>
    </w:p>
    <w:p w14:paraId="25AF0A9B" w14:textId="77777777" w:rsidR="00F35152" w:rsidRDefault="00F35152" w:rsidP="00F35152">
      <w:pPr>
        <w:jc w:val="both"/>
        <w:rPr>
          <w:rFonts w:ascii="Arial" w:hAnsi="Arial" w:cs="Arial"/>
          <w:sz w:val="24"/>
          <w:szCs w:val="24"/>
          <w:lang w:val="en-GB"/>
        </w:rPr>
      </w:pPr>
      <w:r>
        <w:rPr>
          <w:rFonts w:ascii="Arial" w:hAnsi="Arial" w:cs="Arial"/>
          <w:sz w:val="24"/>
          <w:szCs w:val="24"/>
          <w:lang w:val="en-GB"/>
        </w:rPr>
        <w:t>Final w</w:t>
      </w:r>
      <w:r w:rsidRPr="00D55434">
        <w:rPr>
          <w:rFonts w:ascii="Arial" w:hAnsi="Arial" w:cs="Arial"/>
          <w:sz w:val="24"/>
          <w:szCs w:val="24"/>
          <w:lang w:val="en-GB"/>
        </w:rPr>
        <w:t>orks</w:t>
      </w:r>
      <w:r>
        <w:rPr>
          <w:rFonts w:ascii="Arial" w:hAnsi="Arial" w:cs="Arial"/>
          <w:sz w:val="24"/>
          <w:szCs w:val="24"/>
          <w:lang w:val="en-GB"/>
        </w:rPr>
        <w:t xml:space="preserve"> and cleaning</w:t>
      </w:r>
      <w:r w:rsidRPr="00D55434">
        <w:rPr>
          <w:rFonts w:ascii="Arial" w:hAnsi="Arial" w:cs="Arial"/>
          <w:sz w:val="24"/>
          <w:szCs w:val="24"/>
          <w:lang w:val="en-GB"/>
        </w:rPr>
        <w:t xml:space="preserve"> </w:t>
      </w:r>
      <w:r>
        <w:rPr>
          <w:rFonts w:ascii="Arial" w:hAnsi="Arial" w:cs="Arial"/>
          <w:sz w:val="24"/>
          <w:szCs w:val="24"/>
          <w:lang w:val="en-GB"/>
        </w:rPr>
        <w:t xml:space="preserve">are taking place this week following snagging. The project is at completion stage and ready for handover by the contractor. </w:t>
      </w:r>
    </w:p>
    <w:p w14:paraId="202CF10E" w14:textId="77777777" w:rsidR="00F35152" w:rsidRPr="00F61541" w:rsidRDefault="00F35152" w:rsidP="00F35152">
      <w:pPr>
        <w:jc w:val="both"/>
        <w:rPr>
          <w:rFonts w:ascii="Arial" w:hAnsi="Arial" w:cs="Arial"/>
          <w:sz w:val="24"/>
          <w:szCs w:val="24"/>
          <w:lang w:val="en-GB"/>
        </w:rPr>
      </w:pPr>
    </w:p>
    <w:p w14:paraId="47369062" w14:textId="77777777" w:rsidR="00F35152" w:rsidRDefault="00F35152" w:rsidP="00F35152">
      <w:pPr>
        <w:jc w:val="both"/>
        <w:rPr>
          <w:rFonts w:ascii="Arial" w:hAnsi="Arial" w:cs="Arial"/>
          <w:b/>
          <w:bCs/>
          <w:sz w:val="24"/>
          <w:szCs w:val="24"/>
          <w:lang w:val="en-GB"/>
        </w:rPr>
      </w:pPr>
      <w:r>
        <w:rPr>
          <w:rFonts w:ascii="Arial" w:hAnsi="Arial" w:cs="Arial"/>
          <w:b/>
          <w:bCs/>
          <w:sz w:val="24"/>
          <w:szCs w:val="24"/>
          <w:lang w:val="en-GB"/>
        </w:rPr>
        <w:t>Duncannon Fort Works</w:t>
      </w:r>
    </w:p>
    <w:p w14:paraId="134DE2A9" w14:textId="77777777" w:rsidR="00F35152" w:rsidRPr="00D21A9C" w:rsidRDefault="00F35152" w:rsidP="00F35152">
      <w:pPr>
        <w:autoSpaceDE w:val="0"/>
        <w:autoSpaceDN w:val="0"/>
        <w:adjustRightInd w:val="0"/>
        <w:jc w:val="both"/>
        <w:rPr>
          <w:rFonts w:ascii="Arial" w:hAnsi="Arial" w:cs="Arial"/>
          <w:sz w:val="24"/>
          <w:szCs w:val="24"/>
          <w:lang w:val="en-GB"/>
        </w:rPr>
      </w:pPr>
      <w:r>
        <w:rPr>
          <w:rFonts w:ascii="Arial" w:hAnsi="Arial" w:cs="Arial"/>
          <w:sz w:val="24"/>
          <w:szCs w:val="24"/>
          <w:lang w:val="en-GB"/>
        </w:rPr>
        <w:t>Final w</w:t>
      </w:r>
      <w:r w:rsidRPr="00D55434">
        <w:rPr>
          <w:rFonts w:ascii="Arial" w:hAnsi="Arial" w:cs="Arial"/>
          <w:sz w:val="24"/>
          <w:szCs w:val="24"/>
          <w:lang w:val="en-GB"/>
        </w:rPr>
        <w:t>orks</w:t>
      </w:r>
      <w:r>
        <w:rPr>
          <w:rFonts w:ascii="Arial" w:hAnsi="Arial" w:cs="Arial"/>
          <w:sz w:val="24"/>
          <w:szCs w:val="24"/>
          <w:lang w:val="en-GB"/>
        </w:rPr>
        <w:t xml:space="preserve"> and cleaning</w:t>
      </w:r>
      <w:r w:rsidRPr="00D55434">
        <w:rPr>
          <w:rFonts w:ascii="Arial" w:hAnsi="Arial" w:cs="Arial"/>
          <w:sz w:val="24"/>
          <w:szCs w:val="24"/>
          <w:lang w:val="en-GB"/>
        </w:rPr>
        <w:t xml:space="preserve"> </w:t>
      </w:r>
      <w:r>
        <w:rPr>
          <w:rFonts w:ascii="Arial" w:hAnsi="Arial" w:cs="Arial"/>
          <w:sz w:val="24"/>
          <w:szCs w:val="24"/>
          <w:lang w:val="en-GB"/>
        </w:rPr>
        <w:t xml:space="preserve">are taking place this week following snagging. The project is at substantial completion stage. The Project Team will be continuing to work with the Wexford County Archive and the Defence Forces over the coming weeks, to progress the two display rooms and fill them with historical artefacts and images.  </w:t>
      </w:r>
      <w:bookmarkStart w:id="3" w:name="_Hlk150265759"/>
    </w:p>
    <w:p w14:paraId="2DFD25D1" w14:textId="77777777" w:rsidR="00F35152" w:rsidRDefault="00F35152" w:rsidP="00F35152">
      <w:pPr>
        <w:jc w:val="both"/>
        <w:rPr>
          <w:rFonts w:ascii="Arial" w:hAnsi="Arial" w:cs="Arial"/>
          <w:b/>
          <w:bCs/>
          <w:color w:val="000000"/>
          <w:sz w:val="24"/>
          <w:szCs w:val="24"/>
        </w:rPr>
      </w:pPr>
    </w:p>
    <w:p w14:paraId="63A09425" w14:textId="77777777" w:rsidR="00F35152" w:rsidRPr="00572666" w:rsidRDefault="00F35152" w:rsidP="00F35152">
      <w:pPr>
        <w:jc w:val="both"/>
        <w:rPr>
          <w:rFonts w:ascii="Arial" w:hAnsi="Arial" w:cs="Arial"/>
          <w:color w:val="000000"/>
          <w:sz w:val="24"/>
          <w:szCs w:val="24"/>
        </w:rPr>
      </w:pPr>
      <w:r>
        <w:rPr>
          <w:rFonts w:ascii="Arial" w:hAnsi="Arial" w:cs="Arial"/>
          <w:b/>
          <w:bCs/>
          <w:color w:val="000000"/>
          <w:sz w:val="24"/>
          <w:szCs w:val="24"/>
        </w:rPr>
        <w:t>Motorhome Park</w:t>
      </w:r>
    </w:p>
    <w:bookmarkEnd w:id="3"/>
    <w:p w14:paraId="22604BC0" w14:textId="77777777" w:rsidR="00F35152" w:rsidRDefault="00F35152" w:rsidP="00F35152">
      <w:pPr>
        <w:autoSpaceDE w:val="0"/>
        <w:autoSpaceDN w:val="0"/>
        <w:adjustRightInd w:val="0"/>
        <w:jc w:val="both"/>
        <w:rPr>
          <w:rFonts w:ascii="Arial" w:hAnsi="Arial" w:cs="Arial"/>
          <w:color w:val="000000"/>
          <w:sz w:val="24"/>
          <w:szCs w:val="24"/>
          <w:lang w:val="en-US"/>
        </w:rPr>
      </w:pPr>
      <w:r>
        <w:rPr>
          <w:rFonts w:ascii="Arial" w:hAnsi="Arial" w:cs="Arial"/>
          <w:color w:val="000000"/>
          <w:sz w:val="24"/>
          <w:szCs w:val="24"/>
          <w:lang w:val="en-US"/>
        </w:rPr>
        <w:t>The Motorhome Park (</w:t>
      </w:r>
      <w:r w:rsidRPr="00BE070A">
        <w:rPr>
          <w:rFonts w:ascii="Arial" w:hAnsi="Arial" w:cs="Arial"/>
          <w:color w:val="000000"/>
          <w:sz w:val="24"/>
          <w:szCs w:val="24"/>
        </w:rPr>
        <w:t>LAC2502)</w:t>
      </w:r>
      <w:r>
        <w:rPr>
          <w:rFonts w:ascii="Arial" w:hAnsi="Arial" w:cs="Arial"/>
          <w:color w:val="000000"/>
          <w:sz w:val="24"/>
          <w:szCs w:val="24"/>
          <w:lang w:val="en-US"/>
        </w:rPr>
        <w:t xml:space="preserve"> is with Planning awaiting a decision. </w:t>
      </w:r>
    </w:p>
    <w:p w14:paraId="75C66747" w14:textId="77777777" w:rsidR="00F35152" w:rsidRDefault="00F35152" w:rsidP="00F35152">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lastRenderedPageBreak/>
        <w:t>Quay Street Regeneration</w:t>
      </w:r>
    </w:p>
    <w:p w14:paraId="3D6345B3" w14:textId="77777777" w:rsidR="00F35152" w:rsidRDefault="00F35152" w:rsidP="00F35152">
      <w:pPr>
        <w:pStyle w:val="PlainText"/>
        <w:jc w:val="both"/>
        <w:rPr>
          <w:color w:val="000000"/>
        </w:rPr>
      </w:pPr>
      <w:r>
        <w:rPr>
          <w:color w:val="000000"/>
        </w:rPr>
        <w:t xml:space="preserve">Waterford based Malone O’Regan Consulting Engineers have successfully tendered for the Design &amp; Construction related Consultancy Services for the Pedestrianisation of Quay Street. The paperwork is being finalised on their </w:t>
      </w:r>
      <w:proofErr w:type="gramStart"/>
      <w:r>
        <w:rPr>
          <w:color w:val="000000"/>
        </w:rPr>
        <w:t>appointment</w:t>
      </w:r>
      <w:proofErr w:type="gramEnd"/>
      <w:r>
        <w:rPr>
          <w:color w:val="000000"/>
        </w:rPr>
        <w:t xml:space="preserve"> and a Project Team meeting is being arranged to start the detailed design process. We are delighted to see this important stage reached in the project and look forward to working with Malone O’Regan Consulting Engineers. </w:t>
      </w:r>
    </w:p>
    <w:p w14:paraId="5301EAD4" w14:textId="77777777" w:rsidR="00F35152" w:rsidRDefault="00F35152" w:rsidP="00F35152">
      <w:pPr>
        <w:pStyle w:val="PlainText"/>
        <w:jc w:val="both"/>
        <w:rPr>
          <w:color w:val="000000"/>
        </w:rPr>
      </w:pPr>
      <w:r>
        <w:rPr>
          <w:color w:val="000000"/>
        </w:rPr>
        <w:t xml:space="preserve">Funded under the Rural Regeneration &amp; Development Fund Fifth Call, </w:t>
      </w:r>
      <w:r w:rsidRPr="00DE6110">
        <w:rPr>
          <w:color w:val="000000"/>
        </w:rPr>
        <w:t>€86</w:t>
      </w:r>
      <w:r>
        <w:rPr>
          <w:color w:val="000000"/>
        </w:rPr>
        <w:t>5,000</w:t>
      </w:r>
      <w:r w:rsidRPr="00DE6110">
        <w:rPr>
          <w:color w:val="000000"/>
        </w:rPr>
        <w:t xml:space="preserve"> </w:t>
      </w:r>
      <w:r>
        <w:rPr>
          <w:color w:val="000000"/>
        </w:rPr>
        <w:t xml:space="preserve">has been secured with additional funding of €216,000 to be provided by WCC. </w:t>
      </w:r>
      <w:r w:rsidRPr="00DE6110">
        <w:rPr>
          <w:color w:val="000000"/>
        </w:rPr>
        <w:t xml:space="preserve">This project will transform the strategically located and historic Quay Street into a vibrant pedestrianised centre connecting the urban quarter to the </w:t>
      </w:r>
      <w:proofErr w:type="gramStart"/>
      <w:r w:rsidRPr="00DE6110">
        <w:rPr>
          <w:color w:val="000000"/>
        </w:rPr>
        <w:t>South East</w:t>
      </w:r>
      <w:proofErr w:type="gramEnd"/>
      <w:r w:rsidRPr="00DE6110">
        <w:rPr>
          <w:color w:val="000000"/>
        </w:rPr>
        <w:t xml:space="preserve"> Greenwa</w:t>
      </w:r>
      <w:r>
        <w:rPr>
          <w:color w:val="000000"/>
        </w:rPr>
        <w:t>y.</w:t>
      </w:r>
    </w:p>
    <w:p w14:paraId="0B9AB5EA" w14:textId="77777777" w:rsidR="00F35152" w:rsidRDefault="00F35152" w:rsidP="00F35152">
      <w:pPr>
        <w:pStyle w:val="PlainText"/>
        <w:jc w:val="both"/>
        <w:rPr>
          <w:color w:val="000000"/>
        </w:rPr>
      </w:pPr>
    </w:p>
    <w:p w14:paraId="70ADC319" w14:textId="77777777" w:rsidR="00F35152" w:rsidRPr="00D94A7E" w:rsidRDefault="00F35152" w:rsidP="00F35152">
      <w:pPr>
        <w:pStyle w:val="PlainText"/>
        <w:rPr>
          <w:b/>
          <w:bCs/>
          <w:color w:val="000000"/>
        </w:rPr>
      </w:pPr>
      <w:bookmarkStart w:id="4" w:name="_Hlk182390094"/>
      <w:r w:rsidRPr="00D94A7E">
        <w:rPr>
          <w:b/>
          <w:bCs/>
          <w:color w:val="000000"/>
        </w:rPr>
        <w:t xml:space="preserve">Sports Capital </w:t>
      </w:r>
      <w:r>
        <w:rPr>
          <w:b/>
          <w:bCs/>
          <w:color w:val="000000"/>
        </w:rPr>
        <w:t>Pearse Park</w:t>
      </w:r>
    </w:p>
    <w:bookmarkEnd w:id="4"/>
    <w:p w14:paraId="27B62541" w14:textId="77777777" w:rsidR="00F35152" w:rsidRDefault="00F35152" w:rsidP="00F35152">
      <w:pPr>
        <w:pStyle w:val="PlainText"/>
        <w:jc w:val="both"/>
        <w:rPr>
          <w:color w:val="000000"/>
        </w:rPr>
      </w:pPr>
      <w:r w:rsidRPr="00D94A7E">
        <w:rPr>
          <w:color w:val="000000"/>
        </w:rPr>
        <w:t>Th</w:t>
      </w:r>
      <w:r>
        <w:rPr>
          <w:color w:val="000000"/>
        </w:rPr>
        <w:t xml:space="preserve">e District Team continues to prepare for these works, which include the resurfacing &amp; refurbishing of the Multi Use Games Area, additional public lighting and the development of a teen friendly space at the park. </w:t>
      </w:r>
    </w:p>
    <w:p w14:paraId="11C00456" w14:textId="77777777" w:rsidR="00F35152" w:rsidRDefault="00F35152" w:rsidP="00F35152">
      <w:pPr>
        <w:pStyle w:val="PlainText"/>
        <w:jc w:val="both"/>
        <w:rPr>
          <w:color w:val="000000"/>
        </w:rPr>
      </w:pPr>
    </w:p>
    <w:p w14:paraId="6D4413F7" w14:textId="77777777" w:rsidR="00F35152" w:rsidRPr="001F574E" w:rsidRDefault="00F35152" w:rsidP="00F35152">
      <w:pPr>
        <w:rPr>
          <w:rFonts w:ascii="Arial" w:hAnsi="Arial" w:cs="Arial"/>
          <w:b/>
          <w:bCs/>
          <w:color w:val="000000"/>
          <w:sz w:val="24"/>
          <w:szCs w:val="24"/>
        </w:rPr>
      </w:pPr>
      <w:r w:rsidRPr="001F574E">
        <w:rPr>
          <w:rFonts w:ascii="Arial" w:hAnsi="Arial" w:cs="Arial"/>
          <w:b/>
          <w:bCs/>
          <w:color w:val="000000"/>
          <w:sz w:val="24"/>
          <w:szCs w:val="24"/>
        </w:rPr>
        <w:t>New Ross Skate Park</w:t>
      </w:r>
    </w:p>
    <w:p w14:paraId="67BECAB6" w14:textId="77777777" w:rsidR="00F35152" w:rsidRDefault="00F35152" w:rsidP="00F35152">
      <w:pPr>
        <w:pStyle w:val="PlainText"/>
        <w:jc w:val="both"/>
        <w:rPr>
          <w:color w:val="000000"/>
        </w:rPr>
      </w:pPr>
      <w:r>
        <w:rPr>
          <w:color w:val="000000"/>
        </w:rPr>
        <w:t xml:space="preserve">This project is “shovel ready” and awaiting a funding opportunity from the Government. </w:t>
      </w:r>
    </w:p>
    <w:p w14:paraId="773B7869" w14:textId="77777777" w:rsidR="00F35152" w:rsidRDefault="00F35152" w:rsidP="00F35152">
      <w:pPr>
        <w:pStyle w:val="PlainText"/>
        <w:jc w:val="both"/>
        <w:rPr>
          <w:color w:val="000000"/>
        </w:rPr>
      </w:pPr>
    </w:p>
    <w:p w14:paraId="3F873CF8" w14:textId="77777777" w:rsidR="00F35152" w:rsidRDefault="00F35152" w:rsidP="00F35152">
      <w:pPr>
        <w:pStyle w:val="PlainText"/>
        <w:jc w:val="both"/>
        <w:rPr>
          <w:b/>
          <w:bCs/>
          <w:color w:val="000000"/>
        </w:rPr>
      </w:pPr>
      <w:r w:rsidRPr="00F8198C">
        <w:rPr>
          <w:b/>
          <w:bCs/>
          <w:color w:val="000000"/>
        </w:rPr>
        <w:t>New Ross Courthouse Project</w:t>
      </w:r>
    </w:p>
    <w:p w14:paraId="65F44DBC" w14:textId="77777777" w:rsidR="00F35152" w:rsidRDefault="00F35152" w:rsidP="00F35152">
      <w:pPr>
        <w:pStyle w:val="PlainText"/>
        <w:jc w:val="both"/>
        <w:rPr>
          <w:color w:val="000000"/>
        </w:rPr>
      </w:pPr>
      <w:r>
        <w:rPr>
          <w:color w:val="000000"/>
        </w:rPr>
        <w:t xml:space="preserve">The District Team are working with Special Projects on an application to be submitted later this month under the 2025 Town &amp; Village Renewal Scheme, for the renovation of the old Courthouse building in New Ross. This building was acquired by WCC three years ago under the TVRS Building Acquisition Measure. A strong application will be submitted, and we hope it will be successful in securing the necessary funding. </w:t>
      </w:r>
    </w:p>
    <w:p w14:paraId="685713F7" w14:textId="77777777" w:rsidR="00F35152" w:rsidRPr="00200EBF" w:rsidRDefault="00F35152" w:rsidP="00F35152">
      <w:pPr>
        <w:rPr>
          <w:rFonts w:ascii="Arial" w:hAnsi="Arial" w:cs="Arial"/>
          <w:b/>
          <w:bCs/>
          <w:color w:val="000000"/>
          <w:sz w:val="24"/>
          <w:szCs w:val="24"/>
        </w:rPr>
      </w:pPr>
    </w:p>
    <w:p w14:paraId="408E6FB9" w14:textId="4BE9A2F7" w:rsidR="00F35152" w:rsidRDefault="00F35152" w:rsidP="00F35152">
      <w:pPr>
        <w:jc w:val="both"/>
        <w:rPr>
          <w:rFonts w:ascii="Arial" w:hAnsi="Arial" w:cs="Arial"/>
          <w:b/>
          <w:bCs/>
          <w:color w:val="000000"/>
          <w:sz w:val="24"/>
          <w:szCs w:val="24"/>
        </w:rPr>
      </w:pPr>
      <w:r w:rsidRPr="004F7802">
        <w:rPr>
          <w:rFonts w:ascii="Arial" w:hAnsi="Arial" w:cs="Arial"/>
          <w:b/>
          <w:bCs/>
          <w:color w:val="000000"/>
          <w:sz w:val="24"/>
          <w:szCs w:val="24"/>
        </w:rPr>
        <w:t>OTHER ITEMS</w:t>
      </w:r>
    </w:p>
    <w:p w14:paraId="3360EE4A" w14:textId="77777777" w:rsidR="00F35152" w:rsidRDefault="00F35152" w:rsidP="00F35152">
      <w:pPr>
        <w:jc w:val="both"/>
        <w:rPr>
          <w:rFonts w:ascii="Arial" w:hAnsi="Arial" w:cs="Arial"/>
          <w:b/>
          <w:bCs/>
          <w:color w:val="000000"/>
          <w:sz w:val="24"/>
          <w:szCs w:val="24"/>
        </w:rPr>
      </w:pPr>
      <w:r>
        <w:rPr>
          <w:rFonts w:ascii="Arial" w:hAnsi="Arial" w:cs="Arial"/>
          <w:b/>
          <w:bCs/>
          <w:color w:val="000000"/>
          <w:sz w:val="24"/>
          <w:szCs w:val="24"/>
        </w:rPr>
        <w:t>Make Way Day 2025</w:t>
      </w:r>
    </w:p>
    <w:p w14:paraId="28A25DCF" w14:textId="77777777" w:rsidR="00F35152" w:rsidRDefault="00F35152" w:rsidP="00F35152">
      <w:pPr>
        <w:jc w:val="both"/>
        <w:rPr>
          <w:rFonts w:ascii="Arial" w:hAnsi="Arial" w:cs="Arial"/>
          <w:color w:val="000000"/>
          <w:sz w:val="24"/>
          <w:szCs w:val="24"/>
        </w:rPr>
      </w:pPr>
      <w:r w:rsidRPr="00967D19">
        <w:rPr>
          <w:rFonts w:ascii="Arial" w:hAnsi="Arial" w:cs="Arial"/>
          <w:color w:val="000000"/>
          <w:sz w:val="24"/>
          <w:szCs w:val="24"/>
        </w:rPr>
        <w:t>Make Way Day is an annual campaign focused on promoting accessibility by ensuring footpaths remain free of obstacles, such as parked cars, bins, or signage, to support safe and inclusive movement for individuals with disabilities. Following Gorey’s participation in 2024, New Ross has been chosen as the focus town for 2025, with plans still being developed and expected to be shared soon. We will be highlighting the</w:t>
      </w:r>
      <w:r>
        <w:rPr>
          <w:rFonts w:ascii="Arial" w:hAnsi="Arial" w:cs="Arial"/>
          <w:color w:val="000000"/>
          <w:sz w:val="24"/>
          <w:szCs w:val="24"/>
        </w:rPr>
        <w:t xml:space="preserve"> </w:t>
      </w:r>
      <w:r w:rsidRPr="00967D19">
        <w:rPr>
          <w:rFonts w:ascii="Arial" w:hAnsi="Arial" w:cs="Arial"/>
          <w:color w:val="000000"/>
          <w:sz w:val="24"/>
          <w:szCs w:val="24"/>
        </w:rPr>
        <w:t xml:space="preserve">work we’ve already carried out in enhancing our public spaces to improve accessibility, such as the newly redeveloped Brennan’s Lane, the Greenway which provides a seamless route for walking and cycling, and the Sensory Garden which offers an inclusive space for all residents and visitors. </w:t>
      </w:r>
    </w:p>
    <w:p w14:paraId="2A1D046D" w14:textId="77777777" w:rsidR="00F35152" w:rsidRDefault="00F35152" w:rsidP="00F35152">
      <w:pPr>
        <w:jc w:val="both"/>
        <w:rPr>
          <w:rFonts w:ascii="Arial" w:hAnsi="Arial" w:cs="Arial"/>
          <w:color w:val="000000"/>
          <w:sz w:val="24"/>
          <w:szCs w:val="24"/>
        </w:rPr>
      </w:pPr>
    </w:p>
    <w:p w14:paraId="1ED617BA" w14:textId="77777777" w:rsidR="00F35152" w:rsidRDefault="00F35152" w:rsidP="00F35152">
      <w:pPr>
        <w:jc w:val="both"/>
        <w:rPr>
          <w:rFonts w:ascii="Arial" w:hAnsi="Arial" w:cs="Arial"/>
          <w:color w:val="000000"/>
          <w:sz w:val="24"/>
          <w:szCs w:val="24"/>
        </w:rPr>
      </w:pPr>
      <w:r w:rsidRPr="00280387">
        <w:rPr>
          <w:rFonts w:ascii="Arial" w:hAnsi="Arial" w:cs="Arial"/>
          <w:color w:val="000000"/>
          <w:sz w:val="24"/>
          <w:szCs w:val="24"/>
        </w:rPr>
        <w:t xml:space="preserve">The District Manager then </w:t>
      </w:r>
      <w:r>
        <w:rPr>
          <w:rFonts w:ascii="Arial" w:hAnsi="Arial" w:cs="Arial"/>
          <w:color w:val="000000"/>
          <w:sz w:val="24"/>
          <w:szCs w:val="24"/>
        </w:rPr>
        <w:t>took</w:t>
      </w:r>
      <w:r w:rsidRPr="00280387">
        <w:rPr>
          <w:rFonts w:ascii="Arial" w:hAnsi="Arial" w:cs="Arial"/>
          <w:color w:val="000000"/>
          <w:sz w:val="24"/>
          <w:szCs w:val="24"/>
        </w:rPr>
        <w:t xml:space="preserve"> questions from the Members.</w:t>
      </w:r>
    </w:p>
    <w:p w14:paraId="6CF56FFC" w14:textId="77777777" w:rsidR="00F35152" w:rsidRDefault="00F35152" w:rsidP="00F35152">
      <w:pPr>
        <w:jc w:val="both"/>
        <w:rPr>
          <w:rFonts w:ascii="Arial" w:hAnsi="Arial" w:cs="Arial"/>
          <w:color w:val="000000"/>
          <w:sz w:val="24"/>
          <w:szCs w:val="24"/>
        </w:rPr>
      </w:pPr>
    </w:p>
    <w:p w14:paraId="0FBD866C" w14:textId="407664F1" w:rsidR="00F35152" w:rsidRDefault="00F35152" w:rsidP="00F35152">
      <w:pPr>
        <w:jc w:val="both"/>
        <w:rPr>
          <w:rFonts w:ascii="Arial" w:hAnsi="Arial" w:cs="Arial"/>
          <w:color w:val="000000"/>
          <w:sz w:val="24"/>
          <w:szCs w:val="24"/>
        </w:rPr>
      </w:pPr>
      <w:r>
        <w:rPr>
          <w:rFonts w:ascii="Arial" w:hAnsi="Arial" w:cs="Arial"/>
          <w:color w:val="000000"/>
          <w:sz w:val="24"/>
          <w:szCs w:val="24"/>
        </w:rPr>
        <w:t>Cll</w:t>
      </w:r>
      <w:r w:rsidR="00B01FB7">
        <w:rPr>
          <w:rFonts w:ascii="Arial" w:hAnsi="Arial" w:cs="Arial"/>
          <w:color w:val="000000"/>
          <w:sz w:val="24"/>
          <w:szCs w:val="24"/>
        </w:rPr>
        <w:t xml:space="preserve">r Sheehan requested a definitive answer on the future of Sweeneys garden centre, requested that the Council write to the owner of the Docks Hotel site querying their future plans </w:t>
      </w:r>
      <w:r w:rsidR="00F927AB">
        <w:rPr>
          <w:rFonts w:ascii="Arial" w:hAnsi="Arial" w:cs="Arial"/>
          <w:color w:val="000000"/>
          <w:sz w:val="24"/>
          <w:szCs w:val="24"/>
        </w:rPr>
        <w:t>with a view</w:t>
      </w:r>
      <w:r w:rsidR="00B01FB7">
        <w:rPr>
          <w:rFonts w:ascii="Arial" w:hAnsi="Arial" w:cs="Arial"/>
          <w:color w:val="000000"/>
          <w:sz w:val="24"/>
          <w:szCs w:val="24"/>
        </w:rPr>
        <w:t xml:space="preserve"> that the Council look at CPO if no engagement from the owner, and asked that the District Manager write to the Director of Economic Development regarding the need for a business park in </w:t>
      </w:r>
      <w:proofErr w:type="spellStart"/>
      <w:r w:rsidR="00B01FB7">
        <w:rPr>
          <w:rFonts w:ascii="Arial" w:hAnsi="Arial" w:cs="Arial"/>
          <w:color w:val="000000"/>
          <w:sz w:val="24"/>
          <w:szCs w:val="24"/>
        </w:rPr>
        <w:t>Butlersland</w:t>
      </w:r>
      <w:proofErr w:type="spellEnd"/>
      <w:r w:rsidR="00B01FB7">
        <w:rPr>
          <w:rFonts w:ascii="Arial" w:hAnsi="Arial" w:cs="Arial"/>
          <w:color w:val="000000"/>
          <w:sz w:val="24"/>
          <w:szCs w:val="24"/>
        </w:rPr>
        <w:t xml:space="preserve">. Cllr Sheehan also complimented everyone involved in preparing the cemetery for the </w:t>
      </w:r>
      <w:r w:rsidR="00E11CC9">
        <w:rPr>
          <w:rFonts w:ascii="Arial" w:hAnsi="Arial" w:cs="Arial"/>
          <w:color w:val="000000"/>
          <w:sz w:val="24"/>
          <w:szCs w:val="24"/>
        </w:rPr>
        <w:t>patron and</w:t>
      </w:r>
      <w:r w:rsidR="00B01FB7">
        <w:rPr>
          <w:rFonts w:ascii="Arial" w:hAnsi="Arial" w:cs="Arial"/>
          <w:color w:val="000000"/>
          <w:sz w:val="24"/>
          <w:szCs w:val="24"/>
        </w:rPr>
        <w:t xml:space="preserve"> thanked the District Manager and team for handling a sensitive issue that arose there. Cllr Sheehan also requested that the Council look at updating the Cemetery Bye Laws </w:t>
      </w:r>
      <w:proofErr w:type="gramStart"/>
      <w:r w:rsidR="00B01FB7">
        <w:rPr>
          <w:rFonts w:ascii="Arial" w:hAnsi="Arial" w:cs="Arial"/>
          <w:color w:val="000000"/>
          <w:sz w:val="24"/>
          <w:szCs w:val="24"/>
        </w:rPr>
        <w:t>in light of</w:t>
      </w:r>
      <w:proofErr w:type="gramEnd"/>
      <w:r w:rsidR="00B01FB7">
        <w:rPr>
          <w:rFonts w:ascii="Arial" w:hAnsi="Arial" w:cs="Arial"/>
          <w:color w:val="000000"/>
          <w:sz w:val="24"/>
          <w:szCs w:val="24"/>
        </w:rPr>
        <w:t xml:space="preserve"> recent issues. </w:t>
      </w:r>
    </w:p>
    <w:p w14:paraId="028B534F" w14:textId="19C7591F" w:rsidR="00B01FB7" w:rsidRDefault="00B01FB7" w:rsidP="00F35152">
      <w:pPr>
        <w:jc w:val="both"/>
        <w:rPr>
          <w:rFonts w:ascii="Arial" w:hAnsi="Arial" w:cs="Arial"/>
          <w:color w:val="000000"/>
          <w:sz w:val="24"/>
          <w:szCs w:val="24"/>
        </w:rPr>
      </w:pPr>
      <w:r>
        <w:rPr>
          <w:rFonts w:ascii="Arial" w:hAnsi="Arial" w:cs="Arial"/>
          <w:color w:val="000000"/>
          <w:sz w:val="24"/>
          <w:szCs w:val="24"/>
        </w:rPr>
        <w:lastRenderedPageBreak/>
        <w:t xml:space="preserve">Cllr M. Murphy congratulated the District Manager and team for their work at </w:t>
      </w:r>
      <w:proofErr w:type="gramStart"/>
      <w:r>
        <w:rPr>
          <w:rFonts w:ascii="Arial" w:hAnsi="Arial" w:cs="Arial"/>
          <w:color w:val="000000"/>
          <w:sz w:val="24"/>
          <w:szCs w:val="24"/>
        </w:rPr>
        <w:t>Duncannon Fort, and</w:t>
      </w:r>
      <w:proofErr w:type="gramEnd"/>
      <w:r>
        <w:rPr>
          <w:rFonts w:ascii="Arial" w:hAnsi="Arial" w:cs="Arial"/>
          <w:color w:val="000000"/>
          <w:sz w:val="24"/>
          <w:szCs w:val="24"/>
        </w:rPr>
        <w:t xml:space="preserve"> raised concerns regarding the old </w:t>
      </w:r>
      <w:proofErr w:type="spellStart"/>
      <w:r>
        <w:rPr>
          <w:rFonts w:ascii="Arial" w:hAnsi="Arial" w:cs="Arial"/>
          <w:color w:val="000000"/>
          <w:sz w:val="24"/>
          <w:szCs w:val="24"/>
        </w:rPr>
        <w:t>Templetown</w:t>
      </w:r>
      <w:proofErr w:type="spellEnd"/>
      <w:r>
        <w:rPr>
          <w:rFonts w:ascii="Arial" w:hAnsi="Arial" w:cs="Arial"/>
          <w:color w:val="000000"/>
          <w:sz w:val="24"/>
          <w:szCs w:val="24"/>
        </w:rPr>
        <w:t xml:space="preserve"> cemetery which was closed without consultation with the community.</w:t>
      </w:r>
    </w:p>
    <w:p w14:paraId="2C468542" w14:textId="50F36A39" w:rsidR="00B01FB7" w:rsidRDefault="00B01FB7" w:rsidP="00F35152">
      <w:pPr>
        <w:jc w:val="both"/>
        <w:rPr>
          <w:rFonts w:ascii="Arial" w:hAnsi="Arial" w:cs="Arial"/>
          <w:color w:val="000000"/>
          <w:sz w:val="24"/>
          <w:szCs w:val="24"/>
        </w:rPr>
      </w:pPr>
      <w:r>
        <w:rPr>
          <w:rFonts w:ascii="Arial" w:hAnsi="Arial" w:cs="Arial"/>
          <w:color w:val="000000"/>
          <w:sz w:val="24"/>
          <w:szCs w:val="24"/>
        </w:rPr>
        <w:t xml:space="preserve">Cllr Barden noted </w:t>
      </w:r>
      <w:proofErr w:type="gramStart"/>
      <w:r>
        <w:rPr>
          <w:rFonts w:ascii="Arial" w:hAnsi="Arial" w:cs="Arial"/>
          <w:color w:val="000000"/>
          <w:sz w:val="24"/>
          <w:szCs w:val="24"/>
        </w:rPr>
        <w:t>all of</w:t>
      </w:r>
      <w:proofErr w:type="gramEnd"/>
      <w:r>
        <w:rPr>
          <w:rFonts w:ascii="Arial" w:hAnsi="Arial" w:cs="Arial"/>
          <w:color w:val="000000"/>
          <w:sz w:val="24"/>
          <w:szCs w:val="24"/>
        </w:rPr>
        <w:t xml:space="preserve"> the positive events and festivals, noting that they could do with more advertising, </w:t>
      </w:r>
      <w:proofErr w:type="gramStart"/>
      <w:r w:rsidR="00C736B7">
        <w:rPr>
          <w:rFonts w:ascii="Arial" w:hAnsi="Arial" w:cs="Arial"/>
          <w:color w:val="000000"/>
          <w:sz w:val="24"/>
          <w:szCs w:val="24"/>
        </w:rPr>
        <w:t>in particular</w:t>
      </w:r>
      <w:proofErr w:type="gramEnd"/>
      <w:r w:rsidR="00C736B7">
        <w:rPr>
          <w:rFonts w:ascii="Arial" w:hAnsi="Arial" w:cs="Arial"/>
          <w:color w:val="000000"/>
          <w:sz w:val="24"/>
          <w:szCs w:val="24"/>
        </w:rPr>
        <w:t xml:space="preserve"> the Kennedy Summer School.</w:t>
      </w:r>
    </w:p>
    <w:p w14:paraId="78C35EAB" w14:textId="190B4D91" w:rsidR="00C736B7" w:rsidRDefault="00C736B7" w:rsidP="00F35152">
      <w:pPr>
        <w:jc w:val="both"/>
        <w:rPr>
          <w:rFonts w:ascii="Arial" w:hAnsi="Arial" w:cs="Arial"/>
          <w:color w:val="000000"/>
          <w:sz w:val="24"/>
          <w:szCs w:val="24"/>
        </w:rPr>
      </w:pPr>
      <w:r>
        <w:rPr>
          <w:rFonts w:ascii="Arial" w:hAnsi="Arial" w:cs="Arial"/>
          <w:color w:val="000000"/>
          <w:sz w:val="24"/>
          <w:szCs w:val="24"/>
        </w:rPr>
        <w:t xml:space="preserve">Cllr B. Murphy noted the success of the events and festivals and that the visitor numbers these events attract should be considered when reviewing the festival budget. </w:t>
      </w:r>
    </w:p>
    <w:p w14:paraId="39CC6EF0" w14:textId="77777777" w:rsidR="00C736B7" w:rsidRDefault="00C736B7" w:rsidP="00F35152">
      <w:pPr>
        <w:jc w:val="both"/>
        <w:rPr>
          <w:rFonts w:ascii="Arial" w:hAnsi="Arial" w:cs="Arial"/>
          <w:color w:val="000000"/>
          <w:sz w:val="24"/>
          <w:szCs w:val="24"/>
        </w:rPr>
      </w:pPr>
    </w:p>
    <w:p w14:paraId="15AFCB20" w14:textId="77777777" w:rsidR="00C736B7" w:rsidRDefault="00C736B7" w:rsidP="00C736B7">
      <w:pPr>
        <w:jc w:val="both"/>
        <w:rPr>
          <w:rFonts w:ascii="Arial" w:hAnsi="Arial" w:cs="Arial"/>
          <w:color w:val="000000"/>
          <w:sz w:val="24"/>
          <w:szCs w:val="24"/>
          <w:lang w:val="en-GB"/>
        </w:rPr>
      </w:pPr>
      <w:r>
        <w:rPr>
          <w:rFonts w:ascii="Arial" w:hAnsi="Arial" w:cs="Arial"/>
          <w:color w:val="000000"/>
          <w:sz w:val="24"/>
          <w:szCs w:val="24"/>
          <w:lang w:val="en-GB"/>
        </w:rPr>
        <w:t>The District Manager provided responses to the Members queries covering the following topics:</w:t>
      </w:r>
    </w:p>
    <w:p w14:paraId="1AE73076" w14:textId="20B0B0F9" w:rsidR="00C736B7" w:rsidRDefault="00165D7D" w:rsidP="00165D7D">
      <w:pPr>
        <w:pStyle w:val="ListParagraph"/>
        <w:numPr>
          <w:ilvl w:val="0"/>
          <w:numId w:val="14"/>
        </w:numPr>
        <w:jc w:val="both"/>
        <w:rPr>
          <w:rFonts w:ascii="Arial" w:hAnsi="Arial" w:cs="Arial"/>
          <w:color w:val="000000"/>
        </w:rPr>
      </w:pPr>
      <w:r>
        <w:rPr>
          <w:rFonts w:ascii="Arial" w:hAnsi="Arial" w:cs="Arial"/>
          <w:color w:val="000000"/>
        </w:rPr>
        <w:t xml:space="preserve">The timeframe for Quay Street works, </w:t>
      </w:r>
      <w:r w:rsidR="00F927AB">
        <w:rPr>
          <w:rFonts w:ascii="Arial" w:hAnsi="Arial" w:cs="Arial"/>
          <w:color w:val="000000"/>
        </w:rPr>
        <w:t>advising that</w:t>
      </w:r>
      <w:r>
        <w:rPr>
          <w:rFonts w:ascii="Arial" w:hAnsi="Arial" w:cs="Arial"/>
          <w:color w:val="000000"/>
        </w:rPr>
        <w:t xml:space="preserve"> the design contract has been awarded with a view to appoint the construction contractor by the end of the year and works beginning in the new year.</w:t>
      </w:r>
    </w:p>
    <w:p w14:paraId="325EEC08" w14:textId="1111F323" w:rsidR="00165D7D" w:rsidRDefault="00165D7D" w:rsidP="00165D7D">
      <w:pPr>
        <w:pStyle w:val="ListParagraph"/>
        <w:numPr>
          <w:ilvl w:val="0"/>
          <w:numId w:val="14"/>
        </w:numPr>
        <w:jc w:val="both"/>
        <w:rPr>
          <w:rFonts w:ascii="Arial" w:hAnsi="Arial" w:cs="Arial"/>
          <w:color w:val="000000"/>
        </w:rPr>
      </w:pPr>
      <w:proofErr w:type="gramStart"/>
      <w:r>
        <w:rPr>
          <w:rFonts w:ascii="Arial" w:hAnsi="Arial" w:cs="Arial"/>
          <w:color w:val="000000"/>
        </w:rPr>
        <w:t>The Sweeney garden</w:t>
      </w:r>
      <w:proofErr w:type="gramEnd"/>
      <w:r>
        <w:rPr>
          <w:rFonts w:ascii="Arial" w:hAnsi="Arial" w:cs="Arial"/>
          <w:color w:val="000000"/>
        </w:rPr>
        <w:t xml:space="preserve"> centre is in the remit of the Property Section but will follow up for an update.</w:t>
      </w:r>
    </w:p>
    <w:p w14:paraId="3643EB1D" w14:textId="2F5BDBD0" w:rsidR="00165D7D" w:rsidRDefault="00165D7D" w:rsidP="00165D7D">
      <w:pPr>
        <w:pStyle w:val="ListParagraph"/>
        <w:numPr>
          <w:ilvl w:val="0"/>
          <w:numId w:val="14"/>
        </w:numPr>
        <w:jc w:val="both"/>
        <w:rPr>
          <w:rFonts w:ascii="Arial" w:hAnsi="Arial" w:cs="Arial"/>
          <w:color w:val="000000"/>
        </w:rPr>
      </w:pPr>
      <w:r>
        <w:rPr>
          <w:rFonts w:ascii="Arial" w:hAnsi="Arial" w:cs="Arial"/>
          <w:color w:val="000000"/>
        </w:rPr>
        <w:t>Will write to the owner of the Docks Hotel site regarding plans for the site and the Director of Economic Development regarding the need for a business park.</w:t>
      </w:r>
    </w:p>
    <w:p w14:paraId="55B8E7CF" w14:textId="460FDA77" w:rsidR="00165D7D" w:rsidRDefault="00165D7D" w:rsidP="00165D7D">
      <w:pPr>
        <w:pStyle w:val="ListParagraph"/>
        <w:numPr>
          <w:ilvl w:val="0"/>
          <w:numId w:val="14"/>
        </w:numPr>
        <w:jc w:val="both"/>
        <w:rPr>
          <w:rFonts w:ascii="Arial" w:hAnsi="Arial" w:cs="Arial"/>
          <w:color w:val="000000"/>
        </w:rPr>
      </w:pPr>
      <w:r>
        <w:rPr>
          <w:rFonts w:ascii="Arial" w:hAnsi="Arial" w:cs="Arial"/>
          <w:color w:val="000000"/>
        </w:rPr>
        <w:t>The District Team fully support the need for updated Cemetery Bye Laws.</w:t>
      </w:r>
    </w:p>
    <w:p w14:paraId="5FCF9E7E" w14:textId="548CF010" w:rsidR="00165D7D" w:rsidRDefault="00165D7D" w:rsidP="00165D7D">
      <w:pPr>
        <w:pStyle w:val="ListParagraph"/>
        <w:numPr>
          <w:ilvl w:val="0"/>
          <w:numId w:val="14"/>
        </w:numPr>
        <w:jc w:val="both"/>
        <w:rPr>
          <w:rFonts w:ascii="Arial" w:hAnsi="Arial" w:cs="Arial"/>
          <w:color w:val="000000"/>
        </w:rPr>
      </w:pPr>
      <w:r>
        <w:rPr>
          <w:rFonts w:ascii="Arial" w:hAnsi="Arial" w:cs="Arial"/>
          <w:color w:val="000000"/>
        </w:rPr>
        <w:t xml:space="preserve">The graveyard at </w:t>
      </w:r>
      <w:proofErr w:type="spellStart"/>
      <w:r>
        <w:rPr>
          <w:rFonts w:ascii="Arial" w:hAnsi="Arial" w:cs="Arial"/>
          <w:color w:val="000000"/>
        </w:rPr>
        <w:t>Templetown</w:t>
      </w:r>
      <w:proofErr w:type="spellEnd"/>
      <w:r>
        <w:rPr>
          <w:rFonts w:ascii="Arial" w:hAnsi="Arial" w:cs="Arial"/>
          <w:color w:val="000000"/>
        </w:rPr>
        <w:t xml:space="preserve"> had to be closed for public safety reasons and apologies for any grievances or inconvenience caused. The District Engineer also noted that the Heritage Officer is applying for funding for essential repairs.</w:t>
      </w:r>
    </w:p>
    <w:p w14:paraId="03FEB07E" w14:textId="406B72AA" w:rsidR="00165D7D" w:rsidRDefault="00165D7D" w:rsidP="00165D7D">
      <w:pPr>
        <w:pStyle w:val="ListParagraph"/>
        <w:numPr>
          <w:ilvl w:val="0"/>
          <w:numId w:val="14"/>
        </w:numPr>
        <w:jc w:val="both"/>
        <w:rPr>
          <w:rFonts w:ascii="Arial" w:hAnsi="Arial" w:cs="Arial"/>
          <w:color w:val="000000"/>
        </w:rPr>
      </w:pPr>
      <w:r>
        <w:rPr>
          <w:rFonts w:ascii="Arial" w:hAnsi="Arial" w:cs="Arial"/>
          <w:color w:val="000000"/>
        </w:rPr>
        <w:t>The Kennedy Summer School gets national and international media coverage promoting New Ross on a wider scale.</w:t>
      </w:r>
    </w:p>
    <w:p w14:paraId="1B928328" w14:textId="6916AE72" w:rsidR="00165D7D" w:rsidRPr="00165D7D" w:rsidRDefault="00165D7D" w:rsidP="00165D7D">
      <w:pPr>
        <w:pStyle w:val="ListParagraph"/>
        <w:numPr>
          <w:ilvl w:val="0"/>
          <w:numId w:val="14"/>
        </w:numPr>
        <w:jc w:val="both"/>
        <w:rPr>
          <w:rFonts w:ascii="Arial" w:hAnsi="Arial" w:cs="Arial"/>
          <w:color w:val="000000"/>
        </w:rPr>
      </w:pPr>
      <w:r>
        <w:rPr>
          <w:rFonts w:ascii="Arial" w:hAnsi="Arial" w:cs="Arial"/>
          <w:color w:val="000000"/>
        </w:rPr>
        <w:t xml:space="preserve">Note the importance of the theatre to the night-time economy in the town. </w:t>
      </w:r>
    </w:p>
    <w:p w14:paraId="77F58844" w14:textId="77777777" w:rsidR="00F35152" w:rsidRPr="00967D19" w:rsidRDefault="00F35152" w:rsidP="00F35152">
      <w:pPr>
        <w:jc w:val="both"/>
        <w:rPr>
          <w:rFonts w:ascii="Arial" w:hAnsi="Arial" w:cs="Arial"/>
          <w:color w:val="000000"/>
          <w:sz w:val="24"/>
          <w:szCs w:val="24"/>
        </w:rPr>
      </w:pPr>
    </w:p>
    <w:p w14:paraId="1C3B53B2" w14:textId="77777777" w:rsidR="00F35152" w:rsidRDefault="00F35152" w:rsidP="0094239A">
      <w:pPr>
        <w:ind w:left="357"/>
        <w:rPr>
          <w:rFonts w:ascii="Arial" w:eastAsia="Times New Roman" w:hAnsi="Arial" w:cs="Arial"/>
          <w:b/>
          <w:bCs/>
          <w:i/>
          <w:iCs/>
          <w:lang w:val="en-GB" w:eastAsia="en-US"/>
        </w:rPr>
      </w:pPr>
      <w:bookmarkStart w:id="5" w:name="_Hlk179363395"/>
      <w:bookmarkStart w:id="6" w:name="_Hlk173241865"/>
      <w:bookmarkStart w:id="7" w:name="_Hlk165365738"/>
      <w:bookmarkStart w:id="8" w:name="_Hlk161065317"/>
      <w:bookmarkStart w:id="9" w:name="_Hlk88561505"/>
    </w:p>
    <w:p w14:paraId="3946AA87" w14:textId="77777777" w:rsidR="00F35152" w:rsidRDefault="00F35152" w:rsidP="0094239A">
      <w:pPr>
        <w:ind w:left="357"/>
        <w:rPr>
          <w:rFonts w:ascii="Arial" w:eastAsia="Times New Roman" w:hAnsi="Arial" w:cs="Arial"/>
          <w:b/>
          <w:bCs/>
          <w:i/>
          <w:iCs/>
          <w:lang w:val="en-GB" w:eastAsia="en-US"/>
        </w:rPr>
      </w:pPr>
    </w:p>
    <w:p w14:paraId="507E48E1" w14:textId="2B06A723" w:rsidR="0094239A"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2.1a Special Projects Report</w:t>
      </w:r>
    </w:p>
    <w:p w14:paraId="64A5A896" w14:textId="611C57D5" w:rsidR="00857F88" w:rsidRPr="00FC141B" w:rsidRDefault="00FC141B" w:rsidP="0094239A">
      <w:pPr>
        <w:ind w:left="357"/>
        <w:rPr>
          <w:rFonts w:ascii="Arial" w:eastAsia="Times New Roman" w:hAnsi="Arial" w:cs="Arial"/>
          <w:lang w:val="en-GB" w:eastAsia="en-US"/>
        </w:rPr>
      </w:pPr>
      <w:r>
        <w:rPr>
          <w:rFonts w:ascii="Arial" w:eastAsia="Times New Roman" w:hAnsi="Arial" w:cs="Arial"/>
          <w:lang w:val="en-GB" w:eastAsia="en-US"/>
        </w:rPr>
        <w:t xml:space="preserve">None. </w:t>
      </w:r>
    </w:p>
    <w:p w14:paraId="6331DB83" w14:textId="77777777" w:rsidR="00857F88" w:rsidRDefault="00857F88" w:rsidP="0094239A">
      <w:pPr>
        <w:ind w:left="357"/>
        <w:rPr>
          <w:rFonts w:ascii="Arial" w:eastAsia="Times New Roman" w:hAnsi="Arial" w:cs="Arial"/>
          <w:b/>
          <w:bCs/>
          <w:i/>
          <w:iCs/>
          <w:lang w:val="en-GB" w:eastAsia="en-US"/>
        </w:rPr>
      </w:pPr>
    </w:p>
    <w:p w14:paraId="1FF9C60A" w14:textId="77777777" w:rsidR="00DD571C" w:rsidRDefault="00DD571C" w:rsidP="0094239A">
      <w:pPr>
        <w:ind w:left="357"/>
        <w:rPr>
          <w:rFonts w:ascii="Arial" w:eastAsia="Times New Roman" w:hAnsi="Arial" w:cs="Arial"/>
          <w:b/>
          <w:bCs/>
          <w:i/>
          <w:iCs/>
          <w:lang w:val="en-GB" w:eastAsia="en-US"/>
        </w:rPr>
      </w:pPr>
    </w:p>
    <w:p w14:paraId="19519448" w14:textId="77777777" w:rsidR="00857F88" w:rsidRPr="00051A47" w:rsidRDefault="00857F88" w:rsidP="0094239A">
      <w:pPr>
        <w:ind w:left="357"/>
        <w:rPr>
          <w:rFonts w:ascii="Arial" w:eastAsia="Times New Roman" w:hAnsi="Arial" w:cs="Arial"/>
          <w:b/>
          <w:bCs/>
          <w:i/>
          <w:iCs/>
          <w:lang w:val="en-GB" w:eastAsia="en-US"/>
        </w:rPr>
      </w:pPr>
    </w:p>
    <w:p w14:paraId="03A967E7" w14:textId="527F8CCE"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2.2 Roads Report</w:t>
      </w:r>
    </w:p>
    <w:p w14:paraId="5F30A1EC" w14:textId="008EE8B6" w:rsidR="00857F88" w:rsidRDefault="00FC141B" w:rsidP="0094239A">
      <w:pPr>
        <w:ind w:left="357"/>
        <w:rPr>
          <w:rFonts w:ascii="Arial" w:eastAsia="Times New Roman" w:hAnsi="Arial" w:cs="Arial"/>
          <w:sz w:val="24"/>
          <w:szCs w:val="24"/>
          <w:lang w:val="en-GB" w:eastAsia="en-US"/>
        </w:rPr>
      </w:pPr>
      <w:r w:rsidRPr="00165D7D">
        <w:rPr>
          <w:rFonts w:ascii="Arial" w:eastAsia="Times New Roman" w:hAnsi="Arial" w:cs="Arial"/>
          <w:sz w:val="24"/>
          <w:szCs w:val="24"/>
          <w:lang w:val="en-GB" w:eastAsia="en-US"/>
        </w:rPr>
        <w:t xml:space="preserve">The Executive Engineer delivered his report before responding to queries from the </w:t>
      </w:r>
      <w:proofErr w:type="gramStart"/>
      <w:r w:rsidRPr="00165D7D">
        <w:rPr>
          <w:rFonts w:ascii="Arial" w:eastAsia="Times New Roman" w:hAnsi="Arial" w:cs="Arial"/>
          <w:sz w:val="24"/>
          <w:szCs w:val="24"/>
          <w:lang w:val="en-GB" w:eastAsia="en-US"/>
        </w:rPr>
        <w:t>members;</w:t>
      </w:r>
      <w:proofErr w:type="gramEnd"/>
    </w:p>
    <w:p w14:paraId="08D36EFA" w14:textId="500DE784" w:rsidR="00165D7D" w:rsidRDefault="00165D7D"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Fleming raised a concern regarding the junction at </w:t>
      </w:r>
      <w:proofErr w:type="spellStart"/>
      <w:r>
        <w:rPr>
          <w:rFonts w:ascii="Arial" w:eastAsia="Times New Roman" w:hAnsi="Arial" w:cs="Arial"/>
          <w:sz w:val="24"/>
          <w:szCs w:val="24"/>
          <w:lang w:val="en-GB" w:eastAsia="en-US"/>
        </w:rPr>
        <w:t>Ballyanne</w:t>
      </w:r>
      <w:proofErr w:type="spellEnd"/>
      <w:r>
        <w:rPr>
          <w:rFonts w:ascii="Arial" w:eastAsia="Times New Roman" w:hAnsi="Arial" w:cs="Arial"/>
          <w:sz w:val="24"/>
          <w:szCs w:val="24"/>
          <w:lang w:val="en-GB" w:eastAsia="en-US"/>
        </w:rPr>
        <w:t xml:space="preserve"> pub and requested if some measures could be taken to slow traffic at the bend such as rumble strips.</w:t>
      </w:r>
    </w:p>
    <w:p w14:paraId="325271CF" w14:textId="199F8330" w:rsidR="00165D7D" w:rsidRDefault="00165D7D"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Sheehan welcomed the pedestrian crossing at the </w:t>
      </w:r>
      <w:proofErr w:type="spellStart"/>
      <w:r>
        <w:rPr>
          <w:rFonts w:ascii="Arial" w:eastAsia="Times New Roman" w:hAnsi="Arial" w:cs="Arial"/>
          <w:sz w:val="24"/>
          <w:szCs w:val="24"/>
          <w:lang w:val="en-GB" w:eastAsia="en-US"/>
        </w:rPr>
        <w:t>Maudlins</w:t>
      </w:r>
      <w:proofErr w:type="spellEnd"/>
      <w:r>
        <w:rPr>
          <w:rFonts w:ascii="Arial" w:eastAsia="Times New Roman" w:hAnsi="Arial" w:cs="Arial"/>
          <w:sz w:val="24"/>
          <w:szCs w:val="24"/>
          <w:lang w:val="en-GB" w:eastAsia="en-US"/>
        </w:rPr>
        <w:t>, requested an update on the Taking in Charge of Parkfield</w:t>
      </w:r>
      <w:r w:rsidR="001A53AE">
        <w:rPr>
          <w:rFonts w:ascii="Arial" w:eastAsia="Times New Roman" w:hAnsi="Arial" w:cs="Arial"/>
          <w:sz w:val="24"/>
          <w:szCs w:val="24"/>
          <w:lang w:val="en-GB" w:eastAsia="en-US"/>
        </w:rPr>
        <w:t xml:space="preserve">, and raised concerns about the condition of town roads and estates in charge in need of works. </w:t>
      </w:r>
    </w:p>
    <w:p w14:paraId="07081139" w14:textId="4EB84771" w:rsidR="001A53AE" w:rsidRDefault="001A53AE"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Murphy raised an issue with the </w:t>
      </w:r>
      <w:proofErr w:type="spellStart"/>
      <w:r>
        <w:rPr>
          <w:rFonts w:ascii="Arial" w:eastAsia="Times New Roman" w:hAnsi="Arial" w:cs="Arial"/>
          <w:sz w:val="24"/>
          <w:szCs w:val="24"/>
          <w:lang w:val="en-GB" w:eastAsia="en-US"/>
        </w:rPr>
        <w:t>Baginbun</w:t>
      </w:r>
      <w:proofErr w:type="spellEnd"/>
      <w:r>
        <w:rPr>
          <w:rFonts w:ascii="Arial" w:eastAsia="Times New Roman" w:hAnsi="Arial" w:cs="Arial"/>
          <w:sz w:val="24"/>
          <w:szCs w:val="24"/>
          <w:lang w:val="en-GB" w:eastAsia="en-US"/>
        </w:rPr>
        <w:t xml:space="preserve"> road which hasn’t been resurfaced following the Green Link works, again raised concern regarding the road surface on the bend near Crosbie Trans, and asked for an update on the Taking in Charge of Somers Way, noting it is affecting a </w:t>
      </w:r>
      <w:r w:rsidR="00F927AB">
        <w:rPr>
          <w:rFonts w:ascii="Arial" w:eastAsia="Times New Roman" w:hAnsi="Arial" w:cs="Arial"/>
          <w:sz w:val="24"/>
          <w:szCs w:val="24"/>
          <w:lang w:val="en-GB" w:eastAsia="en-US"/>
        </w:rPr>
        <w:t>resident’s</w:t>
      </w:r>
      <w:r>
        <w:rPr>
          <w:rFonts w:ascii="Arial" w:eastAsia="Times New Roman" w:hAnsi="Arial" w:cs="Arial"/>
          <w:sz w:val="24"/>
          <w:szCs w:val="24"/>
          <w:lang w:val="en-GB" w:eastAsia="en-US"/>
        </w:rPr>
        <w:t xml:space="preserve"> mortgage </w:t>
      </w:r>
      <w:r w:rsidR="00F927AB">
        <w:rPr>
          <w:rFonts w:ascii="Arial" w:eastAsia="Times New Roman" w:hAnsi="Arial" w:cs="Arial"/>
          <w:sz w:val="24"/>
          <w:szCs w:val="24"/>
          <w:lang w:val="en-GB" w:eastAsia="en-US"/>
        </w:rPr>
        <w:t>application</w:t>
      </w:r>
      <w:r>
        <w:rPr>
          <w:rFonts w:ascii="Arial" w:eastAsia="Times New Roman" w:hAnsi="Arial" w:cs="Arial"/>
          <w:sz w:val="24"/>
          <w:szCs w:val="24"/>
          <w:lang w:val="en-GB" w:eastAsia="en-US"/>
        </w:rPr>
        <w:t xml:space="preserve">. </w:t>
      </w:r>
    </w:p>
    <w:p w14:paraId="0B57B6E7" w14:textId="4B30D5B5" w:rsidR="001A53AE" w:rsidRDefault="001A53AE"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Barden raised concerns regarding the junction at the Old Mill, </w:t>
      </w:r>
      <w:proofErr w:type="spellStart"/>
      <w:r>
        <w:rPr>
          <w:rFonts w:ascii="Arial" w:eastAsia="Times New Roman" w:hAnsi="Arial" w:cs="Arial"/>
          <w:sz w:val="24"/>
          <w:szCs w:val="24"/>
          <w:lang w:val="en-GB" w:eastAsia="en-US"/>
        </w:rPr>
        <w:t>Foulksmills</w:t>
      </w:r>
      <w:proofErr w:type="spellEnd"/>
      <w:r>
        <w:rPr>
          <w:rFonts w:ascii="Arial" w:eastAsia="Times New Roman" w:hAnsi="Arial" w:cs="Arial"/>
          <w:sz w:val="24"/>
          <w:szCs w:val="24"/>
          <w:lang w:val="en-GB" w:eastAsia="en-US"/>
        </w:rPr>
        <w:t xml:space="preserve">, regarding line marking and stop sign, and requested </w:t>
      </w:r>
      <w:r w:rsidR="00E11CC9">
        <w:rPr>
          <w:rFonts w:ascii="Arial" w:eastAsia="Times New Roman" w:hAnsi="Arial" w:cs="Arial"/>
          <w:sz w:val="24"/>
          <w:szCs w:val="24"/>
          <w:lang w:val="en-GB" w:eastAsia="en-US"/>
        </w:rPr>
        <w:t>line marking</w:t>
      </w:r>
      <w:r>
        <w:rPr>
          <w:rFonts w:ascii="Arial" w:eastAsia="Times New Roman" w:hAnsi="Arial" w:cs="Arial"/>
          <w:sz w:val="24"/>
          <w:szCs w:val="24"/>
          <w:lang w:val="en-GB" w:eastAsia="en-US"/>
        </w:rPr>
        <w:t xml:space="preserve"> of the Adamstown to </w:t>
      </w:r>
      <w:proofErr w:type="spellStart"/>
      <w:r w:rsidR="00F927AB">
        <w:rPr>
          <w:rFonts w:ascii="Arial" w:eastAsia="Times New Roman" w:hAnsi="Arial" w:cs="Arial"/>
          <w:sz w:val="24"/>
          <w:szCs w:val="24"/>
          <w:lang w:val="en-GB" w:eastAsia="en-US"/>
        </w:rPr>
        <w:t>Misterin</w:t>
      </w:r>
      <w:proofErr w:type="spellEnd"/>
      <w:r>
        <w:rPr>
          <w:rFonts w:ascii="Arial" w:eastAsia="Times New Roman" w:hAnsi="Arial" w:cs="Arial"/>
          <w:sz w:val="24"/>
          <w:szCs w:val="24"/>
          <w:lang w:val="en-GB" w:eastAsia="en-US"/>
        </w:rPr>
        <w:t xml:space="preserve"> </w:t>
      </w:r>
      <w:proofErr w:type="gramStart"/>
      <w:r>
        <w:rPr>
          <w:rFonts w:ascii="Arial" w:eastAsia="Times New Roman" w:hAnsi="Arial" w:cs="Arial"/>
          <w:sz w:val="24"/>
          <w:szCs w:val="24"/>
          <w:lang w:val="en-GB" w:eastAsia="en-US"/>
        </w:rPr>
        <w:t>road, and</w:t>
      </w:r>
      <w:proofErr w:type="gramEnd"/>
      <w:r>
        <w:rPr>
          <w:rFonts w:ascii="Arial" w:eastAsia="Times New Roman" w:hAnsi="Arial" w:cs="Arial"/>
          <w:sz w:val="24"/>
          <w:szCs w:val="24"/>
          <w:lang w:val="en-GB" w:eastAsia="en-US"/>
        </w:rPr>
        <w:t xml:space="preserve"> </w:t>
      </w:r>
      <w:r w:rsidR="00E11CC9">
        <w:rPr>
          <w:rFonts w:ascii="Arial" w:eastAsia="Times New Roman" w:hAnsi="Arial" w:cs="Arial"/>
          <w:sz w:val="24"/>
          <w:szCs w:val="24"/>
          <w:lang w:val="en-GB" w:eastAsia="en-US"/>
        </w:rPr>
        <w:t xml:space="preserve">resurfacing of the </w:t>
      </w:r>
      <w:proofErr w:type="gramStart"/>
      <w:r w:rsidR="00E11CC9">
        <w:rPr>
          <w:rFonts w:ascii="Arial" w:eastAsia="Times New Roman" w:hAnsi="Arial" w:cs="Arial"/>
          <w:sz w:val="24"/>
          <w:szCs w:val="24"/>
          <w:lang w:val="en-GB" w:eastAsia="en-US"/>
        </w:rPr>
        <w:t>Adamstown road</w:t>
      </w:r>
      <w:proofErr w:type="gramEnd"/>
      <w:r w:rsidR="00E11CC9">
        <w:rPr>
          <w:rFonts w:ascii="Arial" w:eastAsia="Times New Roman" w:hAnsi="Arial" w:cs="Arial"/>
          <w:sz w:val="24"/>
          <w:szCs w:val="24"/>
          <w:lang w:val="en-GB" w:eastAsia="en-US"/>
        </w:rPr>
        <w:t xml:space="preserve">. </w:t>
      </w:r>
    </w:p>
    <w:p w14:paraId="3549F236" w14:textId="11B12D3F" w:rsidR="00E11CC9" w:rsidRDefault="00E11CC9" w:rsidP="0094239A">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lastRenderedPageBreak/>
        <w:t xml:space="preserve">Cllr B. Murphy raised concerns about the </w:t>
      </w:r>
      <w:proofErr w:type="spellStart"/>
      <w:r>
        <w:rPr>
          <w:rFonts w:ascii="Arial" w:eastAsia="Times New Roman" w:hAnsi="Arial" w:cs="Arial"/>
          <w:sz w:val="24"/>
          <w:szCs w:val="24"/>
          <w:lang w:val="en-GB" w:eastAsia="en-US"/>
        </w:rPr>
        <w:t>Brocurr</w:t>
      </w:r>
      <w:r w:rsidR="00F927AB">
        <w:rPr>
          <w:rFonts w:ascii="Arial" w:eastAsia="Times New Roman" w:hAnsi="Arial" w:cs="Arial"/>
          <w:sz w:val="24"/>
          <w:szCs w:val="24"/>
          <w:lang w:val="en-GB" w:eastAsia="en-US"/>
        </w:rPr>
        <w:t>ow</w:t>
      </w:r>
      <w:proofErr w:type="spellEnd"/>
      <w:r>
        <w:rPr>
          <w:rFonts w:ascii="Arial" w:eastAsia="Times New Roman" w:hAnsi="Arial" w:cs="Arial"/>
          <w:sz w:val="24"/>
          <w:szCs w:val="24"/>
          <w:lang w:val="en-GB" w:eastAsia="en-US"/>
        </w:rPr>
        <w:t xml:space="preserve"> road surface, noting it needs resurfacing rather than patching, and enquired if the broken white line in Clonroche village could be changed to a continuous white line. </w:t>
      </w:r>
    </w:p>
    <w:p w14:paraId="14B9D4AB" w14:textId="77777777" w:rsidR="001A53AE" w:rsidRDefault="001A53AE" w:rsidP="0094239A">
      <w:pPr>
        <w:ind w:left="357"/>
        <w:rPr>
          <w:rFonts w:ascii="Arial" w:eastAsia="Times New Roman" w:hAnsi="Arial" w:cs="Arial"/>
          <w:b/>
          <w:bCs/>
          <w:i/>
          <w:iCs/>
          <w:lang w:val="en-GB" w:eastAsia="en-US"/>
        </w:rPr>
      </w:pPr>
    </w:p>
    <w:p w14:paraId="1AFD18ED" w14:textId="7871E8B2" w:rsidR="00857F88" w:rsidRDefault="001A53AE" w:rsidP="0094239A">
      <w:pPr>
        <w:ind w:left="357"/>
        <w:rPr>
          <w:rFonts w:ascii="Arial" w:eastAsia="Times New Roman" w:hAnsi="Arial" w:cs="Arial"/>
          <w:sz w:val="24"/>
          <w:szCs w:val="24"/>
          <w:lang w:val="en-GB" w:eastAsia="en-US"/>
        </w:rPr>
      </w:pPr>
      <w:r w:rsidRPr="001A53AE">
        <w:rPr>
          <w:rFonts w:ascii="Arial" w:eastAsia="Times New Roman" w:hAnsi="Arial" w:cs="Arial"/>
          <w:sz w:val="24"/>
          <w:szCs w:val="24"/>
          <w:lang w:val="en-GB" w:eastAsia="en-US"/>
        </w:rPr>
        <w:t>The District Engineer responded to the Members covering the following topics:</w:t>
      </w:r>
    </w:p>
    <w:p w14:paraId="1E160317" w14:textId="7FDB587C" w:rsidR="001A53AE" w:rsidRDefault="001A53AE" w:rsidP="001A53AE">
      <w:pPr>
        <w:pStyle w:val="ListParagraph"/>
        <w:numPr>
          <w:ilvl w:val="0"/>
          <w:numId w:val="14"/>
        </w:numPr>
        <w:rPr>
          <w:rFonts w:ascii="Arial" w:eastAsia="Times New Roman" w:hAnsi="Arial" w:cs="Arial"/>
          <w:lang w:val="en-GB" w:eastAsia="en-US"/>
        </w:rPr>
      </w:pPr>
      <w:r>
        <w:rPr>
          <w:rFonts w:ascii="Arial" w:eastAsia="Times New Roman" w:hAnsi="Arial" w:cs="Arial"/>
          <w:lang w:val="en-GB" w:eastAsia="en-US"/>
        </w:rPr>
        <w:t xml:space="preserve">Will look at the junction at </w:t>
      </w:r>
      <w:proofErr w:type="spellStart"/>
      <w:r>
        <w:rPr>
          <w:rFonts w:ascii="Arial" w:eastAsia="Times New Roman" w:hAnsi="Arial" w:cs="Arial"/>
          <w:lang w:val="en-GB" w:eastAsia="en-US"/>
        </w:rPr>
        <w:t>Ballyanne</w:t>
      </w:r>
      <w:proofErr w:type="spellEnd"/>
      <w:r>
        <w:rPr>
          <w:rFonts w:ascii="Arial" w:eastAsia="Times New Roman" w:hAnsi="Arial" w:cs="Arial"/>
          <w:lang w:val="en-GB" w:eastAsia="en-US"/>
        </w:rPr>
        <w:t xml:space="preserve"> pub and the bend near Crosbie Trans to see what measures can be taken. </w:t>
      </w:r>
    </w:p>
    <w:p w14:paraId="16ECF46D" w14:textId="4517A880" w:rsidR="001A53AE" w:rsidRDefault="001A53AE" w:rsidP="001A53AE">
      <w:pPr>
        <w:pStyle w:val="ListParagraph"/>
        <w:numPr>
          <w:ilvl w:val="0"/>
          <w:numId w:val="14"/>
        </w:numPr>
        <w:rPr>
          <w:rFonts w:ascii="Arial" w:eastAsia="Times New Roman" w:hAnsi="Arial" w:cs="Arial"/>
          <w:lang w:val="en-GB" w:eastAsia="en-US"/>
        </w:rPr>
      </w:pPr>
      <w:r>
        <w:rPr>
          <w:rFonts w:ascii="Arial" w:eastAsia="Times New Roman" w:hAnsi="Arial" w:cs="Arial"/>
          <w:lang w:val="en-GB" w:eastAsia="en-US"/>
        </w:rPr>
        <w:t xml:space="preserve">Type B pedestrian junction installed at </w:t>
      </w:r>
      <w:proofErr w:type="spellStart"/>
      <w:r>
        <w:rPr>
          <w:rFonts w:ascii="Arial" w:eastAsia="Times New Roman" w:hAnsi="Arial" w:cs="Arial"/>
          <w:lang w:val="en-GB" w:eastAsia="en-US"/>
        </w:rPr>
        <w:t>Maudlins</w:t>
      </w:r>
      <w:proofErr w:type="spellEnd"/>
      <w:r>
        <w:rPr>
          <w:rFonts w:ascii="Arial" w:eastAsia="Times New Roman" w:hAnsi="Arial" w:cs="Arial"/>
          <w:lang w:val="en-GB" w:eastAsia="en-US"/>
        </w:rPr>
        <w:t xml:space="preserve">. </w:t>
      </w:r>
    </w:p>
    <w:p w14:paraId="432EE64E" w14:textId="51572A26" w:rsidR="001A53AE" w:rsidRDefault="001A53AE" w:rsidP="001A53AE">
      <w:pPr>
        <w:pStyle w:val="ListParagraph"/>
        <w:numPr>
          <w:ilvl w:val="0"/>
          <w:numId w:val="14"/>
        </w:numPr>
        <w:rPr>
          <w:rFonts w:ascii="Arial" w:eastAsia="Times New Roman" w:hAnsi="Arial" w:cs="Arial"/>
          <w:lang w:val="en-GB" w:eastAsia="en-US"/>
        </w:rPr>
      </w:pPr>
      <w:r>
        <w:rPr>
          <w:rFonts w:ascii="Arial" w:eastAsia="Times New Roman" w:hAnsi="Arial" w:cs="Arial"/>
          <w:lang w:val="en-GB" w:eastAsia="en-US"/>
        </w:rPr>
        <w:t>Noted the lack of sufficient funding for road resurfacing, advising that 2</w:t>
      </w:r>
      <w:r w:rsidR="00F927AB">
        <w:rPr>
          <w:rFonts w:ascii="Arial" w:eastAsia="Times New Roman" w:hAnsi="Arial" w:cs="Arial"/>
          <w:lang w:val="en-GB" w:eastAsia="en-US"/>
        </w:rPr>
        <w:t>k</w:t>
      </w:r>
      <w:r>
        <w:rPr>
          <w:rFonts w:ascii="Arial" w:eastAsia="Times New Roman" w:hAnsi="Arial" w:cs="Arial"/>
          <w:lang w:val="en-GB" w:eastAsia="en-US"/>
        </w:rPr>
        <w:t xml:space="preserve">m of </w:t>
      </w:r>
      <w:proofErr w:type="spellStart"/>
      <w:r>
        <w:rPr>
          <w:rFonts w:ascii="Arial" w:eastAsia="Times New Roman" w:hAnsi="Arial" w:cs="Arial"/>
          <w:lang w:val="en-GB" w:eastAsia="en-US"/>
        </w:rPr>
        <w:t>Baginbun</w:t>
      </w:r>
      <w:proofErr w:type="spellEnd"/>
      <w:r>
        <w:rPr>
          <w:rFonts w:ascii="Arial" w:eastAsia="Times New Roman" w:hAnsi="Arial" w:cs="Arial"/>
          <w:lang w:val="en-GB" w:eastAsia="en-US"/>
        </w:rPr>
        <w:t xml:space="preserve"> road is due be done in September with the full road being done over the next 3 years. </w:t>
      </w:r>
    </w:p>
    <w:p w14:paraId="6C40E0D5" w14:textId="1D23BAB2" w:rsidR="001A53AE" w:rsidRDefault="001A53AE" w:rsidP="001A53AE">
      <w:pPr>
        <w:pStyle w:val="ListParagraph"/>
        <w:numPr>
          <w:ilvl w:val="0"/>
          <w:numId w:val="14"/>
        </w:numPr>
        <w:rPr>
          <w:rFonts w:ascii="Arial" w:eastAsia="Times New Roman" w:hAnsi="Arial" w:cs="Arial"/>
          <w:lang w:val="en-GB" w:eastAsia="en-US"/>
        </w:rPr>
      </w:pPr>
      <w:r>
        <w:rPr>
          <w:rFonts w:ascii="Arial" w:eastAsia="Times New Roman" w:hAnsi="Arial" w:cs="Arial"/>
          <w:lang w:val="en-GB" w:eastAsia="en-US"/>
        </w:rPr>
        <w:t xml:space="preserve">Somers Way is on list to be taken in charge but works still to be done before finalised. </w:t>
      </w:r>
    </w:p>
    <w:p w14:paraId="6F838DED" w14:textId="116A00CD" w:rsidR="001A53AE" w:rsidRDefault="00E11CC9" w:rsidP="001A53AE">
      <w:pPr>
        <w:pStyle w:val="ListParagraph"/>
        <w:numPr>
          <w:ilvl w:val="0"/>
          <w:numId w:val="14"/>
        </w:numPr>
        <w:rPr>
          <w:rFonts w:ascii="Arial" w:eastAsia="Times New Roman" w:hAnsi="Arial" w:cs="Arial"/>
          <w:lang w:val="en-GB" w:eastAsia="en-US"/>
        </w:rPr>
      </w:pPr>
      <w:r>
        <w:rPr>
          <w:rFonts w:ascii="Arial" w:eastAsia="Times New Roman" w:hAnsi="Arial" w:cs="Arial"/>
          <w:lang w:val="en-GB" w:eastAsia="en-US"/>
        </w:rPr>
        <w:t xml:space="preserve">Will look at junction in </w:t>
      </w:r>
      <w:proofErr w:type="spellStart"/>
      <w:r>
        <w:rPr>
          <w:rFonts w:ascii="Arial" w:eastAsia="Times New Roman" w:hAnsi="Arial" w:cs="Arial"/>
          <w:lang w:val="en-GB" w:eastAsia="en-US"/>
        </w:rPr>
        <w:t>Foulksmills</w:t>
      </w:r>
      <w:proofErr w:type="spellEnd"/>
      <w:r>
        <w:rPr>
          <w:rFonts w:ascii="Arial" w:eastAsia="Times New Roman" w:hAnsi="Arial" w:cs="Arial"/>
          <w:lang w:val="en-GB" w:eastAsia="en-US"/>
        </w:rPr>
        <w:t xml:space="preserve"> and the </w:t>
      </w:r>
      <w:proofErr w:type="spellStart"/>
      <w:r w:rsidR="00F927AB">
        <w:rPr>
          <w:rFonts w:ascii="Arial" w:eastAsia="Times New Roman" w:hAnsi="Arial" w:cs="Arial"/>
          <w:lang w:val="en-GB" w:eastAsia="en-US"/>
        </w:rPr>
        <w:t>Misterin</w:t>
      </w:r>
      <w:proofErr w:type="spellEnd"/>
      <w:r>
        <w:rPr>
          <w:rFonts w:ascii="Arial" w:eastAsia="Times New Roman" w:hAnsi="Arial" w:cs="Arial"/>
          <w:lang w:val="en-GB" w:eastAsia="en-US"/>
        </w:rPr>
        <w:t xml:space="preserve"> road, and advised section of the </w:t>
      </w:r>
      <w:proofErr w:type="gramStart"/>
      <w:r>
        <w:rPr>
          <w:rFonts w:ascii="Arial" w:eastAsia="Times New Roman" w:hAnsi="Arial" w:cs="Arial"/>
          <w:lang w:val="en-GB" w:eastAsia="en-US"/>
        </w:rPr>
        <w:t>Adamstown road</w:t>
      </w:r>
      <w:proofErr w:type="gramEnd"/>
      <w:r>
        <w:rPr>
          <w:rFonts w:ascii="Arial" w:eastAsia="Times New Roman" w:hAnsi="Arial" w:cs="Arial"/>
          <w:lang w:val="en-GB" w:eastAsia="en-US"/>
        </w:rPr>
        <w:t xml:space="preserve"> is due to be resurfaced in September. </w:t>
      </w:r>
    </w:p>
    <w:p w14:paraId="5EE832DC" w14:textId="1E562312" w:rsidR="00E11CC9" w:rsidRDefault="00E11CC9" w:rsidP="001A53AE">
      <w:pPr>
        <w:pStyle w:val="ListParagraph"/>
        <w:numPr>
          <w:ilvl w:val="0"/>
          <w:numId w:val="14"/>
        </w:numPr>
        <w:rPr>
          <w:rFonts w:ascii="Arial" w:eastAsia="Times New Roman" w:hAnsi="Arial" w:cs="Arial"/>
          <w:lang w:val="en-GB" w:eastAsia="en-US"/>
        </w:rPr>
      </w:pPr>
      <w:r>
        <w:rPr>
          <w:rFonts w:ascii="Arial" w:eastAsia="Times New Roman" w:hAnsi="Arial" w:cs="Arial"/>
          <w:lang w:val="en-GB" w:eastAsia="en-US"/>
        </w:rPr>
        <w:t xml:space="preserve">Will look for funding for </w:t>
      </w:r>
      <w:proofErr w:type="spellStart"/>
      <w:r>
        <w:rPr>
          <w:rFonts w:ascii="Arial" w:eastAsia="Times New Roman" w:hAnsi="Arial" w:cs="Arial"/>
          <w:lang w:val="en-GB" w:eastAsia="en-US"/>
        </w:rPr>
        <w:t>Brocurr</w:t>
      </w:r>
      <w:r w:rsidR="00F927AB">
        <w:rPr>
          <w:rFonts w:ascii="Arial" w:eastAsia="Times New Roman" w:hAnsi="Arial" w:cs="Arial"/>
          <w:lang w:val="en-GB" w:eastAsia="en-US"/>
        </w:rPr>
        <w:t>ow</w:t>
      </w:r>
      <w:proofErr w:type="spellEnd"/>
      <w:r>
        <w:rPr>
          <w:rFonts w:ascii="Arial" w:eastAsia="Times New Roman" w:hAnsi="Arial" w:cs="Arial"/>
          <w:lang w:val="en-GB" w:eastAsia="en-US"/>
        </w:rPr>
        <w:t xml:space="preserve"> road and refer the line marking request to the roads section. </w:t>
      </w:r>
    </w:p>
    <w:p w14:paraId="49BF774A" w14:textId="77777777" w:rsidR="00E11CC9" w:rsidRDefault="00E11CC9" w:rsidP="00E11CC9">
      <w:pPr>
        <w:rPr>
          <w:rFonts w:ascii="Arial" w:eastAsia="Times New Roman" w:hAnsi="Arial" w:cs="Arial"/>
          <w:lang w:val="en-GB" w:eastAsia="en-US"/>
        </w:rPr>
      </w:pPr>
    </w:p>
    <w:p w14:paraId="33A38BF2" w14:textId="5DAC4760" w:rsidR="00E11CC9" w:rsidRPr="00E11CC9" w:rsidRDefault="00E11CC9" w:rsidP="00E11CC9">
      <w:pPr>
        <w:rPr>
          <w:rFonts w:ascii="Arial" w:eastAsia="Times New Roman" w:hAnsi="Arial" w:cs="Arial"/>
          <w:sz w:val="24"/>
          <w:szCs w:val="24"/>
          <w:lang w:val="en-GB" w:eastAsia="en-US"/>
        </w:rPr>
      </w:pPr>
      <w:r w:rsidRPr="00E11CC9">
        <w:rPr>
          <w:rFonts w:ascii="Arial" w:eastAsia="Times New Roman" w:hAnsi="Arial" w:cs="Arial"/>
          <w:sz w:val="24"/>
          <w:szCs w:val="24"/>
          <w:lang w:val="en-GB" w:eastAsia="en-US"/>
        </w:rPr>
        <w:t xml:space="preserve">Cllr Dwyer thanked the District Engineer for the installation of the pedestrian crossing at </w:t>
      </w:r>
      <w:proofErr w:type="spellStart"/>
      <w:r w:rsidRPr="00E11CC9">
        <w:rPr>
          <w:rFonts w:ascii="Arial" w:eastAsia="Times New Roman" w:hAnsi="Arial" w:cs="Arial"/>
          <w:sz w:val="24"/>
          <w:szCs w:val="24"/>
          <w:lang w:val="en-GB" w:eastAsia="en-US"/>
        </w:rPr>
        <w:t>Morriseysland</w:t>
      </w:r>
      <w:proofErr w:type="spellEnd"/>
      <w:r w:rsidRPr="00E11CC9">
        <w:rPr>
          <w:rFonts w:ascii="Arial" w:eastAsia="Times New Roman" w:hAnsi="Arial" w:cs="Arial"/>
          <w:sz w:val="24"/>
          <w:szCs w:val="24"/>
          <w:lang w:val="en-GB" w:eastAsia="en-US"/>
        </w:rPr>
        <w:t xml:space="preserve">. </w:t>
      </w:r>
    </w:p>
    <w:p w14:paraId="35811F32" w14:textId="77777777" w:rsidR="00E11CC9" w:rsidRPr="00E11CC9" w:rsidRDefault="00E11CC9" w:rsidP="00E11CC9">
      <w:pPr>
        <w:rPr>
          <w:rFonts w:ascii="Arial" w:eastAsia="Times New Roman" w:hAnsi="Arial" w:cs="Arial"/>
          <w:sz w:val="24"/>
          <w:szCs w:val="24"/>
          <w:lang w:val="en-GB" w:eastAsia="en-US"/>
        </w:rPr>
      </w:pPr>
    </w:p>
    <w:p w14:paraId="6C2479C9" w14:textId="47F9CACD" w:rsidR="00E11CC9" w:rsidRPr="00E11CC9" w:rsidRDefault="00E11CC9" w:rsidP="00E11CC9">
      <w:pPr>
        <w:rPr>
          <w:rFonts w:ascii="Arial" w:eastAsia="Times New Roman" w:hAnsi="Arial" w:cs="Arial"/>
          <w:sz w:val="24"/>
          <w:szCs w:val="24"/>
          <w:lang w:val="en-GB" w:eastAsia="en-US"/>
        </w:rPr>
      </w:pPr>
      <w:r w:rsidRPr="00E11CC9">
        <w:rPr>
          <w:rFonts w:ascii="Arial" w:eastAsia="Times New Roman" w:hAnsi="Arial" w:cs="Arial"/>
          <w:sz w:val="24"/>
          <w:szCs w:val="24"/>
          <w:lang w:val="en-GB" w:eastAsia="en-US"/>
        </w:rPr>
        <w:t xml:space="preserve">Director Eamonn Hore </w:t>
      </w:r>
      <w:r w:rsidR="00DE1C36">
        <w:rPr>
          <w:rFonts w:ascii="Arial" w:eastAsia="Times New Roman" w:hAnsi="Arial" w:cs="Arial"/>
          <w:sz w:val="24"/>
          <w:szCs w:val="24"/>
          <w:lang w:val="en-GB" w:eastAsia="en-US"/>
        </w:rPr>
        <w:t>provided</w:t>
      </w:r>
      <w:r w:rsidRPr="00E11CC9">
        <w:rPr>
          <w:rFonts w:ascii="Arial" w:eastAsia="Times New Roman" w:hAnsi="Arial" w:cs="Arial"/>
          <w:sz w:val="24"/>
          <w:szCs w:val="24"/>
          <w:lang w:val="en-GB" w:eastAsia="en-US"/>
        </w:rPr>
        <w:t xml:space="preserve"> an update on the Taken in Charge of Parkfield estate </w:t>
      </w:r>
      <w:r w:rsidR="00DE1C36">
        <w:rPr>
          <w:rFonts w:ascii="Arial" w:eastAsia="Times New Roman" w:hAnsi="Arial" w:cs="Arial"/>
          <w:sz w:val="24"/>
          <w:szCs w:val="24"/>
          <w:lang w:val="en-GB" w:eastAsia="en-US"/>
        </w:rPr>
        <w:t>advising</w:t>
      </w:r>
      <w:r w:rsidRPr="00E11CC9">
        <w:rPr>
          <w:rFonts w:ascii="Arial" w:eastAsia="Times New Roman" w:hAnsi="Arial" w:cs="Arial"/>
          <w:sz w:val="24"/>
          <w:szCs w:val="24"/>
          <w:lang w:val="en-GB" w:eastAsia="en-US"/>
        </w:rPr>
        <w:t xml:space="preserve"> that a PEP has been signed for the works needed. </w:t>
      </w:r>
    </w:p>
    <w:p w14:paraId="0B9AD37B" w14:textId="77777777" w:rsidR="00E11CC9" w:rsidRPr="00E11CC9" w:rsidRDefault="00E11CC9" w:rsidP="00E11CC9">
      <w:pPr>
        <w:rPr>
          <w:rFonts w:ascii="Arial" w:eastAsia="Times New Roman" w:hAnsi="Arial" w:cs="Arial"/>
          <w:lang w:val="en-GB" w:eastAsia="en-US"/>
        </w:rPr>
      </w:pPr>
    </w:p>
    <w:p w14:paraId="5D4988F8" w14:textId="77777777" w:rsidR="00051A47" w:rsidRPr="00051A47" w:rsidRDefault="00051A47" w:rsidP="0094239A">
      <w:pPr>
        <w:ind w:left="357"/>
        <w:rPr>
          <w:rFonts w:ascii="Arial" w:eastAsia="Times New Roman" w:hAnsi="Arial" w:cs="Arial"/>
          <w:b/>
          <w:bCs/>
          <w:i/>
          <w:iCs/>
          <w:lang w:val="en-GB" w:eastAsia="en-US"/>
        </w:rPr>
      </w:pPr>
    </w:p>
    <w:p w14:paraId="19369B71" w14:textId="148A4A01"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 Housing Report</w:t>
      </w:r>
    </w:p>
    <w:p w14:paraId="77DA2685" w14:textId="01674B50" w:rsidR="00857F88" w:rsidRDefault="00E11CC9" w:rsidP="0094239A">
      <w:pPr>
        <w:ind w:left="357"/>
        <w:rPr>
          <w:rFonts w:ascii="Arial" w:eastAsia="Times New Roman" w:hAnsi="Arial" w:cs="Arial"/>
          <w:sz w:val="24"/>
          <w:szCs w:val="24"/>
          <w:lang w:val="en-GB" w:eastAsia="en-US"/>
        </w:rPr>
      </w:pPr>
      <w:r w:rsidRPr="00E11CC9">
        <w:rPr>
          <w:rFonts w:ascii="Arial" w:eastAsia="Times New Roman" w:hAnsi="Arial" w:cs="Arial"/>
          <w:sz w:val="24"/>
          <w:szCs w:val="24"/>
          <w:lang w:val="en-GB" w:eastAsia="en-US"/>
        </w:rPr>
        <w:t>The Administrative Officer delivered her report before responding to queries raised by the Members:</w:t>
      </w:r>
    </w:p>
    <w:p w14:paraId="6B76780D" w14:textId="3174DFA9" w:rsidR="00E11CC9" w:rsidRDefault="00E11CC9" w:rsidP="00E11CC9">
      <w:pPr>
        <w:pStyle w:val="ListParagraph"/>
        <w:numPr>
          <w:ilvl w:val="0"/>
          <w:numId w:val="14"/>
        </w:numPr>
        <w:rPr>
          <w:rFonts w:ascii="Arial" w:eastAsia="Times New Roman" w:hAnsi="Arial" w:cs="Arial"/>
          <w:lang w:val="en-GB" w:eastAsia="en-US"/>
        </w:rPr>
      </w:pPr>
      <w:r>
        <w:rPr>
          <w:rFonts w:ascii="Arial" w:eastAsia="Times New Roman" w:hAnsi="Arial" w:cs="Arial"/>
          <w:lang w:val="en-GB" w:eastAsia="en-US"/>
        </w:rPr>
        <w:t>Cllr Sheehan requested an update on a report on snagging of newly developed estates noting the number of issues reported in turnkey properties the Council has taken on.</w:t>
      </w:r>
    </w:p>
    <w:p w14:paraId="1D1FEC7A" w14:textId="7AFDFF6B" w:rsidR="00E11CC9" w:rsidRDefault="00E11CC9" w:rsidP="00E11CC9">
      <w:pPr>
        <w:pStyle w:val="ListParagraph"/>
        <w:numPr>
          <w:ilvl w:val="0"/>
          <w:numId w:val="14"/>
        </w:numPr>
        <w:rPr>
          <w:rFonts w:ascii="Arial" w:eastAsia="Times New Roman" w:hAnsi="Arial" w:cs="Arial"/>
          <w:lang w:val="en-GB" w:eastAsia="en-US"/>
        </w:rPr>
      </w:pPr>
      <w:r>
        <w:rPr>
          <w:rFonts w:ascii="Arial" w:eastAsia="Times New Roman" w:hAnsi="Arial" w:cs="Arial"/>
          <w:lang w:val="en-GB" w:eastAsia="en-US"/>
        </w:rPr>
        <w:t xml:space="preserve">Cllr Dwyer also raised an issue with new estates, </w:t>
      </w:r>
      <w:proofErr w:type="gramStart"/>
      <w:r>
        <w:rPr>
          <w:rFonts w:ascii="Arial" w:eastAsia="Times New Roman" w:hAnsi="Arial" w:cs="Arial"/>
          <w:lang w:val="en-GB" w:eastAsia="en-US"/>
        </w:rPr>
        <w:t xml:space="preserve">in particular </w:t>
      </w:r>
      <w:r w:rsidR="00B4489A">
        <w:rPr>
          <w:rFonts w:ascii="Arial" w:eastAsia="Times New Roman" w:hAnsi="Arial" w:cs="Arial"/>
          <w:lang w:val="en-GB" w:eastAsia="en-US"/>
        </w:rPr>
        <w:t>with</w:t>
      </w:r>
      <w:proofErr w:type="gramEnd"/>
      <w:r>
        <w:rPr>
          <w:rFonts w:ascii="Arial" w:eastAsia="Times New Roman" w:hAnsi="Arial" w:cs="Arial"/>
          <w:lang w:val="en-GB" w:eastAsia="en-US"/>
        </w:rPr>
        <w:t xml:space="preserve"> bin stores</w:t>
      </w:r>
      <w:r w:rsidR="00B4489A">
        <w:rPr>
          <w:rFonts w:ascii="Arial" w:eastAsia="Times New Roman" w:hAnsi="Arial" w:cs="Arial"/>
          <w:lang w:val="en-GB" w:eastAsia="en-US"/>
        </w:rPr>
        <w:t xml:space="preserve"> </w:t>
      </w:r>
      <w:r>
        <w:rPr>
          <w:rFonts w:ascii="Arial" w:eastAsia="Times New Roman" w:hAnsi="Arial" w:cs="Arial"/>
          <w:lang w:val="en-GB" w:eastAsia="en-US"/>
        </w:rPr>
        <w:t xml:space="preserve">noting that there is a H&amp;S concern there as kids are playing on top of </w:t>
      </w:r>
      <w:r w:rsidR="00B4489A">
        <w:rPr>
          <w:rFonts w:ascii="Arial" w:eastAsia="Times New Roman" w:hAnsi="Arial" w:cs="Arial"/>
          <w:lang w:val="en-GB" w:eastAsia="en-US"/>
        </w:rPr>
        <w:t xml:space="preserve">them, also that the lack of play areas </w:t>
      </w:r>
      <w:r w:rsidR="00F927AB">
        <w:rPr>
          <w:rFonts w:ascii="Arial" w:eastAsia="Times New Roman" w:hAnsi="Arial" w:cs="Arial"/>
          <w:lang w:val="en-GB" w:eastAsia="en-US"/>
        </w:rPr>
        <w:t xml:space="preserve">in new </w:t>
      </w:r>
      <w:proofErr w:type="gramStart"/>
      <w:r w:rsidR="00F927AB">
        <w:rPr>
          <w:rFonts w:ascii="Arial" w:eastAsia="Times New Roman" w:hAnsi="Arial" w:cs="Arial"/>
          <w:lang w:val="en-GB" w:eastAsia="en-US"/>
        </w:rPr>
        <w:t>estates</w:t>
      </w:r>
      <w:r w:rsidR="00B4489A">
        <w:rPr>
          <w:rFonts w:ascii="Arial" w:eastAsia="Times New Roman" w:hAnsi="Arial" w:cs="Arial"/>
          <w:lang w:val="en-GB" w:eastAsia="en-US"/>
        </w:rPr>
        <w:t>, and</w:t>
      </w:r>
      <w:proofErr w:type="gramEnd"/>
      <w:r w:rsidR="00B4489A">
        <w:rPr>
          <w:rFonts w:ascii="Arial" w:eastAsia="Times New Roman" w:hAnsi="Arial" w:cs="Arial"/>
          <w:lang w:val="en-GB" w:eastAsia="en-US"/>
        </w:rPr>
        <w:t xml:space="preserve"> requested </w:t>
      </w:r>
      <w:r w:rsidR="00F927AB">
        <w:rPr>
          <w:rFonts w:ascii="Arial" w:eastAsia="Times New Roman" w:hAnsi="Arial" w:cs="Arial"/>
          <w:lang w:val="en-GB" w:eastAsia="en-US"/>
        </w:rPr>
        <w:t>an</w:t>
      </w:r>
      <w:r w:rsidR="00B4489A">
        <w:rPr>
          <w:rFonts w:ascii="Arial" w:eastAsia="Times New Roman" w:hAnsi="Arial" w:cs="Arial"/>
          <w:lang w:val="en-GB" w:eastAsia="en-US"/>
        </w:rPr>
        <w:t xml:space="preserve"> apartment which has been vacated and boarded up be reallocated to </w:t>
      </w:r>
      <w:r w:rsidR="00F927AB">
        <w:rPr>
          <w:rFonts w:ascii="Arial" w:eastAsia="Times New Roman" w:hAnsi="Arial" w:cs="Arial"/>
          <w:lang w:val="en-GB" w:eastAsia="en-US"/>
        </w:rPr>
        <w:t xml:space="preserve">a </w:t>
      </w:r>
      <w:r w:rsidR="00B4489A">
        <w:rPr>
          <w:rFonts w:ascii="Arial" w:eastAsia="Times New Roman" w:hAnsi="Arial" w:cs="Arial"/>
          <w:lang w:val="en-GB" w:eastAsia="en-US"/>
        </w:rPr>
        <w:t>new tenant</w:t>
      </w:r>
      <w:r>
        <w:rPr>
          <w:rFonts w:ascii="Arial" w:eastAsia="Times New Roman" w:hAnsi="Arial" w:cs="Arial"/>
          <w:lang w:val="en-GB" w:eastAsia="en-US"/>
        </w:rPr>
        <w:t>.</w:t>
      </w:r>
    </w:p>
    <w:p w14:paraId="1C0B10B1" w14:textId="5F2D7870" w:rsidR="00E11CC9" w:rsidRDefault="00E11CC9" w:rsidP="00E11CC9">
      <w:pPr>
        <w:pStyle w:val="ListParagraph"/>
        <w:numPr>
          <w:ilvl w:val="0"/>
          <w:numId w:val="14"/>
        </w:numPr>
        <w:rPr>
          <w:rFonts w:ascii="Arial" w:eastAsia="Times New Roman" w:hAnsi="Arial" w:cs="Arial"/>
          <w:lang w:val="en-GB" w:eastAsia="en-US"/>
        </w:rPr>
      </w:pPr>
      <w:r>
        <w:rPr>
          <w:rFonts w:ascii="Arial" w:eastAsia="Times New Roman" w:hAnsi="Arial" w:cs="Arial"/>
          <w:lang w:val="en-GB" w:eastAsia="en-US"/>
        </w:rPr>
        <w:t xml:space="preserve">Cllr Barden </w:t>
      </w:r>
      <w:r w:rsidR="00B4489A">
        <w:rPr>
          <w:rFonts w:ascii="Arial" w:eastAsia="Times New Roman" w:hAnsi="Arial" w:cs="Arial"/>
          <w:lang w:val="en-GB" w:eastAsia="en-US"/>
        </w:rPr>
        <w:t xml:space="preserve">enquired about the cause of the delay in delivering HOP </w:t>
      </w:r>
      <w:proofErr w:type="gramStart"/>
      <w:r w:rsidR="00B4489A">
        <w:rPr>
          <w:rFonts w:ascii="Arial" w:eastAsia="Times New Roman" w:hAnsi="Arial" w:cs="Arial"/>
          <w:lang w:val="en-GB" w:eastAsia="en-US"/>
        </w:rPr>
        <w:t>grants, and</w:t>
      </w:r>
      <w:proofErr w:type="gramEnd"/>
      <w:r w:rsidR="00B4489A">
        <w:rPr>
          <w:rFonts w:ascii="Arial" w:eastAsia="Times New Roman" w:hAnsi="Arial" w:cs="Arial"/>
          <w:lang w:val="en-GB" w:eastAsia="en-US"/>
        </w:rPr>
        <w:t xml:space="preserve"> enquired about the delivery of 3 social housing units in Adamstown.</w:t>
      </w:r>
    </w:p>
    <w:p w14:paraId="4436CCB9" w14:textId="7954DCC4" w:rsidR="00F927AB" w:rsidRPr="00F927AB" w:rsidRDefault="00F927AB" w:rsidP="00F927AB">
      <w:pPr>
        <w:pStyle w:val="ListParagraph"/>
        <w:numPr>
          <w:ilvl w:val="0"/>
          <w:numId w:val="14"/>
        </w:numPr>
        <w:rPr>
          <w:rFonts w:ascii="Arial" w:eastAsia="Times New Roman" w:hAnsi="Arial" w:cs="Arial"/>
          <w:lang w:val="en-GB" w:eastAsia="en-US"/>
        </w:rPr>
      </w:pPr>
      <w:r w:rsidRPr="00F927AB">
        <w:rPr>
          <w:rFonts w:ascii="Arial" w:eastAsia="Times New Roman" w:hAnsi="Arial" w:cs="Arial"/>
          <w:lang w:val="en-GB" w:eastAsia="en-US"/>
        </w:rPr>
        <w:t>Cllr Sheehan requested an update on the request for a Housing Information evening in New Ross.</w:t>
      </w:r>
    </w:p>
    <w:p w14:paraId="3B402506" w14:textId="77777777" w:rsidR="00B4489A" w:rsidRDefault="00B4489A" w:rsidP="00B4489A">
      <w:pPr>
        <w:rPr>
          <w:rFonts w:ascii="Arial" w:eastAsia="Times New Roman" w:hAnsi="Arial" w:cs="Arial"/>
          <w:lang w:val="en-GB" w:eastAsia="en-US"/>
        </w:rPr>
      </w:pPr>
    </w:p>
    <w:p w14:paraId="06B28C85" w14:textId="3E99CD91" w:rsidR="00B4489A" w:rsidRPr="00B4489A" w:rsidRDefault="00B4489A" w:rsidP="00B4489A">
      <w:pPr>
        <w:rPr>
          <w:rFonts w:ascii="Arial" w:eastAsia="Times New Roman" w:hAnsi="Arial" w:cs="Arial"/>
          <w:sz w:val="24"/>
          <w:szCs w:val="24"/>
          <w:lang w:val="en-GB" w:eastAsia="en-US"/>
        </w:rPr>
      </w:pPr>
      <w:r w:rsidRPr="00B4489A">
        <w:rPr>
          <w:rFonts w:ascii="Arial" w:eastAsia="Times New Roman" w:hAnsi="Arial" w:cs="Arial"/>
          <w:sz w:val="24"/>
          <w:szCs w:val="24"/>
          <w:lang w:val="en-GB" w:eastAsia="en-US"/>
        </w:rPr>
        <w:t>The Administrative Officer responded to the Members queries covering the following topics:</w:t>
      </w:r>
    </w:p>
    <w:p w14:paraId="3F2ACDF8" w14:textId="14B97681" w:rsidR="00B4489A" w:rsidRDefault="00B4489A" w:rsidP="00B4489A">
      <w:pPr>
        <w:pStyle w:val="ListParagraph"/>
        <w:numPr>
          <w:ilvl w:val="0"/>
          <w:numId w:val="14"/>
        </w:numPr>
        <w:rPr>
          <w:rFonts w:ascii="Arial" w:eastAsia="Times New Roman" w:hAnsi="Arial" w:cs="Arial"/>
          <w:lang w:val="en-GB" w:eastAsia="en-US"/>
        </w:rPr>
      </w:pPr>
      <w:r>
        <w:rPr>
          <w:rFonts w:ascii="Arial" w:eastAsia="Times New Roman" w:hAnsi="Arial" w:cs="Arial"/>
          <w:lang w:val="en-GB" w:eastAsia="en-US"/>
        </w:rPr>
        <w:t xml:space="preserve">All new estates are snagged but teething issues are expected, </w:t>
      </w:r>
      <w:r w:rsidR="00F927AB">
        <w:rPr>
          <w:rFonts w:ascii="Arial" w:eastAsia="Times New Roman" w:hAnsi="Arial" w:cs="Arial"/>
          <w:lang w:val="en-GB" w:eastAsia="en-US"/>
        </w:rPr>
        <w:t>asking</w:t>
      </w:r>
      <w:r>
        <w:rPr>
          <w:rFonts w:ascii="Arial" w:eastAsia="Times New Roman" w:hAnsi="Arial" w:cs="Arial"/>
          <w:lang w:val="en-GB" w:eastAsia="en-US"/>
        </w:rPr>
        <w:t xml:space="preserve"> that any unresolved issued be reported through</w:t>
      </w:r>
      <w:r w:rsidR="00F927AB">
        <w:rPr>
          <w:rFonts w:ascii="Arial" w:eastAsia="Times New Roman" w:hAnsi="Arial" w:cs="Arial"/>
          <w:lang w:val="en-GB" w:eastAsia="en-US"/>
        </w:rPr>
        <w:t xml:space="preserve"> the</w:t>
      </w:r>
      <w:r>
        <w:rPr>
          <w:rFonts w:ascii="Arial" w:eastAsia="Times New Roman" w:hAnsi="Arial" w:cs="Arial"/>
          <w:lang w:val="en-GB" w:eastAsia="en-US"/>
        </w:rPr>
        <w:t xml:space="preserve"> Maintenance unit. </w:t>
      </w:r>
    </w:p>
    <w:p w14:paraId="38903D17" w14:textId="467EBC17" w:rsidR="00B4489A" w:rsidRDefault="00B4489A" w:rsidP="00B4489A">
      <w:pPr>
        <w:pStyle w:val="ListParagraph"/>
        <w:numPr>
          <w:ilvl w:val="0"/>
          <w:numId w:val="14"/>
        </w:numPr>
        <w:rPr>
          <w:rFonts w:ascii="Arial" w:eastAsia="Times New Roman" w:hAnsi="Arial" w:cs="Arial"/>
          <w:lang w:val="en-GB" w:eastAsia="en-US"/>
        </w:rPr>
      </w:pPr>
      <w:r>
        <w:rPr>
          <w:rFonts w:ascii="Arial" w:eastAsia="Times New Roman" w:hAnsi="Arial" w:cs="Arial"/>
          <w:lang w:val="en-GB" w:eastAsia="en-US"/>
        </w:rPr>
        <w:t>Will refer bin stores to Maintenance for review regarding H&amp;S.</w:t>
      </w:r>
    </w:p>
    <w:p w14:paraId="0987287C" w14:textId="2ACCBDE0" w:rsidR="00B4489A" w:rsidRDefault="00B4489A" w:rsidP="00B4489A">
      <w:pPr>
        <w:pStyle w:val="ListParagraph"/>
        <w:numPr>
          <w:ilvl w:val="0"/>
          <w:numId w:val="14"/>
        </w:numPr>
        <w:rPr>
          <w:rFonts w:ascii="Arial" w:eastAsia="Times New Roman" w:hAnsi="Arial" w:cs="Arial"/>
          <w:lang w:val="en-GB" w:eastAsia="en-US"/>
        </w:rPr>
      </w:pPr>
      <w:r>
        <w:rPr>
          <w:rFonts w:ascii="Arial" w:eastAsia="Times New Roman" w:hAnsi="Arial" w:cs="Arial"/>
          <w:lang w:val="en-GB" w:eastAsia="en-US"/>
        </w:rPr>
        <w:t xml:space="preserve">Lack of play area is a planning issue but can link in with Community to see if assistance is available from them. </w:t>
      </w:r>
    </w:p>
    <w:p w14:paraId="1F82C8AE" w14:textId="75BC887A" w:rsidR="00B4489A" w:rsidRDefault="00B4489A" w:rsidP="00B4489A">
      <w:pPr>
        <w:pStyle w:val="ListParagraph"/>
        <w:numPr>
          <w:ilvl w:val="0"/>
          <w:numId w:val="14"/>
        </w:numPr>
        <w:rPr>
          <w:rFonts w:ascii="Arial" w:eastAsia="Times New Roman" w:hAnsi="Arial" w:cs="Arial"/>
          <w:lang w:val="en-GB" w:eastAsia="en-US"/>
        </w:rPr>
      </w:pPr>
      <w:r>
        <w:rPr>
          <w:rFonts w:ascii="Arial" w:eastAsia="Times New Roman" w:hAnsi="Arial" w:cs="Arial"/>
          <w:lang w:val="en-GB" w:eastAsia="en-US"/>
        </w:rPr>
        <w:t>The delay in HOP grants is due to prioritising medical need grants, and low staff numbers administering the grants.</w:t>
      </w:r>
    </w:p>
    <w:p w14:paraId="30F39527" w14:textId="7CDEE008" w:rsidR="00B4489A" w:rsidRDefault="00B4489A" w:rsidP="00B4489A">
      <w:pPr>
        <w:pStyle w:val="ListParagraph"/>
        <w:numPr>
          <w:ilvl w:val="0"/>
          <w:numId w:val="14"/>
        </w:numPr>
        <w:rPr>
          <w:rFonts w:ascii="Arial" w:eastAsia="Times New Roman" w:hAnsi="Arial" w:cs="Arial"/>
          <w:lang w:val="en-GB" w:eastAsia="en-US"/>
        </w:rPr>
      </w:pPr>
      <w:r>
        <w:rPr>
          <w:rFonts w:ascii="Arial" w:eastAsia="Times New Roman" w:hAnsi="Arial" w:cs="Arial"/>
          <w:lang w:val="en-GB" w:eastAsia="en-US"/>
        </w:rPr>
        <w:lastRenderedPageBreak/>
        <w:t xml:space="preserve">Will follow up with construction team regarding the 3 social housing units in Adamstown. </w:t>
      </w:r>
    </w:p>
    <w:p w14:paraId="7837F02C" w14:textId="65AA4009" w:rsidR="005462ED" w:rsidRDefault="005462ED" w:rsidP="00B4489A">
      <w:pPr>
        <w:pStyle w:val="ListParagraph"/>
        <w:numPr>
          <w:ilvl w:val="0"/>
          <w:numId w:val="14"/>
        </w:numPr>
        <w:rPr>
          <w:rFonts w:ascii="Arial" w:eastAsia="Times New Roman" w:hAnsi="Arial" w:cs="Arial"/>
          <w:lang w:val="en-GB" w:eastAsia="en-US"/>
        </w:rPr>
      </w:pPr>
      <w:r>
        <w:rPr>
          <w:rFonts w:ascii="Arial" w:eastAsia="Times New Roman" w:hAnsi="Arial" w:cs="Arial"/>
          <w:lang w:val="en-GB" w:eastAsia="en-US"/>
        </w:rPr>
        <w:t xml:space="preserve">Will follow up with the Director for a date for the Housing Information evening. </w:t>
      </w:r>
    </w:p>
    <w:p w14:paraId="4F5E8358" w14:textId="77777777" w:rsidR="005462ED" w:rsidRDefault="005462ED" w:rsidP="005462ED">
      <w:pPr>
        <w:rPr>
          <w:rFonts w:ascii="Arial" w:eastAsia="Times New Roman" w:hAnsi="Arial" w:cs="Arial"/>
          <w:lang w:val="en-GB" w:eastAsia="en-US"/>
        </w:rPr>
      </w:pPr>
    </w:p>
    <w:p w14:paraId="4646D8A6" w14:textId="77777777" w:rsidR="00051A47" w:rsidRPr="00051A47" w:rsidRDefault="00051A47" w:rsidP="0094239A">
      <w:pPr>
        <w:ind w:left="357"/>
        <w:rPr>
          <w:rFonts w:ascii="Arial" w:eastAsia="Times New Roman" w:hAnsi="Arial" w:cs="Arial"/>
          <w:b/>
          <w:bCs/>
          <w:i/>
          <w:iCs/>
          <w:lang w:val="en-GB" w:eastAsia="en-US"/>
        </w:rPr>
      </w:pPr>
    </w:p>
    <w:p w14:paraId="1908D066" w14:textId="3168084B"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2.3a Housing Report – New Ross Only</w:t>
      </w:r>
    </w:p>
    <w:p w14:paraId="548BC025" w14:textId="4BAA626C" w:rsidR="00857F88" w:rsidRPr="00DE1C36" w:rsidRDefault="00DE1C36" w:rsidP="0094239A">
      <w:pPr>
        <w:ind w:left="357"/>
        <w:rPr>
          <w:rFonts w:ascii="Arial" w:eastAsia="Times New Roman" w:hAnsi="Arial" w:cs="Arial"/>
          <w:sz w:val="24"/>
          <w:szCs w:val="24"/>
          <w:lang w:val="en-GB" w:eastAsia="en-US"/>
        </w:rPr>
      </w:pPr>
      <w:r w:rsidRPr="00DE1C36">
        <w:rPr>
          <w:rFonts w:ascii="Arial" w:eastAsia="Times New Roman" w:hAnsi="Arial" w:cs="Arial"/>
          <w:sz w:val="24"/>
          <w:szCs w:val="24"/>
          <w:lang w:val="en-GB" w:eastAsia="en-US"/>
        </w:rPr>
        <w:t>Noted.</w:t>
      </w:r>
    </w:p>
    <w:p w14:paraId="7943F814" w14:textId="77777777" w:rsidR="00857F88" w:rsidRDefault="00857F88" w:rsidP="0094239A">
      <w:pPr>
        <w:ind w:left="357"/>
        <w:rPr>
          <w:rFonts w:ascii="Arial" w:eastAsia="Times New Roman" w:hAnsi="Arial" w:cs="Arial"/>
          <w:b/>
          <w:bCs/>
          <w:i/>
          <w:iCs/>
          <w:lang w:val="en-GB" w:eastAsia="en-US"/>
        </w:rPr>
      </w:pPr>
    </w:p>
    <w:p w14:paraId="3869F484" w14:textId="77777777" w:rsidR="00857F88" w:rsidRPr="00051A47" w:rsidRDefault="00857F88" w:rsidP="0094239A">
      <w:pPr>
        <w:ind w:left="357"/>
        <w:rPr>
          <w:rFonts w:ascii="Arial" w:eastAsia="Times New Roman" w:hAnsi="Arial" w:cs="Arial"/>
          <w:b/>
          <w:bCs/>
          <w:i/>
          <w:iCs/>
          <w:lang w:val="en-GB" w:eastAsia="en-US"/>
        </w:rPr>
      </w:pPr>
    </w:p>
    <w:p w14:paraId="130DD77E" w14:textId="77777777" w:rsidR="00051A47" w:rsidRPr="00051A47" w:rsidRDefault="00051A47" w:rsidP="0094239A">
      <w:pPr>
        <w:ind w:left="357"/>
        <w:rPr>
          <w:rFonts w:ascii="Arial" w:eastAsia="Times New Roman" w:hAnsi="Arial" w:cs="Arial"/>
          <w:b/>
          <w:bCs/>
          <w:i/>
          <w:iCs/>
          <w:lang w:val="en-GB" w:eastAsia="en-US"/>
        </w:rPr>
      </w:pPr>
    </w:p>
    <w:p w14:paraId="7578BED7" w14:textId="4CA5A076" w:rsidR="00051A47" w:rsidRDefault="00051A47" w:rsidP="0094239A">
      <w:pPr>
        <w:ind w:left="357"/>
        <w:rPr>
          <w:rFonts w:ascii="Arial" w:eastAsia="Times New Roman" w:hAnsi="Arial" w:cs="Arial"/>
          <w:b/>
          <w:bCs/>
          <w:i/>
          <w:iCs/>
          <w:lang w:val="en-GB" w:eastAsia="en-US"/>
        </w:rPr>
      </w:pPr>
      <w:r w:rsidRPr="00051A47">
        <w:rPr>
          <w:rFonts w:ascii="Arial" w:eastAsia="Times New Roman" w:hAnsi="Arial" w:cs="Arial"/>
          <w:b/>
          <w:bCs/>
          <w:i/>
          <w:iCs/>
          <w:lang w:val="en-GB" w:eastAsia="en-US"/>
        </w:rPr>
        <w:t>2.3b Housing Capital</w:t>
      </w:r>
    </w:p>
    <w:p w14:paraId="14FBE29D" w14:textId="77777777" w:rsidR="00DE1C36" w:rsidRPr="00DE1C36" w:rsidRDefault="00DE1C36" w:rsidP="00DE1C36">
      <w:pPr>
        <w:ind w:left="357"/>
        <w:rPr>
          <w:rFonts w:ascii="Arial" w:eastAsia="Times New Roman" w:hAnsi="Arial" w:cs="Arial"/>
          <w:sz w:val="24"/>
          <w:szCs w:val="24"/>
          <w:lang w:val="en-GB" w:eastAsia="en-US"/>
        </w:rPr>
      </w:pPr>
      <w:r w:rsidRPr="00DE1C36">
        <w:rPr>
          <w:rFonts w:ascii="Arial" w:eastAsia="Times New Roman" w:hAnsi="Arial" w:cs="Arial"/>
          <w:sz w:val="24"/>
          <w:szCs w:val="24"/>
          <w:lang w:val="en-GB" w:eastAsia="en-US"/>
        </w:rPr>
        <w:t>Noted.</w:t>
      </w:r>
    </w:p>
    <w:p w14:paraId="273107AE" w14:textId="77777777" w:rsidR="00857F88" w:rsidRDefault="00857F88" w:rsidP="0094239A">
      <w:pPr>
        <w:ind w:left="357"/>
        <w:rPr>
          <w:rFonts w:ascii="Arial" w:eastAsia="Times New Roman" w:hAnsi="Arial" w:cs="Arial"/>
          <w:b/>
          <w:bCs/>
          <w:i/>
          <w:iCs/>
          <w:lang w:val="en-GB" w:eastAsia="en-US"/>
        </w:rPr>
      </w:pPr>
    </w:p>
    <w:bookmarkEnd w:id="5"/>
    <w:p w14:paraId="3142788D" w14:textId="77777777" w:rsidR="008A6DDC" w:rsidRPr="001E679A" w:rsidRDefault="008A6DDC" w:rsidP="002D23F9">
      <w:pPr>
        <w:spacing w:after="160" w:line="259" w:lineRule="auto"/>
        <w:ind w:left="357"/>
        <w:contextualSpacing/>
        <w:rPr>
          <w:rFonts w:ascii="Arial" w:hAnsi="Arial" w:cs="Arial"/>
          <w:sz w:val="24"/>
          <w:szCs w:val="24"/>
        </w:rPr>
      </w:pPr>
    </w:p>
    <w:p w14:paraId="54BDA698" w14:textId="58698837" w:rsidR="001B27C3" w:rsidRDefault="00CE296C" w:rsidP="00BF13C1">
      <w:pPr>
        <w:rPr>
          <w:rFonts w:ascii="Arial" w:hAnsi="Arial" w:cs="Arial"/>
          <w:sz w:val="24"/>
          <w:szCs w:val="24"/>
          <w:lang w:eastAsia="en-US"/>
        </w:rPr>
      </w:pPr>
      <w:r w:rsidRPr="007C4252">
        <w:rPr>
          <w:rFonts w:ascii="Arial" w:hAnsi="Arial" w:cs="Arial"/>
          <w:b/>
          <w:bCs/>
          <w:i/>
          <w:iCs/>
          <w:color w:val="FF0000"/>
        </w:rPr>
        <w:t> </w:t>
      </w:r>
      <w:bookmarkEnd w:id="6"/>
      <w:r w:rsidR="001B27C3">
        <w:rPr>
          <w:rFonts w:ascii="Arial" w:hAnsi="Arial" w:cs="Arial"/>
          <w:sz w:val="24"/>
          <w:szCs w:val="24"/>
          <w:lang w:eastAsia="en-US"/>
        </w:rPr>
        <w:t xml:space="preserve">     </w:t>
      </w:r>
    </w:p>
    <w:p w14:paraId="6DDE30EC" w14:textId="050FB827" w:rsidR="00A21E59" w:rsidRPr="00BA6F5D" w:rsidRDefault="001B27C3" w:rsidP="00BF13C1">
      <w:pPr>
        <w:rPr>
          <w:rFonts w:ascii="Arial" w:hAnsi="Arial" w:cs="Arial"/>
          <w:b/>
          <w:i/>
        </w:rPr>
      </w:pPr>
      <w:r w:rsidRPr="00BA6F5D">
        <w:rPr>
          <w:rFonts w:ascii="Arial" w:hAnsi="Arial" w:cs="Arial"/>
          <w:b/>
          <w:i/>
        </w:rPr>
        <w:t xml:space="preserve">   </w:t>
      </w:r>
      <w:r w:rsidR="00EC1990" w:rsidRPr="00BA6F5D">
        <w:rPr>
          <w:rFonts w:ascii="Arial" w:hAnsi="Arial" w:cs="Arial"/>
          <w:b/>
          <w:i/>
        </w:rPr>
        <w:t xml:space="preserve">   </w:t>
      </w:r>
      <w:r w:rsidR="006B18E8">
        <w:rPr>
          <w:rFonts w:ascii="Arial" w:hAnsi="Arial" w:cs="Arial"/>
          <w:b/>
          <w:i/>
        </w:rPr>
        <w:t xml:space="preserve"> </w:t>
      </w:r>
      <w:r w:rsidRPr="00BA6F5D">
        <w:rPr>
          <w:rFonts w:ascii="Arial" w:hAnsi="Arial" w:cs="Arial"/>
          <w:b/>
          <w:i/>
        </w:rPr>
        <w:t>2.4 Planning Report</w:t>
      </w:r>
    </w:p>
    <w:p w14:paraId="55EF1BBF" w14:textId="15F14631" w:rsidR="00B459D3" w:rsidRDefault="001B27C3" w:rsidP="00B459D3">
      <w:pPr>
        <w:pStyle w:val="Header"/>
        <w:tabs>
          <w:tab w:val="clear" w:pos="4153"/>
          <w:tab w:val="clear" w:pos="8306"/>
        </w:tabs>
        <w:ind w:left="426"/>
        <w:rPr>
          <w:rFonts w:ascii="Arial" w:hAnsi="Arial" w:cs="Arial"/>
        </w:rPr>
      </w:pPr>
      <w:r w:rsidRPr="00BA6F5D">
        <w:rPr>
          <w:rFonts w:ascii="Arial" w:hAnsi="Arial" w:cs="Arial"/>
        </w:rPr>
        <w:t xml:space="preserve">The </w:t>
      </w:r>
      <w:r w:rsidR="006B18E8">
        <w:rPr>
          <w:rFonts w:ascii="Arial" w:hAnsi="Arial" w:cs="Arial"/>
        </w:rPr>
        <w:t xml:space="preserve">Executive Planner delivered </w:t>
      </w:r>
      <w:r w:rsidR="005462ED">
        <w:rPr>
          <w:rFonts w:ascii="Arial" w:hAnsi="Arial" w:cs="Arial"/>
        </w:rPr>
        <w:t>her</w:t>
      </w:r>
      <w:r w:rsidR="006B18E8">
        <w:rPr>
          <w:rFonts w:ascii="Arial" w:hAnsi="Arial" w:cs="Arial"/>
        </w:rPr>
        <w:t xml:space="preserve"> report before clarifying certain matters for the </w:t>
      </w:r>
      <w:r w:rsidRPr="00BA6F5D">
        <w:rPr>
          <w:rFonts w:ascii="Arial" w:hAnsi="Arial" w:cs="Arial"/>
        </w:rPr>
        <w:t>Members</w:t>
      </w:r>
      <w:r w:rsidR="00DE1C36">
        <w:rPr>
          <w:rFonts w:ascii="Arial" w:hAnsi="Arial" w:cs="Arial"/>
        </w:rPr>
        <w:t>:</w:t>
      </w:r>
    </w:p>
    <w:p w14:paraId="0363E4D6" w14:textId="6983274C" w:rsidR="00DE1C36" w:rsidRDefault="00DE1C36" w:rsidP="00DE1C36">
      <w:pPr>
        <w:pStyle w:val="Header"/>
        <w:numPr>
          <w:ilvl w:val="0"/>
          <w:numId w:val="14"/>
        </w:numPr>
        <w:tabs>
          <w:tab w:val="clear" w:pos="4153"/>
          <w:tab w:val="clear" w:pos="8306"/>
        </w:tabs>
        <w:rPr>
          <w:rFonts w:ascii="Arial" w:hAnsi="Arial" w:cs="Arial"/>
        </w:rPr>
      </w:pPr>
      <w:r>
        <w:rPr>
          <w:rFonts w:ascii="Arial" w:hAnsi="Arial" w:cs="Arial"/>
        </w:rPr>
        <w:t xml:space="preserve">Cllr Dwyer enquired about an update on an issue he raised with the previous planner regarding the planning compliance of new properties in </w:t>
      </w:r>
      <w:proofErr w:type="spellStart"/>
      <w:r>
        <w:rPr>
          <w:rFonts w:ascii="Arial" w:hAnsi="Arial" w:cs="Arial"/>
        </w:rPr>
        <w:t>Hewitsland</w:t>
      </w:r>
      <w:proofErr w:type="spellEnd"/>
      <w:r>
        <w:rPr>
          <w:rFonts w:ascii="Arial" w:hAnsi="Arial" w:cs="Arial"/>
        </w:rPr>
        <w:t xml:space="preserve"> overlooking existing households. </w:t>
      </w:r>
    </w:p>
    <w:p w14:paraId="04B625A2" w14:textId="7E708C42" w:rsidR="00DE1C36" w:rsidRPr="00DE1C36" w:rsidRDefault="00DE1C36" w:rsidP="00DE1C36">
      <w:pPr>
        <w:pStyle w:val="Header"/>
        <w:numPr>
          <w:ilvl w:val="0"/>
          <w:numId w:val="14"/>
        </w:numPr>
        <w:tabs>
          <w:tab w:val="clear" w:pos="4153"/>
          <w:tab w:val="clear" w:pos="8306"/>
        </w:tabs>
        <w:rPr>
          <w:rFonts w:ascii="Arial" w:hAnsi="Arial" w:cs="Arial"/>
        </w:rPr>
      </w:pPr>
      <w:r>
        <w:rPr>
          <w:rFonts w:ascii="Arial" w:hAnsi="Arial" w:cs="Arial"/>
        </w:rPr>
        <w:t xml:space="preserve">Cllr Sheehan enquired if there are plans to provide the Members with a briefing on the new planning guidelines </w:t>
      </w:r>
      <w:proofErr w:type="gramStart"/>
      <w:r>
        <w:rPr>
          <w:rFonts w:ascii="Arial" w:hAnsi="Arial" w:cs="Arial"/>
        </w:rPr>
        <w:t>announced, and</w:t>
      </w:r>
      <w:proofErr w:type="gramEnd"/>
      <w:r>
        <w:rPr>
          <w:rFonts w:ascii="Arial" w:hAnsi="Arial" w:cs="Arial"/>
        </w:rPr>
        <w:t xml:space="preserve"> further enquired how many current planning applications have approval but haven’t commenced works and therefore can apply these new regulations to those developments. </w:t>
      </w:r>
    </w:p>
    <w:p w14:paraId="47E4F4C2" w14:textId="77777777" w:rsidR="00857F88" w:rsidRDefault="00857F88" w:rsidP="00B459D3">
      <w:pPr>
        <w:pStyle w:val="Header"/>
        <w:tabs>
          <w:tab w:val="clear" w:pos="4153"/>
          <w:tab w:val="clear" w:pos="8306"/>
        </w:tabs>
        <w:ind w:left="426"/>
        <w:rPr>
          <w:rFonts w:ascii="Arial" w:hAnsi="Arial" w:cs="Arial"/>
        </w:rPr>
      </w:pPr>
    </w:p>
    <w:p w14:paraId="6ACD7098" w14:textId="77777777" w:rsidR="007063CC" w:rsidRDefault="007063CC" w:rsidP="00B459D3">
      <w:pPr>
        <w:pStyle w:val="Header"/>
        <w:tabs>
          <w:tab w:val="clear" w:pos="4153"/>
          <w:tab w:val="clear" w:pos="8306"/>
        </w:tabs>
        <w:ind w:left="426"/>
        <w:rPr>
          <w:rFonts w:ascii="Arial" w:hAnsi="Arial" w:cs="Arial"/>
        </w:rPr>
      </w:pPr>
    </w:p>
    <w:p w14:paraId="06B312AC" w14:textId="77777777" w:rsidR="001B27C3" w:rsidRPr="003903B9" w:rsidRDefault="001B27C3" w:rsidP="00BF13C1">
      <w:pPr>
        <w:rPr>
          <w:rFonts w:ascii="Arial" w:hAnsi="Arial" w:cs="Arial"/>
          <w:color w:val="FF0000"/>
          <w:sz w:val="24"/>
          <w:szCs w:val="24"/>
          <w:lang w:eastAsia="en-US"/>
        </w:rPr>
      </w:pPr>
    </w:p>
    <w:p w14:paraId="0007BB22" w14:textId="598FF309" w:rsidR="00A21E59" w:rsidRPr="00BA6F5D" w:rsidRDefault="00051A47" w:rsidP="00A21E59">
      <w:pPr>
        <w:ind w:firstLine="426"/>
        <w:rPr>
          <w:rFonts w:ascii="Arial" w:hAnsi="Arial" w:cs="Arial"/>
          <w:b/>
          <w:i/>
        </w:rPr>
      </w:pPr>
      <w:r>
        <w:rPr>
          <w:rFonts w:ascii="Arial" w:hAnsi="Arial" w:cs="Arial"/>
          <w:b/>
          <w:i/>
        </w:rPr>
        <w:t xml:space="preserve">2.5 </w:t>
      </w:r>
      <w:r w:rsidR="00A21E59" w:rsidRPr="00BA6F5D">
        <w:rPr>
          <w:rFonts w:ascii="Arial" w:hAnsi="Arial" w:cs="Arial"/>
          <w:b/>
          <w:i/>
        </w:rPr>
        <w:t xml:space="preserve">Planning Decisions – Grants </w:t>
      </w:r>
    </w:p>
    <w:p w14:paraId="1E314EAB" w14:textId="77777777" w:rsidR="00DE1C36" w:rsidRPr="00DE1C36" w:rsidRDefault="00DE1C36" w:rsidP="00DE1C36">
      <w:pPr>
        <w:ind w:left="357"/>
        <w:rPr>
          <w:rFonts w:ascii="Arial" w:eastAsia="Times New Roman" w:hAnsi="Arial" w:cs="Arial"/>
          <w:sz w:val="24"/>
          <w:szCs w:val="24"/>
          <w:lang w:val="en-GB" w:eastAsia="en-US"/>
        </w:rPr>
      </w:pPr>
      <w:r w:rsidRPr="00DE1C36">
        <w:rPr>
          <w:rFonts w:ascii="Arial" w:eastAsia="Times New Roman" w:hAnsi="Arial" w:cs="Arial"/>
          <w:sz w:val="24"/>
          <w:szCs w:val="24"/>
          <w:lang w:val="en-GB" w:eastAsia="en-US"/>
        </w:rPr>
        <w:t>Noted.</w:t>
      </w:r>
    </w:p>
    <w:p w14:paraId="3A099C2D" w14:textId="77777777" w:rsidR="00857F88" w:rsidRDefault="00857F88" w:rsidP="00A21E59">
      <w:pPr>
        <w:ind w:firstLine="426"/>
        <w:rPr>
          <w:rFonts w:ascii="Arial" w:hAnsi="Arial" w:cs="Arial"/>
          <w:sz w:val="24"/>
          <w:szCs w:val="24"/>
        </w:rPr>
      </w:pPr>
    </w:p>
    <w:p w14:paraId="46349F0E" w14:textId="77777777" w:rsidR="007063CC" w:rsidRDefault="007063CC" w:rsidP="00A21E59">
      <w:pPr>
        <w:ind w:firstLine="426"/>
        <w:rPr>
          <w:rFonts w:ascii="Arial" w:hAnsi="Arial" w:cs="Arial"/>
          <w:sz w:val="24"/>
          <w:szCs w:val="24"/>
        </w:rPr>
      </w:pPr>
    </w:p>
    <w:p w14:paraId="6509F32C" w14:textId="77777777" w:rsidR="00857F88" w:rsidRPr="00BA6F5D" w:rsidRDefault="00857F88" w:rsidP="00A21E59">
      <w:pPr>
        <w:ind w:firstLine="426"/>
        <w:rPr>
          <w:rFonts w:ascii="Arial" w:hAnsi="Arial" w:cs="Arial"/>
          <w:sz w:val="24"/>
          <w:szCs w:val="24"/>
        </w:rPr>
      </w:pPr>
    </w:p>
    <w:p w14:paraId="30352C08" w14:textId="0BE6BDDD" w:rsidR="00A21E59" w:rsidRPr="00BA6F5D" w:rsidRDefault="00051A47" w:rsidP="00051A47">
      <w:pPr>
        <w:ind w:firstLine="426"/>
        <w:rPr>
          <w:rFonts w:ascii="Arial" w:hAnsi="Arial" w:cs="Arial"/>
          <w:b/>
          <w:i/>
        </w:rPr>
      </w:pPr>
      <w:r>
        <w:rPr>
          <w:rFonts w:ascii="Arial" w:hAnsi="Arial" w:cs="Arial"/>
          <w:b/>
          <w:i/>
        </w:rPr>
        <w:t xml:space="preserve">2.6 </w:t>
      </w:r>
      <w:r w:rsidR="00A21E59" w:rsidRPr="00BA6F5D">
        <w:rPr>
          <w:rFonts w:ascii="Arial" w:hAnsi="Arial" w:cs="Arial"/>
          <w:b/>
          <w:i/>
        </w:rPr>
        <w:t xml:space="preserve">Planning Decisions – Refusals </w:t>
      </w:r>
    </w:p>
    <w:p w14:paraId="64A3C159" w14:textId="77777777" w:rsidR="00DE1C36" w:rsidRPr="00DE1C36" w:rsidRDefault="00DE1C36" w:rsidP="00DE1C36">
      <w:pPr>
        <w:ind w:left="357"/>
        <w:rPr>
          <w:rFonts w:ascii="Arial" w:eastAsia="Times New Roman" w:hAnsi="Arial" w:cs="Arial"/>
          <w:sz w:val="24"/>
          <w:szCs w:val="24"/>
          <w:lang w:val="en-GB" w:eastAsia="en-US"/>
        </w:rPr>
      </w:pPr>
      <w:r w:rsidRPr="00DE1C36">
        <w:rPr>
          <w:rFonts w:ascii="Arial" w:eastAsia="Times New Roman" w:hAnsi="Arial" w:cs="Arial"/>
          <w:sz w:val="24"/>
          <w:szCs w:val="24"/>
          <w:lang w:val="en-GB" w:eastAsia="en-US"/>
        </w:rPr>
        <w:t>Noted.</w:t>
      </w:r>
    </w:p>
    <w:p w14:paraId="4FF11489" w14:textId="77777777" w:rsidR="00857F88" w:rsidRDefault="00857F88" w:rsidP="00A21E59">
      <w:pPr>
        <w:ind w:firstLine="426"/>
        <w:rPr>
          <w:rFonts w:ascii="Arial" w:hAnsi="Arial" w:cs="Arial"/>
          <w:sz w:val="24"/>
          <w:szCs w:val="24"/>
        </w:rPr>
      </w:pPr>
    </w:p>
    <w:p w14:paraId="63122679" w14:textId="2F962CCB" w:rsidR="00106367" w:rsidRDefault="00106367" w:rsidP="002F462A">
      <w:pPr>
        <w:rPr>
          <w:rFonts w:ascii="Arial" w:hAnsi="Arial" w:cs="Arial"/>
          <w:color w:val="FF0000"/>
          <w:sz w:val="24"/>
          <w:szCs w:val="24"/>
          <w:lang w:eastAsia="en-US"/>
        </w:rPr>
      </w:pPr>
      <w:bookmarkStart w:id="10" w:name="_Hlk145418197"/>
      <w:bookmarkEnd w:id="7"/>
      <w:bookmarkEnd w:id="8"/>
    </w:p>
    <w:p w14:paraId="62766EDA" w14:textId="77777777" w:rsidR="007063CC" w:rsidRPr="003903B9" w:rsidRDefault="007063CC" w:rsidP="002F462A">
      <w:pPr>
        <w:rPr>
          <w:rFonts w:ascii="Arial" w:hAnsi="Arial" w:cs="Arial"/>
          <w:color w:val="FF0000"/>
          <w:sz w:val="24"/>
          <w:szCs w:val="24"/>
          <w:lang w:eastAsia="en-US"/>
        </w:rPr>
      </w:pPr>
    </w:p>
    <w:p w14:paraId="04FAF845" w14:textId="3297378F" w:rsidR="007063CC" w:rsidRPr="002F462A" w:rsidRDefault="00106367" w:rsidP="00106367">
      <w:pPr>
        <w:pStyle w:val="Header"/>
        <w:tabs>
          <w:tab w:val="clear" w:pos="4153"/>
          <w:tab w:val="clear" w:pos="8306"/>
        </w:tabs>
        <w:jc w:val="both"/>
        <w:rPr>
          <w:rFonts w:ascii="Arial" w:hAnsi="Arial" w:cs="Arial"/>
          <w:b/>
          <w:i/>
          <w:sz w:val="22"/>
          <w:szCs w:val="22"/>
        </w:rPr>
      </w:pPr>
      <w:r w:rsidRPr="002F462A">
        <w:rPr>
          <w:rFonts w:ascii="Arial" w:hAnsi="Arial" w:cs="Arial"/>
          <w:b/>
          <w:i/>
          <w:sz w:val="22"/>
          <w:szCs w:val="22"/>
        </w:rPr>
        <w:t xml:space="preserve">      </w:t>
      </w:r>
      <w:r w:rsidR="00CB6AD2" w:rsidRPr="002F462A">
        <w:rPr>
          <w:rFonts w:ascii="Arial" w:hAnsi="Arial" w:cs="Arial"/>
          <w:b/>
          <w:i/>
          <w:sz w:val="22"/>
          <w:szCs w:val="22"/>
        </w:rPr>
        <w:t>2</w:t>
      </w:r>
      <w:r w:rsidRPr="002F462A">
        <w:rPr>
          <w:rFonts w:ascii="Arial" w:hAnsi="Arial" w:cs="Arial"/>
          <w:b/>
          <w:i/>
          <w:sz w:val="22"/>
          <w:szCs w:val="22"/>
        </w:rPr>
        <w:t>.</w:t>
      </w:r>
      <w:r w:rsidR="00051A47">
        <w:rPr>
          <w:rFonts w:ascii="Arial" w:hAnsi="Arial" w:cs="Arial"/>
          <w:b/>
          <w:i/>
          <w:sz w:val="22"/>
          <w:szCs w:val="22"/>
        </w:rPr>
        <w:t>7</w:t>
      </w:r>
      <w:r w:rsidRPr="002F462A">
        <w:rPr>
          <w:rFonts w:ascii="Arial" w:hAnsi="Arial" w:cs="Arial"/>
          <w:b/>
          <w:i/>
          <w:sz w:val="22"/>
          <w:szCs w:val="22"/>
        </w:rPr>
        <w:t xml:space="preserve"> Libraries Archives &amp; Arts Report</w:t>
      </w:r>
    </w:p>
    <w:bookmarkEnd w:id="10"/>
    <w:p w14:paraId="40961157" w14:textId="77777777" w:rsidR="007063CC" w:rsidRDefault="007063CC" w:rsidP="00DE1C36">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Noted. </w:t>
      </w:r>
    </w:p>
    <w:p w14:paraId="69DE1D51" w14:textId="67EB151E" w:rsidR="00DE1C36" w:rsidRPr="00DE1C36" w:rsidRDefault="007063CC" w:rsidP="00DE1C36">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Cllr Sheehan requested an update on the plans for the Library, the District Manager advised that an update is imminent, that the Library Section is awaiting on correspondence from the design team before providing an update. </w:t>
      </w:r>
    </w:p>
    <w:p w14:paraId="50FBA050" w14:textId="09179973" w:rsidR="00857F88" w:rsidRDefault="00857F88" w:rsidP="00DB5192">
      <w:pPr>
        <w:rPr>
          <w:rFonts w:ascii="Arial" w:eastAsia="Times New Roman" w:hAnsi="Arial" w:cs="Arial"/>
          <w:sz w:val="24"/>
          <w:szCs w:val="24"/>
          <w:lang w:val="en-GB" w:eastAsia="en-US"/>
        </w:rPr>
      </w:pPr>
    </w:p>
    <w:p w14:paraId="0D5C9060" w14:textId="77777777" w:rsidR="007063CC" w:rsidRDefault="007063CC" w:rsidP="00DB5192">
      <w:pPr>
        <w:rPr>
          <w:rFonts w:ascii="Arial" w:eastAsia="Times New Roman" w:hAnsi="Arial" w:cs="Arial"/>
          <w:sz w:val="24"/>
          <w:szCs w:val="24"/>
          <w:lang w:val="en-GB" w:eastAsia="en-US"/>
        </w:rPr>
      </w:pPr>
    </w:p>
    <w:p w14:paraId="74B159A0" w14:textId="77777777" w:rsidR="00857F88" w:rsidRDefault="00857F88" w:rsidP="00DB5192">
      <w:pPr>
        <w:rPr>
          <w:rFonts w:ascii="Arial" w:eastAsia="Times New Roman" w:hAnsi="Arial" w:cs="Arial"/>
          <w:sz w:val="24"/>
          <w:szCs w:val="24"/>
          <w:lang w:val="en-GB" w:eastAsia="en-US"/>
        </w:rPr>
      </w:pPr>
    </w:p>
    <w:p w14:paraId="00E7C139" w14:textId="0D435C53" w:rsidR="00106367" w:rsidRPr="002F462A" w:rsidRDefault="00106367" w:rsidP="00106367">
      <w:pPr>
        <w:pStyle w:val="Header"/>
        <w:tabs>
          <w:tab w:val="clear" w:pos="4153"/>
          <w:tab w:val="clear" w:pos="8306"/>
        </w:tabs>
        <w:jc w:val="both"/>
        <w:rPr>
          <w:rFonts w:ascii="Arial" w:hAnsi="Arial" w:cs="Arial"/>
          <w:b/>
          <w:i/>
          <w:sz w:val="22"/>
          <w:szCs w:val="22"/>
        </w:rPr>
      </w:pPr>
      <w:r w:rsidRPr="002F462A">
        <w:rPr>
          <w:rFonts w:ascii="Arial" w:hAnsi="Arial" w:cs="Arial"/>
          <w:b/>
          <w:i/>
          <w:sz w:val="22"/>
          <w:szCs w:val="22"/>
        </w:rPr>
        <w:t xml:space="preserve">      </w:t>
      </w:r>
      <w:bookmarkStart w:id="11" w:name="_Hlk74048996"/>
      <w:r w:rsidR="00CB6AD2" w:rsidRPr="002F462A">
        <w:rPr>
          <w:rFonts w:ascii="Arial" w:hAnsi="Arial" w:cs="Arial"/>
          <w:b/>
          <w:i/>
          <w:sz w:val="22"/>
          <w:szCs w:val="22"/>
        </w:rPr>
        <w:t>2</w:t>
      </w:r>
      <w:r w:rsidRPr="002F462A">
        <w:rPr>
          <w:rFonts w:ascii="Arial" w:hAnsi="Arial" w:cs="Arial"/>
          <w:b/>
          <w:i/>
          <w:sz w:val="22"/>
          <w:szCs w:val="22"/>
        </w:rPr>
        <w:t>.</w:t>
      </w:r>
      <w:r w:rsidR="00051A47">
        <w:rPr>
          <w:rFonts w:ascii="Arial" w:hAnsi="Arial" w:cs="Arial"/>
          <w:b/>
          <w:i/>
          <w:sz w:val="22"/>
          <w:szCs w:val="22"/>
        </w:rPr>
        <w:t>8</w:t>
      </w:r>
      <w:r w:rsidRPr="002F462A">
        <w:rPr>
          <w:rFonts w:ascii="Arial" w:hAnsi="Arial" w:cs="Arial"/>
          <w:b/>
          <w:i/>
          <w:sz w:val="22"/>
          <w:szCs w:val="22"/>
        </w:rPr>
        <w:t xml:space="preserve"> Community Development Report</w:t>
      </w:r>
      <w:bookmarkEnd w:id="11"/>
    </w:p>
    <w:p w14:paraId="70FFD91D" w14:textId="77777777" w:rsidR="00DE1C36" w:rsidRPr="00DE1C36" w:rsidRDefault="00DE1C36" w:rsidP="00DE1C36">
      <w:pPr>
        <w:ind w:left="357"/>
        <w:rPr>
          <w:rFonts w:ascii="Arial" w:eastAsia="Times New Roman" w:hAnsi="Arial" w:cs="Arial"/>
          <w:sz w:val="24"/>
          <w:szCs w:val="24"/>
          <w:lang w:val="en-GB" w:eastAsia="en-US"/>
        </w:rPr>
      </w:pPr>
      <w:r w:rsidRPr="00DE1C36">
        <w:rPr>
          <w:rFonts w:ascii="Arial" w:eastAsia="Times New Roman" w:hAnsi="Arial" w:cs="Arial"/>
          <w:sz w:val="24"/>
          <w:szCs w:val="24"/>
          <w:lang w:val="en-GB" w:eastAsia="en-US"/>
        </w:rPr>
        <w:t>Noted.</w:t>
      </w:r>
    </w:p>
    <w:p w14:paraId="7A1A021A" w14:textId="76433765" w:rsidR="00CB6AD2" w:rsidRDefault="00CB6AD2" w:rsidP="00CB6AD2">
      <w:pPr>
        <w:pStyle w:val="Header"/>
        <w:tabs>
          <w:tab w:val="clear" w:pos="4153"/>
          <w:tab w:val="clear" w:pos="8306"/>
        </w:tabs>
        <w:ind w:firstLine="357"/>
        <w:jc w:val="both"/>
        <w:rPr>
          <w:rFonts w:ascii="Arial" w:hAnsi="Arial" w:cs="Arial"/>
        </w:rPr>
      </w:pPr>
    </w:p>
    <w:p w14:paraId="600D0874" w14:textId="77777777" w:rsidR="007063CC" w:rsidRDefault="007063CC" w:rsidP="00CB6AD2">
      <w:pPr>
        <w:pStyle w:val="Header"/>
        <w:tabs>
          <w:tab w:val="clear" w:pos="4153"/>
          <w:tab w:val="clear" w:pos="8306"/>
        </w:tabs>
        <w:ind w:firstLine="357"/>
        <w:jc w:val="both"/>
        <w:rPr>
          <w:rFonts w:ascii="Arial" w:hAnsi="Arial" w:cs="Arial"/>
        </w:rPr>
      </w:pPr>
    </w:p>
    <w:bookmarkEnd w:id="9"/>
    <w:p w14:paraId="16302058" w14:textId="769015EE" w:rsidR="001D0397" w:rsidRPr="003903B9" w:rsidRDefault="001D0397" w:rsidP="00106367">
      <w:pPr>
        <w:spacing w:line="254" w:lineRule="auto"/>
        <w:contextualSpacing/>
        <w:rPr>
          <w:rFonts w:ascii="Arial" w:hAnsi="Arial" w:cs="Arial"/>
          <w:color w:val="FF0000"/>
          <w:sz w:val="24"/>
          <w:szCs w:val="24"/>
        </w:rPr>
      </w:pPr>
    </w:p>
    <w:p w14:paraId="38CDCF0C" w14:textId="7A52E21C" w:rsidR="00DA1EC5" w:rsidRPr="008A30D7" w:rsidRDefault="00CB6AD2" w:rsidP="00DA1EC5">
      <w:pPr>
        <w:pStyle w:val="Header"/>
        <w:tabs>
          <w:tab w:val="clear" w:pos="4153"/>
          <w:tab w:val="clear" w:pos="8306"/>
        </w:tabs>
        <w:ind w:firstLine="357"/>
        <w:jc w:val="both"/>
        <w:rPr>
          <w:rFonts w:ascii="Arial" w:hAnsi="Arial" w:cs="Arial"/>
          <w:b/>
          <w:i/>
          <w:sz w:val="22"/>
          <w:szCs w:val="22"/>
        </w:rPr>
      </w:pPr>
      <w:bookmarkStart w:id="12" w:name="_Hlk158708577"/>
      <w:r w:rsidRPr="008A30D7">
        <w:rPr>
          <w:rFonts w:ascii="Arial" w:hAnsi="Arial" w:cs="Arial"/>
          <w:b/>
          <w:i/>
          <w:sz w:val="22"/>
          <w:szCs w:val="22"/>
        </w:rPr>
        <w:lastRenderedPageBreak/>
        <w:t>2</w:t>
      </w:r>
      <w:r w:rsidR="00DA1EC5" w:rsidRPr="008A30D7">
        <w:rPr>
          <w:rFonts w:ascii="Arial" w:hAnsi="Arial" w:cs="Arial"/>
          <w:b/>
          <w:i/>
          <w:sz w:val="22"/>
          <w:szCs w:val="22"/>
        </w:rPr>
        <w:t>.</w:t>
      </w:r>
      <w:r w:rsidR="00051A47">
        <w:rPr>
          <w:rFonts w:ascii="Arial" w:hAnsi="Arial" w:cs="Arial"/>
          <w:b/>
          <w:i/>
          <w:sz w:val="22"/>
          <w:szCs w:val="22"/>
        </w:rPr>
        <w:t>9</w:t>
      </w:r>
      <w:r w:rsidR="00DA1EC5" w:rsidRPr="008A30D7">
        <w:rPr>
          <w:rFonts w:ascii="Arial" w:hAnsi="Arial" w:cs="Arial"/>
          <w:b/>
          <w:i/>
          <w:sz w:val="22"/>
          <w:szCs w:val="22"/>
        </w:rPr>
        <w:t xml:space="preserve"> Environment Report</w:t>
      </w:r>
    </w:p>
    <w:p w14:paraId="6A276FF4" w14:textId="77777777" w:rsidR="00DE1C36" w:rsidRDefault="00DE1C36" w:rsidP="00D26FFD">
      <w:pPr>
        <w:pStyle w:val="Header"/>
        <w:tabs>
          <w:tab w:val="clear" w:pos="4153"/>
          <w:tab w:val="clear" w:pos="8306"/>
        </w:tabs>
        <w:jc w:val="both"/>
        <w:rPr>
          <w:rFonts w:ascii="Arial" w:hAnsi="Arial" w:cs="Arial"/>
        </w:rPr>
      </w:pPr>
      <w:r>
        <w:rPr>
          <w:rFonts w:ascii="Arial" w:hAnsi="Arial" w:cs="Arial"/>
        </w:rPr>
        <w:t xml:space="preserve">     The Senior Staff Officer delivered her report before responding to queries raised </w:t>
      </w:r>
    </w:p>
    <w:p w14:paraId="2703AA0E" w14:textId="1D4138A9" w:rsidR="00E05F80" w:rsidRDefault="00DE1C36" w:rsidP="00DE1C36">
      <w:pPr>
        <w:pStyle w:val="Header"/>
        <w:tabs>
          <w:tab w:val="clear" w:pos="4153"/>
          <w:tab w:val="clear" w:pos="8306"/>
        </w:tabs>
        <w:ind w:firstLine="357"/>
        <w:jc w:val="both"/>
        <w:rPr>
          <w:rFonts w:ascii="Arial" w:hAnsi="Arial" w:cs="Arial"/>
        </w:rPr>
      </w:pPr>
      <w:r>
        <w:rPr>
          <w:rFonts w:ascii="Arial" w:hAnsi="Arial" w:cs="Arial"/>
        </w:rPr>
        <w:t>by the Members:</w:t>
      </w:r>
    </w:p>
    <w:p w14:paraId="19DFFC0A" w14:textId="0F0323F7" w:rsidR="00DE1C36" w:rsidRDefault="00DE1C36" w:rsidP="00DE1C36">
      <w:pPr>
        <w:pStyle w:val="Header"/>
        <w:numPr>
          <w:ilvl w:val="0"/>
          <w:numId w:val="14"/>
        </w:numPr>
        <w:tabs>
          <w:tab w:val="clear" w:pos="4153"/>
          <w:tab w:val="clear" w:pos="8306"/>
        </w:tabs>
        <w:jc w:val="both"/>
        <w:rPr>
          <w:rFonts w:ascii="Arial" w:hAnsi="Arial" w:cs="Arial"/>
        </w:rPr>
      </w:pPr>
      <w:r>
        <w:rPr>
          <w:rFonts w:ascii="Arial" w:hAnsi="Arial" w:cs="Arial"/>
        </w:rPr>
        <w:t xml:space="preserve">Cllr Fleming enquired </w:t>
      </w:r>
      <w:r w:rsidR="00E04134">
        <w:rPr>
          <w:rFonts w:ascii="Arial" w:hAnsi="Arial" w:cs="Arial"/>
        </w:rPr>
        <w:t>if there is an explosive zone designated at ports, considering</w:t>
      </w:r>
      <w:r>
        <w:rPr>
          <w:rFonts w:ascii="Arial" w:hAnsi="Arial" w:cs="Arial"/>
        </w:rPr>
        <w:t xml:space="preserve"> the draft Explosive Bye Laws</w:t>
      </w:r>
      <w:r w:rsidR="00E04134">
        <w:rPr>
          <w:rFonts w:ascii="Arial" w:hAnsi="Arial" w:cs="Arial"/>
        </w:rPr>
        <w:t>.</w:t>
      </w:r>
    </w:p>
    <w:p w14:paraId="7BD3053F" w14:textId="05EDE4D0" w:rsidR="00E04134" w:rsidRDefault="00E04134" w:rsidP="00DE1C36">
      <w:pPr>
        <w:pStyle w:val="Header"/>
        <w:numPr>
          <w:ilvl w:val="0"/>
          <w:numId w:val="14"/>
        </w:numPr>
        <w:tabs>
          <w:tab w:val="clear" w:pos="4153"/>
          <w:tab w:val="clear" w:pos="8306"/>
        </w:tabs>
        <w:jc w:val="both"/>
        <w:rPr>
          <w:rFonts w:ascii="Arial" w:hAnsi="Arial" w:cs="Arial"/>
        </w:rPr>
      </w:pPr>
      <w:r>
        <w:rPr>
          <w:rFonts w:ascii="Arial" w:hAnsi="Arial" w:cs="Arial"/>
        </w:rPr>
        <w:t xml:space="preserve">Cllr Dwyer enquired about Defence Forces plans to import ammunition and the requirements for same. </w:t>
      </w:r>
    </w:p>
    <w:p w14:paraId="39221025" w14:textId="77777777" w:rsidR="00E04134" w:rsidRDefault="00E04134" w:rsidP="00DE1C36">
      <w:pPr>
        <w:pStyle w:val="Header"/>
        <w:numPr>
          <w:ilvl w:val="0"/>
          <w:numId w:val="14"/>
        </w:numPr>
        <w:tabs>
          <w:tab w:val="clear" w:pos="4153"/>
          <w:tab w:val="clear" w:pos="8306"/>
        </w:tabs>
        <w:jc w:val="both"/>
        <w:rPr>
          <w:rFonts w:ascii="Arial" w:hAnsi="Arial" w:cs="Arial"/>
        </w:rPr>
      </w:pPr>
      <w:r>
        <w:rPr>
          <w:rFonts w:ascii="Arial" w:hAnsi="Arial" w:cs="Arial"/>
        </w:rPr>
        <w:t>Cllr M. Murphy enquired if landowners are permitted to cut their hedges if deemed to be a road safety issue.</w:t>
      </w:r>
    </w:p>
    <w:p w14:paraId="1E780FA4" w14:textId="77777777" w:rsidR="00E04134" w:rsidRDefault="00E04134" w:rsidP="00E04134">
      <w:pPr>
        <w:pStyle w:val="Header"/>
        <w:tabs>
          <w:tab w:val="clear" w:pos="4153"/>
          <w:tab w:val="clear" w:pos="8306"/>
        </w:tabs>
        <w:jc w:val="both"/>
        <w:rPr>
          <w:rFonts w:ascii="Arial" w:hAnsi="Arial" w:cs="Arial"/>
        </w:rPr>
      </w:pPr>
    </w:p>
    <w:p w14:paraId="3E05EC3B" w14:textId="77777777" w:rsidR="00E04134" w:rsidRDefault="00E04134" w:rsidP="00E04134">
      <w:pPr>
        <w:pStyle w:val="Header"/>
        <w:tabs>
          <w:tab w:val="clear" w:pos="4153"/>
          <w:tab w:val="clear" w:pos="8306"/>
        </w:tabs>
        <w:jc w:val="both"/>
        <w:rPr>
          <w:rFonts w:ascii="Arial" w:hAnsi="Arial" w:cs="Arial"/>
        </w:rPr>
      </w:pPr>
      <w:r>
        <w:rPr>
          <w:rFonts w:ascii="Arial" w:hAnsi="Arial" w:cs="Arial"/>
        </w:rPr>
        <w:t>The Senior Staff Officer advised the following:</w:t>
      </w:r>
    </w:p>
    <w:p w14:paraId="4154C3D5" w14:textId="77777777" w:rsidR="00E04134" w:rsidRDefault="00E04134" w:rsidP="00E04134">
      <w:pPr>
        <w:pStyle w:val="Header"/>
        <w:numPr>
          <w:ilvl w:val="0"/>
          <w:numId w:val="14"/>
        </w:numPr>
        <w:tabs>
          <w:tab w:val="clear" w:pos="4153"/>
          <w:tab w:val="clear" w:pos="8306"/>
        </w:tabs>
        <w:jc w:val="both"/>
        <w:rPr>
          <w:rFonts w:ascii="Arial" w:hAnsi="Arial" w:cs="Arial"/>
        </w:rPr>
      </w:pPr>
      <w:r>
        <w:rPr>
          <w:rFonts w:ascii="Arial" w:hAnsi="Arial" w:cs="Arial"/>
        </w:rPr>
        <w:t xml:space="preserve">The Explosive Bye Laws are up for public consultation as of today’s </w:t>
      </w:r>
      <w:proofErr w:type="gramStart"/>
      <w:r>
        <w:rPr>
          <w:rFonts w:ascii="Arial" w:hAnsi="Arial" w:cs="Arial"/>
        </w:rPr>
        <w:t>date, but</w:t>
      </w:r>
      <w:proofErr w:type="gramEnd"/>
      <w:r>
        <w:rPr>
          <w:rFonts w:ascii="Arial" w:hAnsi="Arial" w:cs="Arial"/>
        </w:rPr>
        <w:t xml:space="preserve"> would need to check with Harbour Master regarding designated explosive zones. </w:t>
      </w:r>
    </w:p>
    <w:p w14:paraId="75733071" w14:textId="2F1C0FF5" w:rsidR="00E04134" w:rsidRDefault="00E04134" w:rsidP="00E04134">
      <w:pPr>
        <w:pStyle w:val="Header"/>
        <w:numPr>
          <w:ilvl w:val="0"/>
          <w:numId w:val="14"/>
        </w:numPr>
        <w:tabs>
          <w:tab w:val="clear" w:pos="4153"/>
          <w:tab w:val="clear" w:pos="8306"/>
        </w:tabs>
        <w:jc w:val="both"/>
        <w:rPr>
          <w:rFonts w:ascii="Arial" w:hAnsi="Arial" w:cs="Arial"/>
        </w:rPr>
      </w:pPr>
      <w:r>
        <w:rPr>
          <w:rFonts w:ascii="Arial" w:hAnsi="Arial" w:cs="Arial"/>
        </w:rPr>
        <w:t>The Department of Defence has expressed interest in utilising New Ross port to import munitions, and the implementation of these bye laws allows for the Council to handle this business.</w:t>
      </w:r>
    </w:p>
    <w:p w14:paraId="39258F9F" w14:textId="3583467D" w:rsidR="00E04134" w:rsidRDefault="00E04134" w:rsidP="00E04134">
      <w:pPr>
        <w:pStyle w:val="Header"/>
        <w:numPr>
          <w:ilvl w:val="0"/>
          <w:numId w:val="14"/>
        </w:numPr>
        <w:tabs>
          <w:tab w:val="clear" w:pos="4153"/>
          <w:tab w:val="clear" w:pos="8306"/>
        </w:tabs>
        <w:jc w:val="both"/>
        <w:rPr>
          <w:rFonts w:ascii="Arial" w:hAnsi="Arial" w:cs="Arial"/>
        </w:rPr>
      </w:pPr>
      <w:r>
        <w:rPr>
          <w:rFonts w:ascii="Arial" w:hAnsi="Arial" w:cs="Arial"/>
        </w:rPr>
        <w:t xml:space="preserve">It is the </w:t>
      </w:r>
      <w:proofErr w:type="gramStart"/>
      <w:r>
        <w:rPr>
          <w:rFonts w:ascii="Arial" w:hAnsi="Arial" w:cs="Arial"/>
        </w:rPr>
        <w:t>landowners</w:t>
      </w:r>
      <w:proofErr w:type="gramEnd"/>
      <w:r>
        <w:rPr>
          <w:rFonts w:ascii="Arial" w:hAnsi="Arial" w:cs="Arial"/>
        </w:rPr>
        <w:t xml:space="preserve"> responsibility to ensure that the hedges are cut so as not to cause a road safety issue. </w:t>
      </w:r>
    </w:p>
    <w:p w14:paraId="20E3B942" w14:textId="77777777" w:rsidR="00857F88" w:rsidRDefault="00857F88" w:rsidP="00D26FFD">
      <w:pPr>
        <w:pStyle w:val="Header"/>
        <w:tabs>
          <w:tab w:val="clear" w:pos="4153"/>
          <w:tab w:val="clear" w:pos="8306"/>
        </w:tabs>
        <w:jc w:val="both"/>
        <w:rPr>
          <w:rFonts w:ascii="Arial" w:hAnsi="Arial" w:cs="Arial"/>
        </w:rPr>
      </w:pPr>
    </w:p>
    <w:p w14:paraId="59490592" w14:textId="77777777" w:rsidR="00857F88" w:rsidRPr="008A30D7" w:rsidRDefault="00857F88" w:rsidP="00D26FFD">
      <w:pPr>
        <w:pStyle w:val="Header"/>
        <w:tabs>
          <w:tab w:val="clear" w:pos="4153"/>
          <w:tab w:val="clear" w:pos="8306"/>
        </w:tabs>
        <w:jc w:val="both"/>
        <w:rPr>
          <w:rFonts w:ascii="Arial" w:hAnsi="Arial" w:cs="Arial"/>
        </w:rPr>
      </w:pPr>
    </w:p>
    <w:p w14:paraId="0242D159" w14:textId="77777777" w:rsidR="008A30D7" w:rsidRPr="003903B9" w:rsidRDefault="008A30D7" w:rsidP="000D45E4">
      <w:pPr>
        <w:rPr>
          <w:rFonts w:ascii="Arial" w:hAnsi="Arial" w:cs="Arial"/>
          <w:b/>
          <w:i/>
          <w:color w:val="FF0000"/>
        </w:rPr>
      </w:pPr>
      <w:bookmarkStart w:id="13" w:name="_Hlk140041694"/>
    </w:p>
    <w:p w14:paraId="23BFEC39" w14:textId="3BF11A45" w:rsidR="00857F88" w:rsidRPr="00E04134" w:rsidRDefault="00CB6AD2" w:rsidP="00E04134">
      <w:pPr>
        <w:ind w:left="357"/>
        <w:rPr>
          <w:rFonts w:ascii="Arial" w:hAnsi="Arial" w:cs="Arial"/>
          <w:b/>
          <w:i/>
          <w:sz w:val="24"/>
          <w:szCs w:val="24"/>
        </w:rPr>
      </w:pPr>
      <w:r w:rsidRPr="004A4E59">
        <w:rPr>
          <w:rFonts w:ascii="Arial" w:hAnsi="Arial" w:cs="Arial"/>
          <w:b/>
          <w:i/>
        </w:rPr>
        <w:t>2.</w:t>
      </w:r>
      <w:r w:rsidR="00051A47">
        <w:rPr>
          <w:rFonts w:ascii="Arial" w:hAnsi="Arial" w:cs="Arial"/>
          <w:b/>
          <w:i/>
        </w:rPr>
        <w:t>10</w:t>
      </w:r>
      <w:r w:rsidRPr="004A4E59">
        <w:rPr>
          <w:rFonts w:ascii="Arial" w:hAnsi="Arial" w:cs="Arial"/>
          <w:b/>
          <w:i/>
        </w:rPr>
        <w:t xml:space="preserve"> Fire Services Report</w:t>
      </w:r>
    </w:p>
    <w:p w14:paraId="595B3A0A" w14:textId="22B97270" w:rsidR="00E04134" w:rsidRPr="00E04134" w:rsidRDefault="00E04134" w:rsidP="00E04134">
      <w:pPr>
        <w:ind w:left="357"/>
        <w:rPr>
          <w:rFonts w:ascii="Arial" w:hAnsi="Arial" w:cs="Arial"/>
          <w:bCs/>
          <w:iCs/>
          <w:sz w:val="28"/>
          <w:szCs w:val="28"/>
          <w:lang w:eastAsia="en-US"/>
        </w:rPr>
      </w:pPr>
      <w:r w:rsidRPr="00E04134">
        <w:rPr>
          <w:rFonts w:ascii="Arial" w:hAnsi="Arial" w:cs="Arial"/>
          <w:bCs/>
          <w:iCs/>
          <w:sz w:val="24"/>
          <w:szCs w:val="24"/>
        </w:rPr>
        <w:t>Noted.</w:t>
      </w:r>
    </w:p>
    <w:p w14:paraId="0B45E290" w14:textId="77777777" w:rsidR="00857F88" w:rsidRPr="004272AB" w:rsidRDefault="00857F88" w:rsidP="00C8017F">
      <w:pPr>
        <w:pStyle w:val="Header"/>
        <w:tabs>
          <w:tab w:val="clear" w:pos="4153"/>
          <w:tab w:val="clear" w:pos="8306"/>
        </w:tabs>
        <w:rPr>
          <w:rFonts w:ascii="Arial" w:hAnsi="Arial" w:cs="Arial"/>
        </w:rPr>
      </w:pPr>
    </w:p>
    <w:p w14:paraId="42EB604E" w14:textId="77777777" w:rsidR="00C8017F" w:rsidRDefault="00C8017F" w:rsidP="00C8017F">
      <w:pPr>
        <w:ind w:left="357"/>
        <w:rPr>
          <w:rFonts w:ascii="Arial" w:hAnsi="Arial" w:cs="Arial"/>
          <w:sz w:val="24"/>
          <w:szCs w:val="24"/>
        </w:rPr>
      </w:pPr>
    </w:p>
    <w:p w14:paraId="276C4D3A" w14:textId="23CCC039" w:rsidR="00DA1EC5" w:rsidRPr="004A4E59" w:rsidRDefault="00DA1EC5" w:rsidP="00DA1EC5">
      <w:pPr>
        <w:pStyle w:val="Header"/>
        <w:tabs>
          <w:tab w:val="clear" w:pos="4153"/>
          <w:tab w:val="clear" w:pos="8306"/>
        </w:tabs>
        <w:ind w:left="357"/>
        <w:rPr>
          <w:rFonts w:ascii="Arial" w:hAnsi="Arial" w:cs="Arial"/>
          <w:i/>
        </w:rPr>
      </w:pPr>
    </w:p>
    <w:bookmarkEnd w:id="13"/>
    <w:p w14:paraId="2CE083BC" w14:textId="5C1DACEB" w:rsidR="00CB6AD2" w:rsidRDefault="00CB6AD2" w:rsidP="00CB6AD2">
      <w:pPr>
        <w:ind w:left="357"/>
        <w:rPr>
          <w:rFonts w:ascii="Arial" w:hAnsi="Arial" w:cs="Arial"/>
          <w:b/>
          <w:i/>
        </w:rPr>
      </w:pPr>
      <w:r w:rsidRPr="004A4E59">
        <w:rPr>
          <w:rFonts w:ascii="Arial" w:hAnsi="Arial" w:cs="Arial"/>
          <w:b/>
          <w:i/>
        </w:rPr>
        <w:t>2.</w:t>
      </w:r>
      <w:r w:rsidR="00051A47">
        <w:rPr>
          <w:rFonts w:ascii="Arial" w:hAnsi="Arial" w:cs="Arial"/>
          <w:b/>
          <w:i/>
        </w:rPr>
        <w:t>11</w:t>
      </w:r>
      <w:r w:rsidRPr="004A4E59">
        <w:rPr>
          <w:rFonts w:ascii="Arial" w:hAnsi="Arial" w:cs="Arial"/>
          <w:b/>
          <w:i/>
        </w:rPr>
        <w:t xml:space="preserve"> Members Portal</w:t>
      </w:r>
    </w:p>
    <w:p w14:paraId="1DB60A7D" w14:textId="12D2CC37" w:rsidR="00857F88" w:rsidRDefault="00E04134" w:rsidP="00CB6AD2">
      <w:pPr>
        <w:ind w:left="357"/>
        <w:rPr>
          <w:rFonts w:ascii="Arial" w:eastAsia="Times New Roman" w:hAnsi="Arial" w:cs="Arial"/>
          <w:sz w:val="24"/>
          <w:szCs w:val="24"/>
          <w:lang w:val="en-GB" w:eastAsia="en-US"/>
        </w:rPr>
      </w:pPr>
      <w:r>
        <w:rPr>
          <w:rFonts w:ascii="Arial" w:eastAsia="Times New Roman" w:hAnsi="Arial" w:cs="Arial"/>
          <w:sz w:val="24"/>
          <w:szCs w:val="24"/>
          <w:lang w:val="en-GB" w:eastAsia="en-US"/>
        </w:rPr>
        <w:t xml:space="preserve">Noted. </w:t>
      </w:r>
    </w:p>
    <w:p w14:paraId="74B911D8" w14:textId="77777777" w:rsidR="00857F88" w:rsidRDefault="00857F88" w:rsidP="00CB6AD2">
      <w:pPr>
        <w:ind w:left="357"/>
        <w:rPr>
          <w:rFonts w:ascii="Arial" w:eastAsia="Times New Roman" w:hAnsi="Arial" w:cs="Arial"/>
          <w:sz w:val="24"/>
          <w:szCs w:val="24"/>
          <w:lang w:val="en-GB" w:eastAsia="en-US"/>
        </w:rPr>
      </w:pPr>
    </w:p>
    <w:p w14:paraId="5E78142F" w14:textId="77777777" w:rsidR="00857F88" w:rsidRPr="00C8017F" w:rsidRDefault="00857F88" w:rsidP="00CB6AD2">
      <w:pPr>
        <w:ind w:left="357"/>
        <w:rPr>
          <w:rFonts w:ascii="Arial" w:eastAsia="Times New Roman" w:hAnsi="Arial" w:cs="Arial"/>
          <w:sz w:val="24"/>
          <w:szCs w:val="24"/>
          <w:lang w:val="en-GB" w:eastAsia="en-US"/>
        </w:rPr>
      </w:pPr>
    </w:p>
    <w:bookmarkEnd w:id="12"/>
    <w:p w14:paraId="348DDC98" w14:textId="77777777" w:rsidR="001D0397" w:rsidRPr="003903B9" w:rsidRDefault="001D0397" w:rsidP="00CB6AD2">
      <w:pPr>
        <w:spacing w:line="252" w:lineRule="auto"/>
        <w:jc w:val="both"/>
        <w:rPr>
          <w:rFonts w:ascii="Arial" w:hAnsi="Arial" w:cs="Arial"/>
          <w:color w:val="FF0000"/>
          <w:sz w:val="24"/>
          <w:szCs w:val="24"/>
        </w:rPr>
      </w:pPr>
    </w:p>
    <w:p w14:paraId="60144BCB" w14:textId="77777777" w:rsidR="001D0397" w:rsidRPr="00A601FA" w:rsidRDefault="001D0397" w:rsidP="001D0397">
      <w:pPr>
        <w:ind w:left="-283" w:firstLine="283"/>
        <w:rPr>
          <w:rFonts w:ascii="Arial" w:hAnsi="Arial" w:cs="Arial"/>
          <w:b/>
          <w:bCs/>
          <w:sz w:val="24"/>
          <w:szCs w:val="24"/>
        </w:rPr>
      </w:pPr>
      <w:r w:rsidRPr="00A601FA">
        <w:rPr>
          <w:rFonts w:ascii="Arial" w:hAnsi="Arial" w:cs="Arial"/>
          <w:b/>
          <w:bCs/>
          <w:sz w:val="24"/>
          <w:szCs w:val="24"/>
          <w:lang w:val="en-GB" w:eastAsia="en-US"/>
        </w:rPr>
        <w:t>3.   Business prescribed</w:t>
      </w:r>
      <w:r w:rsidRPr="00A601FA">
        <w:rPr>
          <w:rFonts w:ascii="Arial" w:hAnsi="Arial" w:cs="Arial"/>
          <w:b/>
          <w:bCs/>
          <w:sz w:val="24"/>
          <w:szCs w:val="24"/>
        </w:rPr>
        <w:t xml:space="preserve"> by Statute, Standing Orders or Resolutions of the                                          </w:t>
      </w:r>
    </w:p>
    <w:p w14:paraId="03A58176" w14:textId="3DCDC750" w:rsidR="00CC1AB3" w:rsidRDefault="001D0397" w:rsidP="00C57163">
      <w:pPr>
        <w:rPr>
          <w:rFonts w:ascii="Arial" w:hAnsi="Arial" w:cs="Arial"/>
          <w:b/>
          <w:bCs/>
          <w:sz w:val="24"/>
          <w:szCs w:val="24"/>
        </w:rPr>
      </w:pPr>
      <w:r w:rsidRPr="00A601FA">
        <w:rPr>
          <w:rFonts w:ascii="Arial" w:hAnsi="Arial" w:cs="Arial"/>
          <w:b/>
          <w:bCs/>
          <w:sz w:val="24"/>
          <w:szCs w:val="24"/>
        </w:rPr>
        <w:t xml:space="preserve">      Municipal District Members</w:t>
      </w:r>
    </w:p>
    <w:p w14:paraId="114223A0" w14:textId="77777777" w:rsidR="00D3695F" w:rsidRDefault="00D3695F" w:rsidP="00C57163">
      <w:pPr>
        <w:rPr>
          <w:rFonts w:ascii="Arial" w:hAnsi="Arial" w:cs="Arial"/>
          <w:b/>
          <w:bCs/>
          <w:sz w:val="24"/>
          <w:szCs w:val="24"/>
        </w:rPr>
      </w:pPr>
    </w:p>
    <w:p w14:paraId="251EB5E7" w14:textId="77777777" w:rsidR="001F5AA9" w:rsidRDefault="001F5AA9" w:rsidP="001F5AA9">
      <w:pPr>
        <w:ind w:left="468"/>
        <w:rPr>
          <w:rFonts w:ascii="Arial" w:hAnsi="Arial" w:cs="Arial"/>
          <w:b/>
          <w:bCs/>
          <w:i/>
          <w:iCs/>
          <w:shd w:val="clear" w:color="auto" w:fill="FFFFFF"/>
        </w:rPr>
      </w:pPr>
      <w:r w:rsidRPr="001F5AA9">
        <w:rPr>
          <w:rFonts w:ascii="Arial" w:hAnsi="Arial" w:cs="Arial"/>
          <w:b/>
          <w:bCs/>
          <w:i/>
          <w:iCs/>
          <w:shd w:val="clear" w:color="auto" w:fill="FFFFFF"/>
        </w:rPr>
        <w:t xml:space="preserve">3.1 S.183- Lands at </w:t>
      </w:r>
      <w:proofErr w:type="spellStart"/>
      <w:r w:rsidRPr="001F5AA9">
        <w:rPr>
          <w:rFonts w:ascii="Arial" w:hAnsi="Arial" w:cs="Arial"/>
          <w:b/>
          <w:bCs/>
          <w:i/>
          <w:iCs/>
          <w:shd w:val="clear" w:color="auto" w:fill="FFFFFF"/>
        </w:rPr>
        <w:t>Butlersland</w:t>
      </w:r>
      <w:proofErr w:type="spellEnd"/>
      <w:r w:rsidRPr="001F5AA9">
        <w:rPr>
          <w:rFonts w:ascii="Arial" w:hAnsi="Arial" w:cs="Arial"/>
          <w:b/>
          <w:bCs/>
          <w:i/>
          <w:iCs/>
          <w:shd w:val="clear" w:color="auto" w:fill="FFFFFF"/>
        </w:rPr>
        <w:t>, New Ross</w:t>
      </w:r>
    </w:p>
    <w:p w14:paraId="6732F7D7" w14:textId="77777777" w:rsidR="001F5AA9" w:rsidRPr="001F5AA9" w:rsidRDefault="001F5AA9" w:rsidP="001F5AA9">
      <w:pPr>
        <w:ind w:left="468"/>
        <w:rPr>
          <w:rFonts w:ascii="Arial" w:hAnsi="Arial" w:cs="Arial"/>
          <w:b/>
          <w:bCs/>
          <w:i/>
          <w:iCs/>
          <w:shd w:val="clear" w:color="auto" w:fill="FFFFFF"/>
        </w:rPr>
      </w:pPr>
    </w:p>
    <w:p w14:paraId="6463863D" w14:textId="26352521" w:rsidR="00857F88" w:rsidRDefault="001F5AA9" w:rsidP="001F5AA9">
      <w:pPr>
        <w:ind w:left="468"/>
        <w:rPr>
          <w:rFonts w:ascii="Arial" w:hAnsi="Arial" w:cs="Arial"/>
          <w:sz w:val="24"/>
          <w:szCs w:val="24"/>
        </w:rPr>
      </w:pPr>
      <w:r w:rsidRPr="001F5AA9">
        <w:rPr>
          <w:rFonts w:ascii="Arial" w:hAnsi="Arial" w:cs="Arial"/>
          <w:b/>
          <w:bCs/>
          <w:i/>
          <w:iCs/>
          <w:shd w:val="clear" w:color="auto" w:fill="FFFFFF"/>
        </w:rPr>
        <w:t>3.2 S.183- 16 Chapel Lane, New Ross</w:t>
      </w:r>
    </w:p>
    <w:p w14:paraId="68F1CF67" w14:textId="77777777" w:rsidR="00A3344E" w:rsidRDefault="00A3344E" w:rsidP="00C57163">
      <w:pPr>
        <w:rPr>
          <w:rFonts w:ascii="Arial" w:hAnsi="Arial" w:cs="Arial"/>
          <w:sz w:val="24"/>
          <w:szCs w:val="24"/>
        </w:rPr>
      </w:pPr>
    </w:p>
    <w:p w14:paraId="1C0BE482" w14:textId="598AE276" w:rsidR="007063CC" w:rsidRDefault="007063CC" w:rsidP="007063CC">
      <w:pPr>
        <w:ind w:left="468"/>
        <w:rPr>
          <w:rFonts w:ascii="Arial" w:hAnsi="Arial" w:cs="Arial"/>
          <w:sz w:val="24"/>
          <w:szCs w:val="24"/>
        </w:rPr>
      </w:pPr>
      <w:r>
        <w:rPr>
          <w:rFonts w:ascii="Arial" w:hAnsi="Arial" w:cs="Arial"/>
          <w:sz w:val="24"/>
          <w:szCs w:val="24"/>
        </w:rPr>
        <w:t xml:space="preserve">On the proposal of Cllr Sheehan, seconded by Cllr Fleming, both Section 183 notices were endorsed, unanimously agreed by the members, and allowed to proceed to the plenary session as presented. </w:t>
      </w:r>
    </w:p>
    <w:p w14:paraId="1C414868" w14:textId="77777777" w:rsidR="001F5AA9" w:rsidRDefault="001F5AA9" w:rsidP="00C57163">
      <w:pPr>
        <w:rPr>
          <w:rFonts w:ascii="Arial" w:hAnsi="Arial" w:cs="Arial"/>
          <w:sz w:val="24"/>
          <w:szCs w:val="24"/>
        </w:rPr>
      </w:pPr>
    </w:p>
    <w:p w14:paraId="42B08AB9" w14:textId="77777777" w:rsidR="001F5AA9" w:rsidRDefault="001F5AA9" w:rsidP="00C57163">
      <w:pPr>
        <w:rPr>
          <w:rFonts w:ascii="Arial" w:hAnsi="Arial" w:cs="Arial"/>
          <w:sz w:val="24"/>
          <w:szCs w:val="24"/>
        </w:rPr>
      </w:pPr>
    </w:p>
    <w:p w14:paraId="057CF655" w14:textId="0320CFCE" w:rsidR="00E4068D" w:rsidRPr="00A21289" w:rsidRDefault="00E4068D" w:rsidP="00A21289">
      <w:pPr>
        <w:pStyle w:val="indo-ebe0ecc6root"/>
        <w:shd w:val="clear" w:color="auto" w:fill="FFFFFF"/>
        <w:spacing w:before="0" w:beforeAutospacing="0" w:after="0" w:afterAutospacing="0"/>
        <w:rPr>
          <w:rFonts w:ascii="Arial" w:hAnsi="Arial" w:cs="Arial"/>
          <w:b/>
          <w:bCs/>
          <w:lang w:val="en-GB"/>
        </w:rPr>
      </w:pPr>
      <w:r w:rsidRPr="00105683">
        <w:rPr>
          <w:rFonts w:ascii="Arial" w:hAnsi="Arial" w:cs="Arial"/>
          <w:b/>
          <w:bCs/>
          <w:lang w:val="en-GB"/>
        </w:rPr>
        <w:t>4.</w:t>
      </w:r>
      <w:r>
        <w:rPr>
          <w:rFonts w:ascii="Arial" w:hAnsi="Arial" w:cs="Arial"/>
          <w:b/>
          <w:bCs/>
          <w:lang w:val="en-GB"/>
        </w:rPr>
        <w:t xml:space="preserve">  </w:t>
      </w:r>
      <w:r w:rsidRPr="00105683">
        <w:rPr>
          <w:rFonts w:ascii="Arial" w:hAnsi="Arial" w:cs="Arial"/>
          <w:b/>
          <w:bCs/>
          <w:lang w:val="en-GB"/>
        </w:rPr>
        <w:t>Other Business</w:t>
      </w:r>
    </w:p>
    <w:p w14:paraId="62D04B08" w14:textId="2B0D2B3D" w:rsidR="000D45E4" w:rsidRDefault="007832AF" w:rsidP="00C57163">
      <w:pPr>
        <w:rPr>
          <w:rFonts w:ascii="Arial" w:eastAsia="Times New Roman" w:hAnsi="Arial" w:cs="Arial"/>
          <w:b/>
          <w:bCs/>
          <w:i/>
          <w:iCs/>
        </w:rPr>
      </w:pPr>
      <w:r>
        <w:rPr>
          <w:rFonts w:ascii="Arial" w:eastAsia="Times New Roman" w:hAnsi="Arial" w:cs="Arial"/>
          <w:b/>
          <w:bCs/>
          <w:i/>
          <w:iCs/>
        </w:rPr>
        <w:t xml:space="preserve">      </w:t>
      </w:r>
    </w:p>
    <w:p w14:paraId="4FDB516C" w14:textId="0DA3DE5A" w:rsidR="00D3695F" w:rsidRDefault="001F5AA9" w:rsidP="00C57163">
      <w:pPr>
        <w:rPr>
          <w:rFonts w:ascii="Arial" w:eastAsia="Times New Roman" w:hAnsi="Arial" w:cs="Arial"/>
          <w:b/>
          <w:bCs/>
        </w:rPr>
      </w:pPr>
      <w:r w:rsidRPr="001F5AA9">
        <w:rPr>
          <w:rFonts w:ascii="Arial" w:eastAsia="Times New Roman" w:hAnsi="Arial" w:cs="Arial"/>
          <w:b/>
          <w:bCs/>
        </w:rPr>
        <w:t>4.1 Draft Polling Scheme 2025 – For Noting</w:t>
      </w:r>
    </w:p>
    <w:p w14:paraId="76CFEA82" w14:textId="77777777" w:rsidR="001F5AA9" w:rsidRPr="007832AF" w:rsidRDefault="001F5AA9" w:rsidP="00C57163">
      <w:pPr>
        <w:rPr>
          <w:rFonts w:ascii="Arial" w:eastAsia="Times New Roman" w:hAnsi="Arial" w:cs="Arial"/>
        </w:rPr>
      </w:pPr>
    </w:p>
    <w:p w14:paraId="42FF7B4E" w14:textId="77777777" w:rsidR="007832AF" w:rsidRDefault="007832AF" w:rsidP="00C57163">
      <w:pPr>
        <w:rPr>
          <w:rFonts w:ascii="Arial" w:hAnsi="Arial" w:cs="Arial"/>
          <w:sz w:val="24"/>
          <w:szCs w:val="24"/>
        </w:rPr>
      </w:pPr>
    </w:p>
    <w:p w14:paraId="7A9D76D3" w14:textId="77777777" w:rsidR="007063CC" w:rsidRDefault="007063CC" w:rsidP="00C57163">
      <w:pPr>
        <w:rPr>
          <w:rFonts w:ascii="Arial" w:hAnsi="Arial" w:cs="Arial"/>
          <w:sz w:val="24"/>
          <w:szCs w:val="24"/>
        </w:rPr>
      </w:pPr>
    </w:p>
    <w:p w14:paraId="28493E4F" w14:textId="77777777" w:rsidR="007063CC" w:rsidRPr="000D45E4" w:rsidRDefault="007063CC" w:rsidP="00C57163">
      <w:pPr>
        <w:rPr>
          <w:rFonts w:ascii="Arial" w:hAnsi="Arial" w:cs="Arial"/>
          <w:sz w:val="24"/>
          <w:szCs w:val="24"/>
        </w:rPr>
      </w:pPr>
    </w:p>
    <w:p w14:paraId="3F91A00E" w14:textId="3944B32E" w:rsidR="00C57163" w:rsidRPr="00DE7860" w:rsidRDefault="00C57163" w:rsidP="00C57163">
      <w:pPr>
        <w:rPr>
          <w:rFonts w:ascii="Arial" w:eastAsia="Times New Roman" w:hAnsi="Arial" w:cs="Arial"/>
          <w:b/>
          <w:bCs/>
          <w:sz w:val="24"/>
          <w:szCs w:val="24"/>
        </w:rPr>
      </w:pPr>
      <w:r>
        <w:rPr>
          <w:rFonts w:ascii="Arial" w:eastAsia="Times New Roman" w:hAnsi="Arial" w:cs="Arial"/>
          <w:b/>
          <w:bCs/>
          <w:sz w:val="24"/>
          <w:szCs w:val="24"/>
        </w:rPr>
        <w:lastRenderedPageBreak/>
        <w:t>5</w:t>
      </w:r>
      <w:r w:rsidRPr="00DE7860">
        <w:rPr>
          <w:rFonts w:ascii="Arial" w:eastAsia="Times New Roman" w:hAnsi="Arial" w:cs="Arial"/>
          <w:b/>
          <w:bCs/>
          <w:sz w:val="24"/>
          <w:szCs w:val="24"/>
        </w:rPr>
        <w:t xml:space="preserve">.   </w:t>
      </w:r>
      <w:r>
        <w:rPr>
          <w:rFonts w:ascii="Arial" w:eastAsia="Times New Roman" w:hAnsi="Arial" w:cs="Arial"/>
          <w:b/>
          <w:bCs/>
          <w:sz w:val="24"/>
          <w:szCs w:val="24"/>
        </w:rPr>
        <w:t>Notice of Motion/s</w:t>
      </w:r>
    </w:p>
    <w:p w14:paraId="6E39C106" w14:textId="77777777" w:rsidR="00857F88" w:rsidRDefault="00857F88" w:rsidP="00B34137">
      <w:pPr>
        <w:rPr>
          <w:rFonts w:ascii="Arial" w:eastAsia="Times New Roman" w:hAnsi="Arial" w:cs="Arial"/>
          <w:iCs/>
          <w:sz w:val="24"/>
          <w:szCs w:val="24"/>
          <w:lang w:val="en-GB" w:eastAsia="en-US"/>
        </w:rPr>
      </w:pPr>
    </w:p>
    <w:p w14:paraId="1C55966B" w14:textId="77777777" w:rsidR="00857F88" w:rsidRDefault="00857F88" w:rsidP="00B34137">
      <w:pPr>
        <w:rPr>
          <w:rFonts w:ascii="Arial" w:eastAsia="Times New Roman" w:hAnsi="Arial" w:cs="Arial"/>
          <w:iCs/>
          <w:sz w:val="24"/>
          <w:szCs w:val="24"/>
          <w:lang w:val="en-GB" w:eastAsia="en-US"/>
        </w:rPr>
      </w:pPr>
    </w:p>
    <w:p w14:paraId="4C3595A0" w14:textId="77777777" w:rsidR="005D2748" w:rsidRDefault="005D2748" w:rsidP="006E3299">
      <w:pPr>
        <w:ind w:left="360" w:firstLine="66"/>
        <w:rPr>
          <w:rFonts w:ascii="Arial" w:eastAsia="Times New Roman" w:hAnsi="Arial" w:cs="Arial"/>
          <w:iCs/>
          <w:sz w:val="24"/>
          <w:szCs w:val="24"/>
          <w:lang w:val="en-GB" w:eastAsia="en-US"/>
        </w:rPr>
      </w:pPr>
    </w:p>
    <w:p w14:paraId="17C64381" w14:textId="4BCDCD3C" w:rsidR="00432052" w:rsidRDefault="00C57163" w:rsidP="00E838F3">
      <w:pPr>
        <w:rPr>
          <w:rFonts w:ascii="Arial" w:eastAsia="Times New Roman" w:hAnsi="Arial" w:cs="Arial"/>
          <w:b/>
          <w:bCs/>
          <w:sz w:val="24"/>
          <w:szCs w:val="24"/>
        </w:rPr>
      </w:pPr>
      <w:bookmarkStart w:id="14" w:name="_Hlk161056827"/>
      <w:r>
        <w:rPr>
          <w:rFonts w:ascii="Arial" w:eastAsia="Times New Roman" w:hAnsi="Arial" w:cs="Arial"/>
          <w:b/>
          <w:bCs/>
          <w:sz w:val="24"/>
          <w:szCs w:val="24"/>
        </w:rPr>
        <w:t>6</w:t>
      </w:r>
      <w:r w:rsidRPr="00DE7860">
        <w:rPr>
          <w:rFonts w:ascii="Arial" w:eastAsia="Times New Roman" w:hAnsi="Arial" w:cs="Arial"/>
          <w:b/>
          <w:bCs/>
          <w:sz w:val="24"/>
          <w:szCs w:val="24"/>
        </w:rPr>
        <w:t>.   Correspondence</w:t>
      </w:r>
      <w:bookmarkEnd w:id="14"/>
    </w:p>
    <w:p w14:paraId="5F05763C" w14:textId="77777777" w:rsidR="00F21317" w:rsidRDefault="00F21317" w:rsidP="00E838F3">
      <w:pPr>
        <w:rPr>
          <w:rFonts w:ascii="Arial" w:eastAsia="Times New Roman" w:hAnsi="Arial" w:cs="Arial"/>
          <w:b/>
          <w:bCs/>
          <w:sz w:val="24"/>
          <w:szCs w:val="24"/>
        </w:rPr>
      </w:pPr>
    </w:p>
    <w:p w14:paraId="6214A9F5" w14:textId="566185BD" w:rsidR="00F21317" w:rsidRPr="001F5AA9" w:rsidRDefault="001F5AA9" w:rsidP="00E838F3">
      <w:pPr>
        <w:rPr>
          <w:rFonts w:ascii="Arial" w:eastAsia="Times New Roman" w:hAnsi="Arial" w:cs="Arial"/>
          <w:b/>
          <w:bCs/>
        </w:rPr>
      </w:pPr>
      <w:r w:rsidRPr="001F5AA9">
        <w:rPr>
          <w:rFonts w:ascii="Arial" w:eastAsia="Times New Roman" w:hAnsi="Arial" w:cs="Arial"/>
          <w:b/>
          <w:bCs/>
        </w:rPr>
        <w:t>6.1 Acknowledgement Letter from Minister Calleary regarding Community Welfare Officers correspondence</w:t>
      </w:r>
    </w:p>
    <w:p w14:paraId="79DAA21B" w14:textId="33408CAA" w:rsidR="00857F88" w:rsidRDefault="00857F88" w:rsidP="00857F88">
      <w:pPr>
        <w:ind w:left="360" w:firstLine="66"/>
        <w:rPr>
          <w:rFonts w:ascii="Arial" w:hAnsi="Arial" w:cs="Arial"/>
          <w:iCs/>
          <w:sz w:val="24"/>
          <w:szCs w:val="24"/>
        </w:rPr>
      </w:pPr>
    </w:p>
    <w:p w14:paraId="46D009F9" w14:textId="77777777" w:rsidR="00930E48" w:rsidRDefault="00930E48" w:rsidP="006E3299">
      <w:pPr>
        <w:ind w:left="360" w:firstLine="66"/>
        <w:rPr>
          <w:rFonts w:ascii="Arial" w:hAnsi="Arial" w:cs="Arial"/>
          <w:iCs/>
          <w:color w:val="FF0000"/>
          <w:sz w:val="24"/>
          <w:szCs w:val="24"/>
          <w:highlight w:val="yellow"/>
        </w:rPr>
      </w:pPr>
    </w:p>
    <w:p w14:paraId="509E2C53" w14:textId="77777777" w:rsidR="00D3695F" w:rsidRPr="006E3299" w:rsidRDefault="00D3695F" w:rsidP="006E3299">
      <w:pPr>
        <w:ind w:left="360" w:firstLine="66"/>
        <w:rPr>
          <w:rFonts w:ascii="Arial" w:hAnsi="Arial" w:cs="Arial"/>
          <w:iCs/>
          <w:color w:val="FF0000"/>
          <w:sz w:val="24"/>
          <w:szCs w:val="24"/>
          <w:highlight w:val="yellow"/>
        </w:rPr>
      </w:pPr>
    </w:p>
    <w:p w14:paraId="58F44662" w14:textId="1490F688" w:rsidR="007832AF" w:rsidRPr="00846CB2" w:rsidRDefault="00C57163" w:rsidP="00846CB2">
      <w:pPr>
        <w:rPr>
          <w:rFonts w:ascii="Arial" w:eastAsia="Times New Roman" w:hAnsi="Arial" w:cs="Arial"/>
          <w:b/>
          <w:bCs/>
          <w:sz w:val="24"/>
          <w:szCs w:val="24"/>
        </w:rPr>
      </w:pPr>
      <w:r>
        <w:rPr>
          <w:rFonts w:ascii="Arial" w:eastAsia="Times New Roman" w:hAnsi="Arial" w:cs="Arial"/>
          <w:b/>
          <w:bCs/>
          <w:sz w:val="24"/>
          <w:szCs w:val="24"/>
        </w:rPr>
        <w:t>7</w:t>
      </w:r>
      <w:r w:rsidRPr="00DE7860">
        <w:rPr>
          <w:rFonts w:ascii="Arial" w:eastAsia="Times New Roman" w:hAnsi="Arial" w:cs="Arial"/>
          <w:b/>
          <w:bCs/>
          <w:sz w:val="24"/>
          <w:szCs w:val="24"/>
        </w:rPr>
        <w:t xml:space="preserve">.   </w:t>
      </w:r>
      <w:r>
        <w:rPr>
          <w:rFonts w:ascii="Arial" w:eastAsia="Times New Roman" w:hAnsi="Arial" w:cs="Arial"/>
          <w:b/>
          <w:bCs/>
          <w:sz w:val="24"/>
          <w:szCs w:val="24"/>
        </w:rPr>
        <w:t>AOB</w:t>
      </w:r>
    </w:p>
    <w:p w14:paraId="61E913ED" w14:textId="143A76F5" w:rsidR="00B52CA0" w:rsidRDefault="294454BD" w:rsidP="2D6B5454">
      <w:pPr>
        <w:rPr>
          <w:rFonts w:ascii="Arial" w:hAnsi="Arial" w:cs="Arial"/>
          <w:sz w:val="24"/>
          <w:szCs w:val="24"/>
        </w:rPr>
      </w:pPr>
      <w:r w:rsidRPr="2D6B5454">
        <w:rPr>
          <w:rFonts w:ascii="Arial" w:hAnsi="Arial" w:cs="Arial"/>
          <w:sz w:val="24"/>
          <w:szCs w:val="24"/>
        </w:rPr>
        <w:t>Cllr Sheehan again noted that a dignitary has visited the district without an invitation being extended to the Cathaoirleach</w:t>
      </w:r>
      <w:r w:rsidR="2D2F18D8" w:rsidRPr="2D6B5454">
        <w:rPr>
          <w:rFonts w:ascii="Arial" w:hAnsi="Arial" w:cs="Arial"/>
          <w:sz w:val="24"/>
          <w:szCs w:val="24"/>
        </w:rPr>
        <w:t>.</w:t>
      </w:r>
    </w:p>
    <w:p w14:paraId="4AE874E7" w14:textId="2EAC0C77" w:rsidR="006F2B63" w:rsidRPr="005E7297" w:rsidRDefault="006F2B63" w:rsidP="00387D98">
      <w:pPr>
        <w:rPr>
          <w:rFonts w:ascii="Arial" w:hAnsi="Arial" w:cs="Arial"/>
          <w:bCs/>
          <w:sz w:val="24"/>
          <w:szCs w:val="24"/>
        </w:rPr>
      </w:pPr>
      <w:r>
        <w:rPr>
          <w:rFonts w:ascii="Arial" w:hAnsi="Arial" w:cs="Arial"/>
          <w:bCs/>
          <w:sz w:val="24"/>
          <w:szCs w:val="24"/>
        </w:rPr>
        <w:t xml:space="preserve">A discussion among the members ensued. </w:t>
      </w:r>
    </w:p>
    <w:p w14:paraId="20E28ED3" w14:textId="77777777" w:rsidR="00857F88" w:rsidRDefault="00857F88" w:rsidP="00387D98">
      <w:pPr>
        <w:rPr>
          <w:rFonts w:ascii="Arial" w:hAnsi="Arial" w:cs="Arial"/>
          <w:b/>
          <w:highlight w:val="yellow"/>
        </w:rPr>
      </w:pPr>
    </w:p>
    <w:p w14:paraId="174B11ED" w14:textId="77777777" w:rsidR="00857F88" w:rsidRDefault="00857F88" w:rsidP="00387D98">
      <w:pPr>
        <w:rPr>
          <w:rFonts w:ascii="Arial" w:hAnsi="Arial" w:cs="Arial"/>
          <w:b/>
          <w:highlight w:val="yellow"/>
        </w:rPr>
      </w:pPr>
    </w:p>
    <w:p w14:paraId="7DE26F36" w14:textId="77777777" w:rsidR="00D26FFD" w:rsidRDefault="00D26FFD" w:rsidP="00387D98">
      <w:pPr>
        <w:rPr>
          <w:rFonts w:ascii="Arial" w:hAnsi="Arial" w:cs="Arial"/>
          <w:b/>
          <w:highlight w:val="yellow"/>
        </w:rPr>
      </w:pPr>
    </w:p>
    <w:p w14:paraId="063D6B72" w14:textId="77777777" w:rsidR="007832AF" w:rsidRPr="00480F72" w:rsidRDefault="007832AF" w:rsidP="00387D98">
      <w:pPr>
        <w:rPr>
          <w:rFonts w:ascii="Arial" w:hAnsi="Arial" w:cs="Arial"/>
          <w:b/>
          <w:highlight w:val="yellow"/>
        </w:rPr>
      </w:pPr>
    </w:p>
    <w:p w14:paraId="4E81F011" w14:textId="6D9862BE" w:rsidR="005E6CF2" w:rsidRPr="00E838F3" w:rsidRDefault="00A70947" w:rsidP="00E838F3">
      <w:pPr>
        <w:jc w:val="center"/>
        <w:rPr>
          <w:rFonts w:ascii="Arial" w:hAnsi="Arial" w:cs="Arial"/>
          <w:b/>
          <w:sz w:val="24"/>
          <w:szCs w:val="24"/>
        </w:rPr>
      </w:pPr>
      <w:r w:rsidRPr="00FD7C52">
        <w:rPr>
          <w:rFonts w:ascii="Arial" w:hAnsi="Arial" w:cs="Arial"/>
          <w:b/>
          <w:sz w:val="24"/>
          <w:szCs w:val="24"/>
        </w:rPr>
        <w:t>T</w:t>
      </w:r>
      <w:r w:rsidR="00023039" w:rsidRPr="00FD7C52">
        <w:rPr>
          <w:rFonts w:ascii="Arial" w:hAnsi="Arial" w:cs="Arial"/>
          <w:b/>
          <w:sz w:val="24"/>
          <w:szCs w:val="24"/>
        </w:rPr>
        <w:t>HAT CONCLUDED THE BUSINESS OF THE MEETIN</w:t>
      </w:r>
      <w:r w:rsidR="00E838F3">
        <w:rPr>
          <w:rFonts w:ascii="Arial" w:hAnsi="Arial" w:cs="Arial"/>
          <w:b/>
          <w:sz w:val="24"/>
          <w:szCs w:val="24"/>
        </w:rPr>
        <w:t>G</w:t>
      </w:r>
    </w:p>
    <w:p w14:paraId="410EC4D1" w14:textId="77777777" w:rsidR="00E838F3" w:rsidRDefault="00E838F3" w:rsidP="003763B0">
      <w:pPr>
        <w:spacing w:line="276" w:lineRule="auto"/>
        <w:contextualSpacing/>
        <w:rPr>
          <w:rFonts w:ascii="Arial" w:hAnsi="Arial" w:cs="Arial"/>
          <w:sz w:val="24"/>
          <w:szCs w:val="24"/>
        </w:rPr>
      </w:pPr>
    </w:p>
    <w:p w14:paraId="74FC9B15" w14:textId="77777777" w:rsidR="007832AF" w:rsidRDefault="007832AF" w:rsidP="003763B0">
      <w:pPr>
        <w:spacing w:line="276" w:lineRule="auto"/>
        <w:contextualSpacing/>
        <w:rPr>
          <w:rFonts w:ascii="Arial" w:hAnsi="Arial" w:cs="Arial"/>
          <w:sz w:val="24"/>
          <w:szCs w:val="24"/>
        </w:rPr>
      </w:pPr>
    </w:p>
    <w:p w14:paraId="7B95F465" w14:textId="77777777" w:rsidR="007832AF" w:rsidRDefault="007832AF" w:rsidP="003763B0">
      <w:pPr>
        <w:spacing w:line="276" w:lineRule="auto"/>
        <w:contextualSpacing/>
        <w:rPr>
          <w:rFonts w:ascii="Arial" w:hAnsi="Arial" w:cs="Arial"/>
          <w:sz w:val="24"/>
          <w:szCs w:val="24"/>
        </w:rPr>
      </w:pPr>
    </w:p>
    <w:p w14:paraId="071FBB15" w14:textId="77777777" w:rsidR="0064181B" w:rsidRDefault="0064181B" w:rsidP="003763B0">
      <w:pPr>
        <w:spacing w:line="276" w:lineRule="auto"/>
        <w:contextualSpacing/>
        <w:rPr>
          <w:rFonts w:ascii="Arial" w:hAnsi="Arial" w:cs="Arial"/>
          <w:sz w:val="24"/>
          <w:szCs w:val="24"/>
        </w:rPr>
      </w:pPr>
    </w:p>
    <w:p w14:paraId="7D9A2758" w14:textId="281ED417" w:rsidR="003763B0" w:rsidRPr="008713C6" w:rsidRDefault="00546CC7" w:rsidP="003763B0">
      <w:pPr>
        <w:spacing w:line="276" w:lineRule="auto"/>
        <w:contextualSpacing/>
        <w:rPr>
          <w:rFonts w:ascii="Arial" w:hAnsi="Arial" w:cs="Arial"/>
          <w:sz w:val="24"/>
          <w:szCs w:val="24"/>
        </w:rPr>
      </w:pPr>
      <w:r w:rsidRPr="008713C6">
        <w:rPr>
          <w:rFonts w:ascii="Arial" w:hAnsi="Arial" w:cs="Arial"/>
          <w:sz w:val="24"/>
          <w:szCs w:val="24"/>
        </w:rPr>
        <w:t>Sig</w:t>
      </w:r>
      <w:r w:rsidR="00351279" w:rsidRPr="008713C6">
        <w:rPr>
          <w:rFonts w:ascii="Arial" w:hAnsi="Arial" w:cs="Arial"/>
          <w:sz w:val="24"/>
          <w:szCs w:val="24"/>
        </w:rPr>
        <w:t xml:space="preserve">ned on the </w:t>
      </w:r>
      <w:proofErr w:type="gramStart"/>
      <w:r w:rsidR="0074431F">
        <w:rPr>
          <w:rFonts w:ascii="Arial" w:hAnsi="Arial" w:cs="Arial"/>
          <w:sz w:val="24"/>
          <w:szCs w:val="24"/>
        </w:rPr>
        <w:t>10</w:t>
      </w:r>
      <w:r w:rsidR="0074431F" w:rsidRPr="0074431F">
        <w:rPr>
          <w:rFonts w:ascii="Arial" w:hAnsi="Arial" w:cs="Arial"/>
          <w:sz w:val="24"/>
          <w:szCs w:val="24"/>
          <w:vertAlign w:val="superscript"/>
        </w:rPr>
        <w:t>th</w:t>
      </w:r>
      <w:proofErr w:type="gramEnd"/>
      <w:r w:rsidR="0074431F">
        <w:rPr>
          <w:rFonts w:ascii="Arial" w:hAnsi="Arial" w:cs="Arial"/>
          <w:sz w:val="24"/>
          <w:szCs w:val="24"/>
        </w:rPr>
        <w:t xml:space="preserve"> </w:t>
      </w:r>
      <w:proofErr w:type="gramStart"/>
      <w:r w:rsidR="0074431F">
        <w:rPr>
          <w:rFonts w:ascii="Arial" w:hAnsi="Arial" w:cs="Arial"/>
          <w:sz w:val="24"/>
          <w:szCs w:val="24"/>
        </w:rPr>
        <w:t>September,</w:t>
      </w:r>
      <w:proofErr w:type="gramEnd"/>
      <w:r w:rsidR="0074431F">
        <w:rPr>
          <w:rFonts w:ascii="Arial" w:hAnsi="Arial" w:cs="Arial"/>
          <w:sz w:val="24"/>
          <w:szCs w:val="24"/>
        </w:rPr>
        <w:t xml:space="preserve"> 2025</w:t>
      </w:r>
    </w:p>
    <w:p w14:paraId="5B4AAF23" w14:textId="66A6650F" w:rsidR="001D0477" w:rsidRDefault="001D0477" w:rsidP="003763B0">
      <w:pPr>
        <w:spacing w:line="276" w:lineRule="auto"/>
        <w:contextualSpacing/>
        <w:rPr>
          <w:rFonts w:ascii="Arial" w:hAnsi="Arial" w:cs="Arial"/>
          <w:b/>
          <w:u w:val="single"/>
        </w:rPr>
      </w:pPr>
    </w:p>
    <w:p w14:paraId="030F8D45" w14:textId="77777777" w:rsidR="003763B0" w:rsidRDefault="003763B0" w:rsidP="000C2ECA">
      <w:pPr>
        <w:spacing w:line="276" w:lineRule="auto"/>
        <w:contextualSpacing/>
        <w:rPr>
          <w:rFonts w:ascii="Arial" w:hAnsi="Arial" w:cs="Arial"/>
          <w:b/>
          <w:u w:val="single"/>
        </w:rPr>
      </w:pPr>
    </w:p>
    <w:p w14:paraId="0D749B72" w14:textId="77777777" w:rsidR="004C4E27" w:rsidRDefault="004C4E27" w:rsidP="000C2ECA">
      <w:pPr>
        <w:spacing w:line="276" w:lineRule="auto"/>
        <w:contextualSpacing/>
        <w:rPr>
          <w:rFonts w:ascii="Arial" w:hAnsi="Arial" w:cs="Arial"/>
          <w:b/>
          <w:u w:val="single"/>
        </w:rPr>
      </w:pPr>
    </w:p>
    <w:p w14:paraId="3CA4F940" w14:textId="77777777" w:rsidR="00E838F3" w:rsidRPr="008C215A" w:rsidRDefault="00E838F3" w:rsidP="000C2ECA">
      <w:pPr>
        <w:spacing w:line="276" w:lineRule="auto"/>
        <w:contextualSpacing/>
        <w:rPr>
          <w:rFonts w:ascii="Arial" w:hAnsi="Arial" w:cs="Arial"/>
          <w:b/>
          <w:u w:val="single"/>
        </w:rPr>
      </w:pPr>
    </w:p>
    <w:p w14:paraId="06AB3E14" w14:textId="77777777" w:rsidR="003763B0" w:rsidRPr="003763B0" w:rsidRDefault="003763B0" w:rsidP="003763B0">
      <w:pPr>
        <w:spacing w:line="276" w:lineRule="auto"/>
        <w:contextualSpacing/>
        <w:rPr>
          <w:rFonts w:ascii="Arial" w:hAnsi="Arial" w:cs="Arial"/>
        </w:rPr>
      </w:pPr>
      <w:r w:rsidRPr="003763B0">
        <w:rPr>
          <w:rFonts w:ascii="Arial" w:hAnsi="Arial" w:cs="Arial"/>
        </w:rPr>
        <w:t>____________________________________</w:t>
      </w:r>
    </w:p>
    <w:p w14:paraId="7279269C" w14:textId="14F99310" w:rsidR="003B2F68" w:rsidRPr="008713C6" w:rsidRDefault="00160B4A" w:rsidP="003763B0">
      <w:pPr>
        <w:spacing w:line="276" w:lineRule="auto"/>
        <w:contextualSpacing/>
        <w:rPr>
          <w:rFonts w:ascii="Arial" w:hAnsi="Arial" w:cs="Arial"/>
          <w:b/>
          <w:sz w:val="24"/>
          <w:szCs w:val="24"/>
        </w:rPr>
      </w:pPr>
      <w:r w:rsidRPr="008713C6">
        <w:rPr>
          <w:rFonts w:ascii="Arial" w:hAnsi="Arial" w:cs="Arial"/>
          <w:b/>
          <w:sz w:val="24"/>
          <w:szCs w:val="24"/>
        </w:rPr>
        <w:t xml:space="preserve">Cllr </w:t>
      </w:r>
      <w:r w:rsidR="001F5AA9">
        <w:rPr>
          <w:rFonts w:ascii="Arial" w:hAnsi="Arial" w:cs="Arial"/>
          <w:b/>
          <w:sz w:val="24"/>
          <w:szCs w:val="24"/>
        </w:rPr>
        <w:t>John Dwyer</w:t>
      </w:r>
    </w:p>
    <w:p w14:paraId="2CCB18FD" w14:textId="57E6A38E" w:rsidR="003763B0" w:rsidRPr="008713C6" w:rsidRDefault="00A03730" w:rsidP="003763B0">
      <w:pPr>
        <w:spacing w:line="276" w:lineRule="auto"/>
        <w:contextualSpacing/>
        <w:rPr>
          <w:rFonts w:ascii="Arial" w:hAnsi="Arial" w:cs="Arial"/>
          <w:b/>
          <w:sz w:val="24"/>
          <w:szCs w:val="24"/>
        </w:rPr>
      </w:pPr>
      <w:r w:rsidRPr="008713C6">
        <w:rPr>
          <w:rFonts w:ascii="Arial" w:hAnsi="Arial" w:cs="Arial"/>
          <w:b/>
          <w:sz w:val="24"/>
          <w:szCs w:val="24"/>
        </w:rPr>
        <w:t xml:space="preserve">An </w:t>
      </w:r>
      <w:r w:rsidR="003763B0" w:rsidRPr="008713C6">
        <w:rPr>
          <w:rFonts w:ascii="Arial" w:hAnsi="Arial" w:cs="Arial"/>
          <w:b/>
          <w:sz w:val="24"/>
          <w:szCs w:val="24"/>
        </w:rPr>
        <w:t>Cathaoirleach</w:t>
      </w:r>
    </w:p>
    <w:p w14:paraId="59FA2FC6" w14:textId="1FFAE771" w:rsidR="00106367" w:rsidRPr="008713C6" w:rsidRDefault="002C2112" w:rsidP="00E26AFC">
      <w:pPr>
        <w:rPr>
          <w:rFonts w:ascii="Arial" w:hAnsi="Arial" w:cs="Arial"/>
          <w:b/>
          <w:sz w:val="24"/>
          <w:szCs w:val="24"/>
        </w:rPr>
      </w:pPr>
      <w:r w:rsidRPr="008713C6">
        <w:rPr>
          <w:rFonts w:ascii="Arial" w:hAnsi="Arial" w:cs="Arial"/>
          <w:b/>
          <w:sz w:val="24"/>
          <w:szCs w:val="24"/>
        </w:rPr>
        <w:t xml:space="preserve">New </w:t>
      </w:r>
      <w:r w:rsidR="003763B0" w:rsidRPr="008713C6">
        <w:rPr>
          <w:rFonts w:ascii="Arial" w:hAnsi="Arial" w:cs="Arial"/>
          <w:b/>
          <w:sz w:val="24"/>
          <w:szCs w:val="24"/>
        </w:rPr>
        <w:t>Ros</w:t>
      </w:r>
      <w:r w:rsidRPr="008713C6">
        <w:rPr>
          <w:rFonts w:ascii="Arial" w:hAnsi="Arial" w:cs="Arial"/>
          <w:b/>
          <w:sz w:val="24"/>
          <w:szCs w:val="24"/>
        </w:rPr>
        <w:t>s</w:t>
      </w:r>
      <w:r w:rsidR="003763B0" w:rsidRPr="008713C6">
        <w:rPr>
          <w:rFonts w:ascii="Arial" w:hAnsi="Arial" w:cs="Arial"/>
          <w:b/>
          <w:sz w:val="24"/>
          <w:szCs w:val="24"/>
        </w:rPr>
        <w:t xml:space="preserve"> Municipal Distric</w:t>
      </w:r>
      <w:r w:rsidR="00725017" w:rsidRPr="008713C6">
        <w:rPr>
          <w:rFonts w:ascii="Arial" w:hAnsi="Arial" w:cs="Arial"/>
          <w:b/>
          <w:sz w:val="24"/>
          <w:szCs w:val="24"/>
        </w:rPr>
        <w:t>t</w:t>
      </w:r>
    </w:p>
    <w:sectPr w:rsidR="00106367" w:rsidRPr="008713C6" w:rsidSect="00DA4C2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D8793" w14:textId="77777777" w:rsidR="00AA261B" w:rsidRDefault="00AA261B" w:rsidP="00D53BA0">
      <w:r>
        <w:separator/>
      </w:r>
    </w:p>
  </w:endnote>
  <w:endnote w:type="continuationSeparator" w:id="0">
    <w:p w14:paraId="5FF4A342" w14:textId="77777777" w:rsidR="00AA261B" w:rsidRDefault="00AA261B" w:rsidP="00D5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557090"/>
      <w:docPartObj>
        <w:docPartGallery w:val="Page Numbers (Bottom of Page)"/>
        <w:docPartUnique/>
      </w:docPartObj>
    </w:sdtPr>
    <w:sdtEndPr/>
    <w:sdtContent>
      <w:p w14:paraId="4A6B1C43" w14:textId="77777777" w:rsidR="00BB38D9" w:rsidRDefault="00BB38D9">
        <w:pPr>
          <w:pStyle w:val="Footer"/>
        </w:pPr>
        <w:r>
          <w:fldChar w:fldCharType="begin"/>
        </w:r>
        <w:r>
          <w:instrText xml:space="preserve"> PAGE   \* MERGEFORMAT </w:instrText>
        </w:r>
        <w:r>
          <w:fldChar w:fldCharType="separate"/>
        </w:r>
        <w:r>
          <w:rPr>
            <w:noProof/>
          </w:rPr>
          <w:t>1</w:t>
        </w:r>
        <w:r>
          <w:rPr>
            <w:noProof/>
          </w:rPr>
          <w:fldChar w:fldCharType="end"/>
        </w:r>
      </w:p>
    </w:sdtContent>
  </w:sdt>
  <w:p w14:paraId="0A28223D" w14:textId="77777777" w:rsidR="00BB38D9" w:rsidRDefault="00BB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B8BA3" w14:textId="77777777" w:rsidR="00AA261B" w:rsidRDefault="00AA261B" w:rsidP="00D53BA0">
      <w:r>
        <w:separator/>
      </w:r>
    </w:p>
  </w:footnote>
  <w:footnote w:type="continuationSeparator" w:id="0">
    <w:p w14:paraId="76ED4486" w14:textId="77777777" w:rsidR="00AA261B" w:rsidRDefault="00AA261B" w:rsidP="00D53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FF4"/>
    <w:multiLevelType w:val="hybridMultilevel"/>
    <w:tmpl w:val="51D60688"/>
    <w:lvl w:ilvl="0" w:tplc="1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F4E4F35"/>
    <w:multiLevelType w:val="hybridMultilevel"/>
    <w:tmpl w:val="C9B6C738"/>
    <w:lvl w:ilvl="0" w:tplc="18090001">
      <w:start w:val="1"/>
      <w:numFmt w:val="bullet"/>
      <w:lvlText w:val=""/>
      <w:lvlJc w:val="left"/>
      <w:pPr>
        <w:ind w:left="1124" w:hanging="360"/>
      </w:pPr>
      <w:rPr>
        <w:rFonts w:ascii="Symbol" w:hAnsi="Symbol" w:hint="default"/>
      </w:rPr>
    </w:lvl>
    <w:lvl w:ilvl="1" w:tplc="18090003" w:tentative="1">
      <w:start w:val="1"/>
      <w:numFmt w:val="bullet"/>
      <w:lvlText w:val="o"/>
      <w:lvlJc w:val="left"/>
      <w:pPr>
        <w:ind w:left="1844" w:hanging="360"/>
      </w:pPr>
      <w:rPr>
        <w:rFonts w:ascii="Courier New" w:hAnsi="Courier New" w:cs="Courier New" w:hint="default"/>
      </w:rPr>
    </w:lvl>
    <w:lvl w:ilvl="2" w:tplc="18090005" w:tentative="1">
      <w:start w:val="1"/>
      <w:numFmt w:val="bullet"/>
      <w:lvlText w:val=""/>
      <w:lvlJc w:val="left"/>
      <w:pPr>
        <w:ind w:left="2564" w:hanging="360"/>
      </w:pPr>
      <w:rPr>
        <w:rFonts w:ascii="Wingdings" w:hAnsi="Wingdings" w:hint="default"/>
      </w:rPr>
    </w:lvl>
    <w:lvl w:ilvl="3" w:tplc="18090001" w:tentative="1">
      <w:start w:val="1"/>
      <w:numFmt w:val="bullet"/>
      <w:lvlText w:val=""/>
      <w:lvlJc w:val="left"/>
      <w:pPr>
        <w:ind w:left="3284" w:hanging="360"/>
      </w:pPr>
      <w:rPr>
        <w:rFonts w:ascii="Symbol" w:hAnsi="Symbol" w:hint="default"/>
      </w:rPr>
    </w:lvl>
    <w:lvl w:ilvl="4" w:tplc="18090003" w:tentative="1">
      <w:start w:val="1"/>
      <w:numFmt w:val="bullet"/>
      <w:lvlText w:val="o"/>
      <w:lvlJc w:val="left"/>
      <w:pPr>
        <w:ind w:left="4004" w:hanging="360"/>
      </w:pPr>
      <w:rPr>
        <w:rFonts w:ascii="Courier New" w:hAnsi="Courier New" w:cs="Courier New" w:hint="default"/>
      </w:rPr>
    </w:lvl>
    <w:lvl w:ilvl="5" w:tplc="18090005" w:tentative="1">
      <w:start w:val="1"/>
      <w:numFmt w:val="bullet"/>
      <w:lvlText w:val=""/>
      <w:lvlJc w:val="left"/>
      <w:pPr>
        <w:ind w:left="4724" w:hanging="360"/>
      </w:pPr>
      <w:rPr>
        <w:rFonts w:ascii="Wingdings" w:hAnsi="Wingdings" w:hint="default"/>
      </w:rPr>
    </w:lvl>
    <w:lvl w:ilvl="6" w:tplc="18090001" w:tentative="1">
      <w:start w:val="1"/>
      <w:numFmt w:val="bullet"/>
      <w:lvlText w:val=""/>
      <w:lvlJc w:val="left"/>
      <w:pPr>
        <w:ind w:left="5444" w:hanging="360"/>
      </w:pPr>
      <w:rPr>
        <w:rFonts w:ascii="Symbol" w:hAnsi="Symbol" w:hint="default"/>
      </w:rPr>
    </w:lvl>
    <w:lvl w:ilvl="7" w:tplc="18090003" w:tentative="1">
      <w:start w:val="1"/>
      <w:numFmt w:val="bullet"/>
      <w:lvlText w:val="o"/>
      <w:lvlJc w:val="left"/>
      <w:pPr>
        <w:ind w:left="6164" w:hanging="360"/>
      </w:pPr>
      <w:rPr>
        <w:rFonts w:ascii="Courier New" w:hAnsi="Courier New" w:cs="Courier New" w:hint="default"/>
      </w:rPr>
    </w:lvl>
    <w:lvl w:ilvl="8" w:tplc="18090005" w:tentative="1">
      <w:start w:val="1"/>
      <w:numFmt w:val="bullet"/>
      <w:lvlText w:val=""/>
      <w:lvlJc w:val="left"/>
      <w:pPr>
        <w:ind w:left="6884" w:hanging="360"/>
      </w:pPr>
      <w:rPr>
        <w:rFonts w:ascii="Wingdings" w:hAnsi="Wingdings" w:hint="default"/>
      </w:rPr>
    </w:lvl>
  </w:abstractNum>
  <w:abstractNum w:abstractNumId="2" w15:restartNumberingAfterBreak="0">
    <w:nsid w:val="104846CD"/>
    <w:multiLevelType w:val="hybridMultilevel"/>
    <w:tmpl w:val="ED52E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4A110D"/>
    <w:multiLevelType w:val="hybridMultilevel"/>
    <w:tmpl w:val="A748EE58"/>
    <w:lvl w:ilvl="0" w:tplc="D0FAC5EC">
      <w:start w:val="4"/>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AF47B4"/>
    <w:multiLevelType w:val="multilevel"/>
    <w:tmpl w:val="DAD23CB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9C6405"/>
    <w:multiLevelType w:val="hybridMultilevel"/>
    <w:tmpl w:val="547CAFD8"/>
    <w:lvl w:ilvl="0" w:tplc="A46E78B2">
      <w:start w:val="1"/>
      <w:numFmt w:val="lowerLetter"/>
      <w:lvlText w:val="%1)"/>
      <w:lvlJc w:val="left"/>
      <w:pPr>
        <w:ind w:left="786" w:hanging="360"/>
      </w:pPr>
      <w:rPr>
        <w:rFonts w:hint="default"/>
        <w:color w:val="auto"/>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24DA0359"/>
    <w:multiLevelType w:val="hybridMultilevel"/>
    <w:tmpl w:val="95426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576FB1"/>
    <w:multiLevelType w:val="hybridMultilevel"/>
    <w:tmpl w:val="4F746804"/>
    <w:lvl w:ilvl="0" w:tplc="18090001">
      <w:start w:val="1"/>
      <w:numFmt w:val="bullet"/>
      <w:lvlText w:val=""/>
      <w:lvlJc w:val="left"/>
      <w:pPr>
        <w:ind w:left="720" w:hanging="360"/>
      </w:pPr>
      <w:rPr>
        <w:rFonts w:ascii="Symbol" w:hAnsi="Symbol" w:hint="default"/>
      </w:rPr>
    </w:lvl>
    <w:lvl w:ilvl="1" w:tplc="C166DBE2">
      <w:numFmt w:val="bullet"/>
      <w:lvlText w:val="•"/>
      <w:lvlJc w:val="left"/>
      <w:pPr>
        <w:ind w:left="3240" w:hanging="21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DB4E21"/>
    <w:multiLevelType w:val="hybridMultilevel"/>
    <w:tmpl w:val="95426D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BE0689"/>
    <w:multiLevelType w:val="hybridMultilevel"/>
    <w:tmpl w:val="6B16C1CE"/>
    <w:lvl w:ilvl="0" w:tplc="EB7A6600">
      <w:start w:val="1"/>
      <w:numFmt w:val="decimal"/>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0" w15:restartNumberingAfterBreak="0">
    <w:nsid w:val="573D7F28"/>
    <w:multiLevelType w:val="multilevel"/>
    <w:tmpl w:val="11E2519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8F57777"/>
    <w:multiLevelType w:val="hybridMultilevel"/>
    <w:tmpl w:val="C19E744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15:restartNumberingAfterBreak="0">
    <w:nsid w:val="60377045"/>
    <w:multiLevelType w:val="hybridMultilevel"/>
    <w:tmpl w:val="B15451E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3" w15:restartNumberingAfterBreak="0">
    <w:nsid w:val="683C2125"/>
    <w:multiLevelType w:val="multilevel"/>
    <w:tmpl w:val="9058F5B6"/>
    <w:lvl w:ilvl="0">
      <w:start w:val="4"/>
      <w:numFmt w:val="decimal"/>
      <w:lvlText w:val="%1"/>
      <w:lvlJc w:val="left"/>
      <w:pPr>
        <w:ind w:left="360" w:hanging="360"/>
      </w:pPr>
      <w:rPr>
        <w:rFonts w:hint="default"/>
      </w:rPr>
    </w:lvl>
    <w:lvl w:ilvl="1">
      <w:start w:val="2"/>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num w:numId="1" w16cid:durableId="1680081708">
    <w:abstractNumId w:val="4"/>
  </w:num>
  <w:num w:numId="2" w16cid:durableId="252786405">
    <w:abstractNumId w:val="7"/>
  </w:num>
  <w:num w:numId="3" w16cid:durableId="1286471832">
    <w:abstractNumId w:val="10"/>
  </w:num>
  <w:num w:numId="4" w16cid:durableId="1293637706">
    <w:abstractNumId w:val="5"/>
  </w:num>
  <w:num w:numId="5" w16cid:durableId="46154066">
    <w:abstractNumId w:val="0"/>
  </w:num>
  <w:num w:numId="6" w16cid:durableId="27874379">
    <w:abstractNumId w:val="1"/>
  </w:num>
  <w:num w:numId="7" w16cid:durableId="342979694">
    <w:abstractNumId w:val="8"/>
  </w:num>
  <w:num w:numId="8" w16cid:durableId="203370268">
    <w:abstractNumId w:val="9"/>
  </w:num>
  <w:num w:numId="9" w16cid:durableId="158885339">
    <w:abstractNumId w:val="6"/>
  </w:num>
  <w:num w:numId="10" w16cid:durableId="1990016719">
    <w:abstractNumId w:val="13"/>
  </w:num>
  <w:num w:numId="11" w16cid:durableId="92480677">
    <w:abstractNumId w:val="2"/>
  </w:num>
  <w:num w:numId="12" w16cid:durableId="295532363">
    <w:abstractNumId w:val="11"/>
  </w:num>
  <w:num w:numId="13" w16cid:durableId="1718700379">
    <w:abstractNumId w:val="12"/>
  </w:num>
  <w:num w:numId="14" w16cid:durableId="3199696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65"/>
    <w:rsid w:val="00003809"/>
    <w:rsid w:val="0000448E"/>
    <w:rsid w:val="0000469C"/>
    <w:rsid w:val="00004C69"/>
    <w:rsid w:val="00005418"/>
    <w:rsid w:val="0000563E"/>
    <w:rsid w:val="00005963"/>
    <w:rsid w:val="00005AFA"/>
    <w:rsid w:val="00006E45"/>
    <w:rsid w:val="000073A6"/>
    <w:rsid w:val="00010866"/>
    <w:rsid w:val="00010DDB"/>
    <w:rsid w:val="0001183C"/>
    <w:rsid w:val="00011F1B"/>
    <w:rsid w:val="0001251F"/>
    <w:rsid w:val="0001261D"/>
    <w:rsid w:val="0001351F"/>
    <w:rsid w:val="00013635"/>
    <w:rsid w:val="00014DAF"/>
    <w:rsid w:val="000155BE"/>
    <w:rsid w:val="00015DD7"/>
    <w:rsid w:val="00016483"/>
    <w:rsid w:val="00016E58"/>
    <w:rsid w:val="000205E5"/>
    <w:rsid w:val="000209EB"/>
    <w:rsid w:val="00021518"/>
    <w:rsid w:val="00023039"/>
    <w:rsid w:val="00023BC1"/>
    <w:rsid w:val="000240C7"/>
    <w:rsid w:val="00024671"/>
    <w:rsid w:val="00024A4E"/>
    <w:rsid w:val="000255A8"/>
    <w:rsid w:val="00025B80"/>
    <w:rsid w:val="00025DEF"/>
    <w:rsid w:val="000266BD"/>
    <w:rsid w:val="000317BA"/>
    <w:rsid w:val="00031BA9"/>
    <w:rsid w:val="0003291E"/>
    <w:rsid w:val="000335D2"/>
    <w:rsid w:val="00035710"/>
    <w:rsid w:val="0003626B"/>
    <w:rsid w:val="000366BF"/>
    <w:rsid w:val="00036703"/>
    <w:rsid w:val="0003764B"/>
    <w:rsid w:val="00040CBC"/>
    <w:rsid w:val="000413EA"/>
    <w:rsid w:val="000426FC"/>
    <w:rsid w:val="0004317A"/>
    <w:rsid w:val="00043508"/>
    <w:rsid w:val="000440EA"/>
    <w:rsid w:val="00044D0B"/>
    <w:rsid w:val="0004560E"/>
    <w:rsid w:val="00045D94"/>
    <w:rsid w:val="000463A4"/>
    <w:rsid w:val="000478AE"/>
    <w:rsid w:val="00050232"/>
    <w:rsid w:val="000502E5"/>
    <w:rsid w:val="00050341"/>
    <w:rsid w:val="000513C3"/>
    <w:rsid w:val="00051573"/>
    <w:rsid w:val="00051A47"/>
    <w:rsid w:val="0005232F"/>
    <w:rsid w:val="00052CBA"/>
    <w:rsid w:val="000533AF"/>
    <w:rsid w:val="0005395E"/>
    <w:rsid w:val="000547B4"/>
    <w:rsid w:val="00055C75"/>
    <w:rsid w:val="0006392D"/>
    <w:rsid w:val="00063EE7"/>
    <w:rsid w:val="00064D31"/>
    <w:rsid w:val="00065AC0"/>
    <w:rsid w:val="00065C6A"/>
    <w:rsid w:val="00067059"/>
    <w:rsid w:val="000671D8"/>
    <w:rsid w:val="00067309"/>
    <w:rsid w:val="000705CD"/>
    <w:rsid w:val="00071DF4"/>
    <w:rsid w:val="0007316C"/>
    <w:rsid w:val="00073E6C"/>
    <w:rsid w:val="0007441A"/>
    <w:rsid w:val="00074609"/>
    <w:rsid w:val="0007632A"/>
    <w:rsid w:val="0007640B"/>
    <w:rsid w:val="000775F2"/>
    <w:rsid w:val="00077937"/>
    <w:rsid w:val="000804C9"/>
    <w:rsid w:val="00080608"/>
    <w:rsid w:val="00080670"/>
    <w:rsid w:val="000806D8"/>
    <w:rsid w:val="0008072B"/>
    <w:rsid w:val="00081403"/>
    <w:rsid w:val="0008172B"/>
    <w:rsid w:val="0008199B"/>
    <w:rsid w:val="00081B15"/>
    <w:rsid w:val="00081C94"/>
    <w:rsid w:val="00081DF2"/>
    <w:rsid w:val="00082BD4"/>
    <w:rsid w:val="00082E4E"/>
    <w:rsid w:val="00083D99"/>
    <w:rsid w:val="0008429D"/>
    <w:rsid w:val="000854CE"/>
    <w:rsid w:val="00086252"/>
    <w:rsid w:val="00086423"/>
    <w:rsid w:val="00086470"/>
    <w:rsid w:val="00086DAF"/>
    <w:rsid w:val="0008743A"/>
    <w:rsid w:val="00091AA6"/>
    <w:rsid w:val="000926EF"/>
    <w:rsid w:val="00092826"/>
    <w:rsid w:val="00094D4E"/>
    <w:rsid w:val="00094EA4"/>
    <w:rsid w:val="00095A78"/>
    <w:rsid w:val="00095F12"/>
    <w:rsid w:val="00096B48"/>
    <w:rsid w:val="00097865"/>
    <w:rsid w:val="00097F7A"/>
    <w:rsid w:val="000A088C"/>
    <w:rsid w:val="000A0962"/>
    <w:rsid w:val="000A10ED"/>
    <w:rsid w:val="000A3324"/>
    <w:rsid w:val="000A3C1E"/>
    <w:rsid w:val="000A3E84"/>
    <w:rsid w:val="000A50A1"/>
    <w:rsid w:val="000A5897"/>
    <w:rsid w:val="000A6BAF"/>
    <w:rsid w:val="000A6F35"/>
    <w:rsid w:val="000A708D"/>
    <w:rsid w:val="000A727A"/>
    <w:rsid w:val="000B03B8"/>
    <w:rsid w:val="000B1280"/>
    <w:rsid w:val="000B3128"/>
    <w:rsid w:val="000B3C8E"/>
    <w:rsid w:val="000B46DB"/>
    <w:rsid w:val="000B5D49"/>
    <w:rsid w:val="000B5F88"/>
    <w:rsid w:val="000B6610"/>
    <w:rsid w:val="000B6913"/>
    <w:rsid w:val="000B6C06"/>
    <w:rsid w:val="000B7DC2"/>
    <w:rsid w:val="000C0356"/>
    <w:rsid w:val="000C1DA4"/>
    <w:rsid w:val="000C2324"/>
    <w:rsid w:val="000C23F4"/>
    <w:rsid w:val="000C2E83"/>
    <w:rsid w:val="000C2E90"/>
    <w:rsid w:val="000C2ECA"/>
    <w:rsid w:val="000C32F8"/>
    <w:rsid w:val="000C3CA1"/>
    <w:rsid w:val="000C3CBB"/>
    <w:rsid w:val="000C4195"/>
    <w:rsid w:val="000C4F0D"/>
    <w:rsid w:val="000C5787"/>
    <w:rsid w:val="000C5E94"/>
    <w:rsid w:val="000C623C"/>
    <w:rsid w:val="000C70A3"/>
    <w:rsid w:val="000D1571"/>
    <w:rsid w:val="000D1BCD"/>
    <w:rsid w:val="000D272C"/>
    <w:rsid w:val="000D27A5"/>
    <w:rsid w:val="000D32BC"/>
    <w:rsid w:val="000D45E4"/>
    <w:rsid w:val="000D50E3"/>
    <w:rsid w:val="000D5B1D"/>
    <w:rsid w:val="000D63BE"/>
    <w:rsid w:val="000D7F57"/>
    <w:rsid w:val="000E014E"/>
    <w:rsid w:val="000E035E"/>
    <w:rsid w:val="000E0A0D"/>
    <w:rsid w:val="000E0E85"/>
    <w:rsid w:val="000E1B9B"/>
    <w:rsid w:val="000E1F84"/>
    <w:rsid w:val="000E31EE"/>
    <w:rsid w:val="000E40CC"/>
    <w:rsid w:val="000E5D88"/>
    <w:rsid w:val="000E6971"/>
    <w:rsid w:val="000E6988"/>
    <w:rsid w:val="000E6D10"/>
    <w:rsid w:val="000E7028"/>
    <w:rsid w:val="000E798A"/>
    <w:rsid w:val="000F057E"/>
    <w:rsid w:val="000F1329"/>
    <w:rsid w:val="000F1BEC"/>
    <w:rsid w:val="000F3AD2"/>
    <w:rsid w:val="000F4152"/>
    <w:rsid w:val="000F4B6E"/>
    <w:rsid w:val="000F4D75"/>
    <w:rsid w:val="000F4FEE"/>
    <w:rsid w:val="000F64E8"/>
    <w:rsid w:val="000F67D7"/>
    <w:rsid w:val="000F6D6C"/>
    <w:rsid w:val="000F7228"/>
    <w:rsid w:val="000F7C9F"/>
    <w:rsid w:val="001000E0"/>
    <w:rsid w:val="00101B0C"/>
    <w:rsid w:val="0010286C"/>
    <w:rsid w:val="001036FD"/>
    <w:rsid w:val="00105653"/>
    <w:rsid w:val="00105683"/>
    <w:rsid w:val="00105BD1"/>
    <w:rsid w:val="00105D23"/>
    <w:rsid w:val="00106367"/>
    <w:rsid w:val="00106AD5"/>
    <w:rsid w:val="00111321"/>
    <w:rsid w:val="001117CE"/>
    <w:rsid w:val="0011183A"/>
    <w:rsid w:val="00112533"/>
    <w:rsid w:val="00112E8F"/>
    <w:rsid w:val="001135A6"/>
    <w:rsid w:val="00114AC8"/>
    <w:rsid w:val="00114C5B"/>
    <w:rsid w:val="00115498"/>
    <w:rsid w:val="00115F65"/>
    <w:rsid w:val="00115FDF"/>
    <w:rsid w:val="001163E6"/>
    <w:rsid w:val="00116726"/>
    <w:rsid w:val="0011750C"/>
    <w:rsid w:val="00120E00"/>
    <w:rsid w:val="00121257"/>
    <w:rsid w:val="001212C2"/>
    <w:rsid w:val="001220F8"/>
    <w:rsid w:val="00122505"/>
    <w:rsid w:val="00122806"/>
    <w:rsid w:val="001228B8"/>
    <w:rsid w:val="00122FAF"/>
    <w:rsid w:val="00124815"/>
    <w:rsid w:val="0012487B"/>
    <w:rsid w:val="00124D1D"/>
    <w:rsid w:val="00125E89"/>
    <w:rsid w:val="0012616E"/>
    <w:rsid w:val="00126300"/>
    <w:rsid w:val="00126B69"/>
    <w:rsid w:val="00127029"/>
    <w:rsid w:val="00127039"/>
    <w:rsid w:val="001279AB"/>
    <w:rsid w:val="001279F6"/>
    <w:rsid w:val="00130758"/>
    <w:rsid w:val="00130A79"/>
    <w:rsid w:val="00130E86"/>
    <w:rsid w:val="001324EB"/>
    <w:rsid w:val="0013275F"/>
    <w:rsid w:val="0013291E"/>
    <w:rsid w:val="001343D9"/>
    <w:rsid w:val="00135FD2"/>
    <w:rsid w:val="001364CD"/>
    <w:rsid w:val="00136BBE"/>
    <w:rsid w:val="00136F63"/>
    <w:rsid w:val="001370C5"/>
    <w:rsid w:val="001371C6"/>
    <w:rsid w:val="00137A1C"/>
    <w:rsid w:val="0014034D"/>
    <w:rsid w:val="0014048F"/>
    <w:rsid w:val="00140B01"/>
    <w:rsid w:val="0014103F"/>
    <w:rsid w:val="001422C1"/>
    <w:rsid w:val="001436B7"/>
    <w:rsid w:val="0014371B"/>
    <w:rsid w:val="00143A76"/>
    <w:rsid w:val="00143C5B"/>
    <w:rsid w:val="00143D7C"/>
    <w:rsid w:val="00143EA6"/>
    <w:rsid w:val="0014412C"/>
    <w:rsid w:val="00144229"/>
    <w:rsid w:val="001446F6"/>
    <w:rsid w:val="001451C3"/>
    <w:rsid w:val="001451D4"/>
    <w:rsid w:val="0014559F"/>
    <w:rsid w:val="00145CB4"/>
    <w:rsid w:val="00145D4E"/>
    <w:rsid w:val="00146E9E"/>
    <w:rsid w:val="0015033E"/>
    <w:rsid w:val="00150DD8"/>
    <w:rsid w:val="0015151C"/>
    <w:rsid w:val="00151805"/>
    <w:rsid w:val="00152EB8"/>
    <w:rsid w:val="00153E92"/>
    <w:rsid w:val="0015415E"/>
    <w:rsid w:val="001542B2"/>
    <w:rsid w:val="00154D1A"/>
    <w:rsid w:val="00155377"/>
    <w:rsid w:val="00155487"/>
    <w:rsid w:val="001555DE"/>
    <w:rsid w:val="00155837"/>
    <w:rsid w:val="00155CE9"/>
    <w:rsid w:val="00156F58"/>
    <w:rsid w:val="00160092"/>
    <w:rsid w:val="00160368"/>
    <w:rsid w:val="00160498"/>
    <w:rsid w:val="00160B4A"/>
    <w:rsid w:val="00160C9B"/>
    <w:rsid w:val="00161048"/>
    <w:rsid w:val="0016136D"/>
    <w:rsid w:val="00162205"/>
    <w:rsid w:val="001622E9"/>
    <w:rsid w:val="0016319A"/>
    <w:rsid w:val="0016347D"/>
    <w:rsid w:val="00163D23"/>
    <w:rsid w:val="00164158"/>
    <w:rsid w:val="001644BF"/>
    <w:rsid w:val="00164789"/>
    <w:rsid w:val="00165D7D"/>
    <w:rsid w:val="00165E45"/>
    <w:rsid w:val="00165F9D"/>
    <w:rsid w:val="00166C3E"/>
    <w:rsid w:val="00167253"/>
    <w:rsid w:val="001676E1"/>
    <w:rsid w:val="001677B1"/>
    <w:rsid w:val="00170183"/>
    <w:rsid w:val="00170ADF"/>
    <w:rsid w:val="00171A38"/>
    <w:rsid w:val="00171B0C"/>
    <w:rsid w:val="001730ED"/>
    <w:rsid w:val="00173F62"/>
    <w:rsid w:val="001745DB"/>
    <w:rsid w:val="00174C82"/>
    <w:rsid w:val="001757E9"/>
    <w:rsid w:val="001777EB"/>
    <w:rsid w:val="00180AEF"/>
    <w:rsid w:val="0018212F"/>
    <w:rsid w:val="00183C6D"/>
    <w:rsid w:val="00184003"/>
    <w:rsid w:val="00184598"/>
    <w:rsid w:val="00184AA6"/>
    <w:rsid w:val="00186A15"/>
    <w:rsid w:val="00187346"/>
    <w:rsid w:val="00190C19"/>
    <w:rsid w:val="00190DA6"/>
    <w:rsid w:val="00190F5E"/>
    <w:rsid w:val="00191601"/>
    <w:rsid w:val="00193517"/>
    <w:rsid w:val="001935C6"/>
    <w:rsid w:val="00194010"/>
    <w:rsid w:val="00194B85"/>
    <w:rsid w:val="0019563C"/>
    <w:rsid w:val="0019570C"/>
    <w:rsid w:val="001968F3"/>
    <w:rsid w:val="00197D84"/>
    <w:rsid w:val="001A21A7"/>
    <w:rsid w:val="001A35F2"/>
    <w:rsid w:val="001A366E"/>
    <w:rsid w:val="001A3C8C"/>
    <w:rsid w:val="001A41FA"/>
    <w:rsid w:val="001A46BC"/>
    <w:rsid w:val="001A4A28"/>
    <w:rsid w:val="001A4E4C"/>
    <w:rsid w:val="001A53AE"/>
    <w:rsid w:val="001A556D"/>
    <w:rsid w:val="001A5949"/>
    <w:rsid w:val="001A5AEF"/>
    <w:rsid w:val="001A6812"/>
    <w:rsid w:val="001A6D42"/>
    <w:rsid w:val="001A71AD"/>
    <w:rsid w:val="001A7882"/>
    <w:rsid w:val="001B0059"/>
    <w:rsid w:val="001B08EC"/>
    <w:rsid w:val="001B23EC"/>
    <w:rsid w:val="001B27C3"/>
    <w:rsid w:val="001B3478"/>
    <w:rsid w:val="001B4271"/>
    <w:rsid w:val="001B47CA"/>
    <w:rsid w:val="001B4EED"/>
    <w:rsid w:val="001B543E"/>
    <w:rsid w:val="001B56C7"/>
    <w:rsid w:val="001B5D2A"/>
    <w:rsid w:val="001B68AE"/>
    <w:rsid w:val="001B6E32"/>
    <w:rsid w:val="001B71C9"/>
    <w:rsid w:val="001B7A15"/>
    <w:rsid w:val="001B7FEF"/>
    <w:rsid w:val="001C050E"/>
    <w:rsid w:val="001C0D5A"/>
    <w:rsid w:val="001C1F16"/>
    <w:rsid w:val="001C2069"/>
    <w:rsid w:val="001C28DE"/>
    <w:rsid w:val="001C3788"/>
    <w:rsid w:val="001C3915"/>
    <w:rsid w:val="001C6455"/>
    <w:rsid w:val="001C708E"/>
    <w:rsid w:val="001C7E34"/>
    <w:rsid w:val="001C7EF6"/>
    <w:rsid w:val="001D0397"/>
    <w:rsid w:val="001D0477"/>
    <w:rsid w:val="001D135F"/>
    <w:rsid w:val="001D1611"/>
    <w:rsid w:val="001D231D"/>
    <w:rsid w:val="001D3579"/>
    <w:rsid w:val="001D41E5"/>
    <w:rsid w:val="001D5BD1"/>
    <w:rsid w:val="001D5BFB"/>
    <w:rsid w:val="001D6B9E"/>
    <w:rsid w:val="001D7549"/>
    <w:rsid w:val="001D77C8"/>
    <w:rsid w:val="001D7ED9"/>
    <w:rsid w:val="001E0DE0"/>
    <w:rsid w:val="001E0EE1"/>
    <w:rsid w:val="001E28A7"/>
    <w:rsid w:val="001E29F2"/>
    <w:rsid w:val="001E2DB2"/>
    <w:rsid w:val="001E3372"/>
    <w:rsid w:val="001E36F5"/>
    <w:rsid w:val="001E44DE"/>
    <w:rsid w:val="001E458A"/>
    <w:rsid w:val="001E5F9A"/>
    <w:rsid w:val="001E6410"/>
    <w:rsid w:val="001E66DB"/>
    <w:rsid w:val="001E679A"/>
    <w:rsid w:val="001E7742"/>
    <w:rsid w:val="001E7B6C"/>
    <w:rsid w:val="001E7DA7"/>
    <w:rsid w:val="001E7DE5"/>
    <w:rsid w:val="001F04EA"/>
    <w:rsid w:val="001F2E06"/>
    <w:rsid w:val="001F30C2"/>
    <w:rsid w:val="001F359C"/>
    <w:rsid w:val="001F3916"/>
    <w:rsid w:val="001F42E3"/>
    <w:rsid w:val="001F4DA9"/>
    <w:rsid w:val="001F598E"/>
    <w:rsid w:val="001F5AA9"/>
    <w:rsid w:val="001F5D01"/>
    <w:rsid w:val="001F6C92"/>
    <w:rsid w:val="001F7105"/>
    <w:rsid w:val="00200804"/>
    <w:rsid w:val="0020266F"/>
    <w:rsid w:val="0020349A"/>
    <w:rsid w:val="00203A30"/>
    <w:rsid w:val="00203E4D"/>
    <w:rsid w:val="00204297"/>
    <w:rsid w:val="002045FD"/>
    <w:rsid w:val="00204723"/>
    <w:rsid w:val="00205A73"/>
    <w:rsid w:val="00206310"/>
    <w:rsid w:val="00206342"/>
    <w:rsid w:val="00206772"/>
    <w:rsid w:val="0020763C"/>
    <w:rsid w:val="002076BD"/>
    <w:rsid w:val="00207F03"/>
    <w:rsid w:val="002104FC"/>
    <w:rsid w:val="0021149F"/>
    <w:rsid w:val="00211A43"/>
    <w:rsid w:val="00213436"/>
    <w:rsid w:val="0021343F"/>
    <w:rsid w:val="00213A7D"/>
    <w:rsid w:val="00214BF9"/>
    <w:rsid w:val="00214CB3"/>
    <w:rsid w:val="002157D6"/>
    <w:rsid w:val="00215BD2"/>
    <w:rsid w:val="00217A6B"/>
    <w:rsid w:val="00217E1F"/>
    <w:rsid w:val="00217F5E"/>
    <w:rsid w:val="00220F89"/>
    <w:rsid w:val="00221D2D"/>
    <w:rsid w:val="00223C7E"/>
    <w:rsid w:val="002246AD"/>
    <w:rsid w:val="00224899"/>
    <w:rsid w:val="0022666D"/>
    <w:rsid w:val="00226EDD"/>
    <w:rsid w:val="0022733C"/>
    <w:rsid w:val="002276F8"/>
    <w:rsid w:val="002308F8"/>
    <w:rsid w:val="002309AA"/>
    <w:rsid w:val="00231A82"/>
    <w:rsid w:val="00233AB2"/>
    <w:rsid w:val="002347EF"/>
    <w:rsid w:val="00234A23"/>
    <w:rsid w:val="0023539D"/>
    <w:rsid w:val="00237C54"/>
    <w:rsid w:val="002433B8"/>
    <w:rsid w:val="00243654"/>
    <w:rsid w:val="002444DB"/>
    <w:rsid w:val="002478DF"/>
    <w:rsid w:val="00247926"/>
    <w:rsid w:val="002503E1"/>
    <w:rsid w:val="0025085D"/>
    <w:rsid w:val="00250ACA"/>
    <w:rsid w:val="00251146"/>
    <w:rsid w:val="002512BC"/>
    <w:rsid w:val="002513C6"/>
    <w:rsid w:val="00251A66"/>
    <w:rsid w:val="00251B81"/>
    <w:rsid w:val="002521F2"/>
    <w:rsid w:val="00252A17"/>
    <w:rsid w:val="00254C74"/>
    <w:rsid w:val="00254E7C"/>
    <w:rsid w:val="00255B84"/>
    <w:rsid w:val="002572EC"/>
    <w:rsid w:val="0025794A"/>
    <w:rsid w:val="00257BF6"/>
    <w:rsid w:val="00260917"/>
    <w:rsid w:val="002618AC"/>
    <w:rsid w:val="00261A35"/>
    <w:rsid w:val="002639DE"/>
    <w:rsid w:val="0026409F"/>
    <w:rsid w:val="0026423B"/>
    <w:rsid w:val="00264C91"/>
    <w:rsid w:val="00264DC2"/>
    <w:rsid w:val="0026563C"/>
    <w:rsid w:val="00266677"/>
    <w:rsid w:val="00271F32"/>
    <w:rsid w:val="002729A6"/>
    <w:rsid w:val="002735B0"/>
    <w:rsid w:val="002741C8"/>
    <w:rsid w:val="00274B13"/>
    <w:rsid w:val="00275606"/>
    <w:rsid w:val="002766E1"/>
    <w:rsid w:val="00276788"/>
    <w:rsid w:val="00277018"/>
    <w:rsid w:val="00280F7A"/>
    <w:rsid w:val="00281C95"/>
    <w:rsid w:val="002820CD"/>
    <w:rsid w:val="00282EDD"/>
    <w:rsid w:val="00282F7A"/>
    <w:rsid w:val="0028302A"/>
    <w:rsid w:val="00283524"/>
    <w:rsid w:val="00283D64"/>
    <w:rsid w:val="0028465C"/>
    <w:rsid w:val="002849CD"/>
    <w:rsid w:val="00284E12"/>
    <w:rsid w:val="002851F1"/>
    <w:rsid w:val="00285359"/>
    <w:rsid w:val="002853B0"/>
    <w:rsid w:val="0028588B"/>
    <w:rsid w:val="00286A2C"/>
    <w:rsid w:val="00287B54"/>
    <w:rsid w:val="002915F7"/>
    <w:rsid w:val="00291805"/>
    <w:rsid w:val="00291CC6"/>
    <w:rsid w:val="00292704"/>
    <w:rsid w:val="002927E7"/>
    <w:rsid w:val="00292A88"/>
    <w:rsid w:val="00292AC2"/>
    <w:rsid w:val="002935C2"/>
    <w:rsid w:val="00293668"/>
    <w:rsid w:val="00294025"/>
    <w:rsid w:val="00294592"/>
    <w:rsid w:val="00294981"/>
    <w:rsid w:val="00295118"/>
    <w:rsid w:val="002954C3"/>
    <w:rsid w:val="00295BCF"/>
    <w:rsid w:val="0029622B"/>
    <w:rsid w:val="002963C5"/>
    <w:rsid w:val="00296996"/>
    <w:rsid w:val="002971E2"/>
    <w:rsid w:val="002A05DB"/>
    <w:rsid w:val="002A0F3E"/>
    <w:rsid w:val="002A1297"/>
    <w:rsid w:val="002A299B"/>
    <w:rsid w:val="002A3042"/>
    <w:rsid w:val="002A35BB"/>
    <w:rsid w:val="002A3B2C"/>
    <w:rsid w:val="002A4426"/>
    <w:rsid w:val="002A4E44"/>
    <w:rsid w:val="002A4FC9"/>
    <w:rsid w:val="002A57C6"/>
    <w:rsid w:val="002A5A9C"/>
    <w:rsid w:val="002A6CEC"/>
    <w:rsid w:val="002A6FFF"/>
    <w:rsid w:val="002B0EAE"/>
    <w:rsid w:val="002B0EDE"/>
    <w:rsid w:val="002B0F0A"/>
    <w:rsid w:val="002B14D0"/>
    <w:rsid w:val="002B29DA"/>
    <w:rsid w:val="002B3391"/>
    <w:rsid w:val="002B36E7"/>
    <w:rsid w:val="002B3DB6"/>
    <w:rsid w:val="002B534A"/>
    <w:rsid w:val="002B5E89"/>
    <w:rsid w:val="002B6A88"/>
    <w:rsid w:val="002C0626"/>
    <w:rsid w:val="002C155E"/>
    <w:rsid w:val="002C15D1"/>
    <w:rsid w:val="002C2112"/>
    <w:rsid w:val="002C3287"/>
    <w:rsid w:val="002C3540"/>
    <w:rsid w:val="002C3582"/>
    <w:rsid w:val="002C3D03"/>
    <w:rsid w:val="002C52AB"/>
    <w:rsid w:val="002C5402"/>
    <w:rsid w:val="002C5A74"/>
    <w:rsid w:val="002C6215"/>
    <w:rsid w:val="002C7804"/>
    <w:rsid w:val="002D1968"/>
    <w:rsid w:val="002D2217"/>
    <w:rsid w:val="002D23F9"/>
    <w:rsid w:val="002D2441"/>
    <w:rsid w:val="002D2A5E"/>
    <w:rsid w:val="002D3A2F"/>
    <w:rsid w:val="002D3F9F"/>
    <w:rsid w:val="002D41F5"/>
    <w:rsid w:val="002D4947"/>
    <w:rsid w:val="002D50DC"/>
    <w:rsid w:val="002D588B"/>
    <w:rsid w:val="002D5D4C"/>
    <w:rsid w:val="002D7E94"/>
    <w:rsid w:val="002E1376"/>
    <w:rsid w:val="002E1776"/>
    <w:rsid w:val="002E27EF"/>
    <w:rsid w:val="002E3C36"/>
    <w:rsid w:val="002E409F"/>
    <w:rsid w:val="002E47D2"/>
    <w:rsid w:val="002E60D6"/>
    <w:rsid w:val="002E73AA"/>
    <w:rsid w:val="002F0DE6"/>
    <w:rsid w:val="002F1372"/>
    <w:rsid w:val="002F145A"/>
    <w:rsid w:val="002F14BB"/>
    <w:rsid w:val="002F1D31"/>
    <w:rsid w:val="002F2712"/>
    <w:rsid w:val="002F3328"/>
    <w:rsid w:val="002F38C9"/>
    <w:rsid w:val="002F45B0"/>
    <w:rsid w:val="002F4620"/>
    <w:rsid w:val="002F462A"/>
    <w:rsid w:val="002F464E"/>
    <w:rsid w:val="002F5504"/>
    <w:rsid w:val="002F6BE2"/>
    <w:rsid w:val="00300879"/>
    <w:rsid w:val="0030096C"/>
    <w:rsid w:val="00301E96"/>
    <w:rsid w:val="00302A6D"/>
    <w:rsid w:val="00302BF5"/>
    <w:rsid w:val="003031B9"/>
    <w:rsid w:val="0030386C"/>
    <w:rsid w:val="00305ACB"/>
    <w:rsid w:val="00306348"/>
    <w:rsid w:val="003069FB"/>
    <w:rsid w:val="00307B8F"/>
    <w:rsid w:val="0031066D"/>
    <w:rsid w:val="00310BED"/>
    <w:rsid w:val="00310DD2"/>
    <w:rsid w:val="00311F6A"/>
    <w:rsid w:val="0031248A"/>
    <w:rsid w:val="003125CC"/>
    <w:rsid w:val="0031362E"/>
    <w:rsid w:val="0031484F"/>
    <w:rsid w:val="003149F9"/>
    <w:rsid w:val="003150A1"/>
    <w:rsid w:val="0031549A"/>
    <w:rsid w:val="00315EE6"/>
    <w:rsid w:val="003166F3"/>
    <w:rsid w:val="003206B4"/>
    <w:rsid w:val="00320A33"/>
    <w:rsid w:val="003212C4"/>
    <w:rsid w:val="0032153C"/>
    <w:rsid w:val="0032310C"/>
    <w:rsid w:val="00324026"/>
    <w:rsid w:val="00324763"/>
    <w:rsid w:val="00324A59"/>
    <w:rsid w:val="0032501B"/>
    <w:rsid w:val="00325111"/>
    <w:rsid w:val="003252A6"/>
    <w:rsid w:val="00325800"/>
    <w:rsid w:val="003263D8"/>
    <w:rsid w:val="00326519"/>
    <w:rsid w:val="00326CC5"/>
    <w:rsid w:val="00326F3D"/>
    <w:rsid w:val="003271A3"/>
    <w:rsid w:val="0032751C"/>
    <w:rsid w:val="00327C22"/>
    <w:rsid w:val="00327C71"/>
    <w:rsid w:val="003307C5"/>
    <w:rsid w:val="00330934"/>
    <w:rsid w:val="00330AAB"/>
    <w:rsid w:val="003322C9"/>
    <w:rsid w:val="003324BF"/>
    <w:rsid w:val="00332513"/>
    <w:rsid w:val="00332E33"/>
    <w:rsid w:val="00333902"/>
    <w:rsid w:val="00333F0D"/>
    <w:rsid w:val="0033437E"/>
    <w:rsid w:val="0033442E"/>
    <w:rsid w:val="00334C47"/>
    <w:rsid w:val="00334CB0"/>
    <w:rsid w:val="00334E97"/>
    <w:rsid w:val="00335091"/>
    <w:rsid w:val="00335142"/>
    <w:rsid w:val="003369B0"/>
    <w:rsid w:val="00336A4D"/>
    <w:rsid w:val="003371EB"/>
    <w:rsid w:val="00340D1B"/>
    <w:rsid w:val="00340F24"/>
    <w:rsid w:val="003414E2"/>
    <w:rsid w:val="003417F3"/>
    <w:rsid w:val="0034275F"/>
    <w:rsid w:val="0034285E"/>
    <w:rsid w:val="003428A2"/>
    <w:rsid w:val="00342A43"/>
    <w:rsid w:val="00342B8B"/>
    <w:rsid w:val="00344837"/>
    <w:rsid w:val="0034516B"/>
    <w:rsid w:val="00345418"/>
    <w:rsid w:val="00345946"/>
    <w:rsid w:val="003469E9"/>
    <w:rsid w:val="00347073"/>
    <w:rsid w:val="00347A23"/>
    <w:rsid w:val="00347D55"/>
    <w:rsid w:val="00350568"/>
    <w:rsid w:val="00351279"/>
    <w:rsid w:val="00351B53"/>
    <w:rsid w:val="003538A6"/>
    <w:rsid w:val="00353B64"/>
    <w:rsid w:val="00353BDF"/>
    <w:rsid w:val="00355B4B"/>
    <w:rsid w:val="00355D49"/>
    <w:rsid w:val="0035616C"/>
    <w:rsid w:val="00356C58"/>
    <w:rsid w:val="003578CE"/>
    <w:rsid w:val="00357D9A"/>
    <w:rsid w:val="00360DB8"/>
    <w:rsid w:val="00360E75"/>
    <w:rsid w:val="003612CF"/>
    <w:rsid w:val="00362167"/>
    <w:rsid w:val="0036290E"/>
    <w:rsid w:val="003634E3"/>
    <w:rsid w:val="00363601"/>
    <w:rsid w:val="00364146"/>
    <w:rsid w:val="00364186"/>
    <w:rsid w:val="003650AA"/>
    <w:rsid w:val="0036648F"/>
    <w:rsid w:val="00366C61"/>
    <w:rsid w:val="00366CEE"/>
    <w:rsid w:val="00371D51"/>
    <w:rsid w:val="00371EC7"/>
    <w:rsid w:val="00373153"/>
    <w:rsid w:val="00373653"/>
    <w:rsid w:val="00373DE0"/>
    <w:rsid w:val="00373DF9"/>
    <w:rsid w:val="00374175"/>
    <w:rsid w:val="00374319"/>
    <w:rsid w:val="00374D87"/>
    <w:rsid w:val="00374FA3"/>
    <w:rsid w:val="00374FC5"/>
    <w:rsid w:val="0037511F"/>
    <w:rsid w:val="003753FC"/>
    <w:rsid w:val="00376301"/>
    <w:rsid w:val="003763B0"/>
    <w:rsid w:val="00376CF0"/>
    <w:rsid w:val="003773A7"/>
    <w:rsid w:val="00377ABE"/>
    <w:rsid w:val="00377AE5"/>
    <w:rsid w:val="00380192"/>
    <w:rsid w:val="003811F9"/>
    <w:rsid w:val="0038167D"/>
    <w:rsid w:val="003828BD"/>
    <w:rsid w:val="00382EAC"/>
    <w:rsid w:val="00383522"/>
    <w:rsid w:val="00384101"/>
    <w:rsid w:val="003857BF"/>
    <w:rsid w:val="0038720F"/>
    <w:rsid w:val="00387853"/>
    <w:rsid w:val="00387D98"/>
    <w:rsid w:val="00387EF1"/>
    <w:rsid w:val="003903B9"/>
    <w:rsid w:val="00390554"/>
    <w:rsid w:val="00391252"/>
    <w:rsid w:val="00391ECC"/>
    <w:rsid w:val="00392B40"/>
    <w:rsid w:val="00392DD5"/>
    <w:rsid w:val="0039302E"/>
    <w:rsid w:val="0039383F"/>
    <w:rsid w:val="00393B57"/>
    <w:rsid w:val="0039401B"/>
    <w:rsid w:val="00394064"/>
    <w:rsid w:val="00394511"/>
    <w:rsid w:val="00394C9C"/>
    <w:rsid w:val="00394E43"/>
    <w:rsid w:val="00395278"/>
    <w:rsid w:val="003956FA"/>
    <w:rsid w:val="00396711"/>
    <w:rsid w:val="00396EB4"/>
    <w:rsid w:val="003973C4"/>
    <w:rsid w:val="003A1F9B"/>
    <w:rsid w:val="003A2DFB"/>
    <w:rsid w:val="003A3FAC"/>
    <w:rsid w:val="003A4AE8"/>
    <w:rsid w:val="003A5600"/>
    <w:rsid w:val="003B0DEA"/>
    <w:rsid w:val="003B1273"/>
    <w:rsid w:val="003B2E7D"/>
    <w:rsid w:val="003B2F68"/>
    <w:rsid w:val="003B3446"/>
    <w:rsid w:val="003B3D90"/>
    <w:rsid w:val="003B4765"/>
    <w:rsid w:val="003B5000"/>
    <w:rsid w:val="003B5763"/>
    <w:rsid w:val="003B5A45"/>
    <w:rsid w:val="003B629D"/>
    <w:rsid w:val="003B6875"/>
    <w:rsid w:val="003B7915"/>
    <w:rsid w:val="003C02AA"/>
    <w:rsid w:val="003C19CB"/>
    <w:rsid w:val="003C19E1"/>
    <w:rsid w:val="003C2CBA"/>
    <w:rsid w:val="003C2FE8"/>
    <w:rsid w:val="003C4309"/>
    <w:rsid w:val="003C4617"/>
    <w:rsid w:val="003C464D"/>
    <w:rsid w:val="003C4919"/>
    <w:rsid w:val="003C59DD"/>
    <w:rsid w:val="003C5B3B"/>
    <w:rsid w:val="003C5B4E"/>
    <w:rsid w:val="003C5F76"/>
    <w:rsid w:val="003C68A5"/>
    <w:rsid w:val="003C6A7F"/>
    <w:rsid w:val="003C70AF"/>
    <w:rsid w:val="003C7A06"/>
    <w:rsid w:val="003C7D64"/>
    <w:rsid w:val="003D0091"/>
    <w:rsid w:val="003D00A0"/>
    <w:rsid w:val="003D0DF7"/>
    <w:rsid w:val="003D20F4"/>
    <w:rsid w:val="003D2DAF"/>
    <w:rsid w:val="003D3B09"/>
    <w:rsid w:val="003D3C26"/>
    <w:rsid w:val="003D417F"/>
    <w:rsid w:val="003D4A45"/>
    <w:rsid w:val="003D72E7"/>
    <w:rsid w:val="003D781A"/>
    <w:rsid w:val="003D7863"/>
    <w:rsid w:val="003E20D2"/>
    <w:rsid w:val="003E2355"/>
    <w:rsid w:val="003E23CC"/>
    <w:rsid w:val="003E34BF"/>
    <w:rsid w:val="003E3BFA"/>
    <w:rsid w:val="003E570C"/>
    <w:rsid w:val="003E60F5"/>
    <w:rsid w:val="003E6594"/>
    <w:rsid w:val="003E6D9D"/>
    <w:rsid w:val="003E708C"/>
    <w:rsid w:val="003E761F"/>
    <w:rsid w:val="003F0BA6"/>
    <w:rsid w:val="003F1EA8"/>
    <w:rsid w:val="003F1ED0"/>
    <w:rsid w:val="003F32DB"/>
    <w:rsid w:val="003F3F90"/>
    <w:rsid w:val="003F5330"/>
    <w:rsid w:val="003F5442"/>
    <w:rsid w:val="003F6CC9"/>
    <w:rsid w:val="003F7E3A"/>
    <w:rsid w:val="003F7F2D"/>
    <w:rsid w:val="0040025C"/>
    <w:rsid w:val="004003DF"/>
    <w:rsid w:val="0040079C"/>
    <w:rsid w:val="00400D85"/>
    <w:rsid w:val="0040263A"/>
    <w:rsid w:val="004031D0"/>
    <w:rsid w:val="004032D8"/>
    <w:rsid w:val="004041A9"/>
    <w:rsid w:val="00404BFC"/>
    <w:rsid w:val="0040538F"/>
    <w:rsid w:val="00405818"/>
    <w:rsid w:val="004069C5"/>
    <w:rsid w:val="004069D3"/>
    <w:rsid w:val="004078FE"/>
    <w:rsid w:val="00410B2C"/>
    <w:rsid w:val="00410C42"/>
    <w:rsid w:val="00410FBD"/>
    <w:rsid w:val="00412069"/>
    <w:rsid w:val="0041294B"/>
    <w:rsid w:val="00412ED2"/>
    <w:rsid w:val="00412F3B"/>
    <w:rsid w:val="00413325"/>
    <w:rsid w:val="0041386A"/>
    <w:rsid w:val="00414480"/>
    <w:rsid w:val="00415381"/>
    <w:rsid w:val="00416E6E"/>
    <w:rsid w:val="004170FB"/>
    <w:rsid w:val="004204DA"/>
    <w:rsid w:val="004209D6"/>
    <w:rsid w:val="004209F3"/>
    <w:rsid w:val="00420E7B"/>
    <w:rsid w:val="00420F89"/>
    <w:rsid w:val="004226BE"/>
    <w:rsid w:val="0042293B"/>
    <w:rsid w:val="00422E41"/>
    <w:rsid w:val="00423E61"/>
    <w:rsid w:val="00424099"/>
    <w:rsid w:val="004243A7"/>
    <w:rsid w:val="004245DF"/>
    <w:rsid w:val="00424DDD"/>
    <w:rsid w:val="00425DAB"/>
    <w:rsid w:val="004266C8"/>
    <w:rsid w:val="00426B1B"/>
    <w:rsid w:val="00426EAB"/>
    <w:rsid w:val="004272AB"/>
    <w:rsid w:val="00430383"/>
    <w:rsid w:val="0043060E"/>
    <w:rsid w:val="004315F9"/>
    <w:rsid w:val="004319C8"/>
    <w:rsid w:val="00431D73"/>
    <w:rsid w:val="00431E4D"/>
    <w:rsid w:val="00432052"/>
    <w:rsid w:val="00432CE5"/>
    <w:rsid w:val="004336A8"/>
    <w:rsid w:val="00433B7D"/>
    <w:rsid w:val="00433D27"/>
    <w:rsid w:val="004348FC"/>
    <w:rsid w:val="00436A76"/>
    <w:rsid w:val="00436AB2"/>
    <w:rsid w:val="0043702F"/>
    <w:rsid w:val="00437A4A"/>
    <w:rsid w:val="00437DF9"/>
    <w:rsid w:val="004404AA"/>
    <w:rsid w:val="00441962"/>
    <w:rsid w:val="00441FBA"/>
    <w:rsid w:val="00442213"/>
    <w:rsid w:val="004428F9"/>
    <w:rsid w:val="00443166"/>
    <w:rsid w:val="00444B90"/>
    <w:rsid w:val="004457D9"/>
    <w:rsid w:val="0044613B"/>
    <w:rsid w:val="0044615F"/>
    <w:rsid w:val="00446C41"/>
    <w:rsid w:val="00447940"/>
    <w:rsid w:val="00450747"/>
    <w:rsid w:val="004508A1"/>
    <w:rsid w:val="00452DF2"/>
    <w:rsid w:val="00453FAD"/>
    <w:rsid w:val="004542B9"/>
    <w:rsid w:val="00454C21"/>
    <w:rsid w:val="004550E3"/>
    <w:rsid w:val="00455F6E"/>
    <w:rsid w:val="00456C1D"/>
    <w:rsid w:val="004574FB"/>
    <w:rsid w:val="00460287"/>
    <w:rsid w:val="0046115A"/>
    <w:rsid w:val="00461FFE"/>
    <w:rsid w:val="00462FB6"/>
    <w:rsid w:val="004637C6"/>
    <w:rsid w:val="00463934"/>
    <w:rsid w:val="00464D1A"/>
    <w:rsid w:val="004655EC"/>
    <w:rsid w:val="004656DD"/>
    <w:rsid w:val="00465B39"/>
    <w:rsid w:val="00466C9B"/>
    <w:rsid w:val="00467A2C"/>
    <w:rsid w:val="004727C6"/>
    <w:rsid w:val="00472AD1"/>
    <w:rsid w:val="004735F5"/>
    <w:rsid w:val="00473AC8"/>
    <w:rsid w:val="00474413"/>
    <w:rsid w:val="00474E8F"/>
    <w:rsid w:val="00476A54"/>
    <w:rsid w:val="00476FC9"/>
    <w:rsid w:val="00477B96"/>
    <w:rsid w:val="00477F67"/>
    <w:rsid w:val="00480339"/>
    <w:rsid w:val="00480F72"/>
    <w:rsid w:val="00481134"/>
    <w:rsid w:val="00482420"/>
    <w:rsid w:val="00482496"/>
    <w:rsid w:val="00482992"/>
    <w:rsid w:val="00484D5A"/>
    <w:rsid w:val="004852B8"/>
    <w:rsid w:val="0048541A"/>
    <w:rsid w:val="004858DA"/>
    <w:rsid w:val="00487056"/>
    <w:rsid w:val="004873A3"/>
    <w:rsid w:val="0049061C"/>
    <w:rsid w:val="00490B5E"/>
    <w:rsid w:val="00490F9F"/>
    <w:rsid w:val="00491252"/>
    <w:rsid w:val="00491565"/>
    <w:rsid w:val="00491E25"/>
    <w:rsid w:val="0049227F"/>
    <w:rsid w:val="00492D74"/>
    <w:rsid w:val="00493092"/>
    <w:rsid w:val="00493CC3"/>
    <w:rsid w:val="0049421C"/>
    <w:rsid w:val="00494ACA"/>
    <w:rsid w:val="004954FA"/>
    <w:rsid w:val="00495D9B"/>
    <w:rsid w:val="00496726"/>
    <w:rsid w:val="00496B39"/>
    <w:rsid w:val="00497245"/>
    <w:rsid w:val="004978E4"/>
    <w:rsid w:val="00497AC1"/>
    <w:rsid w:val="00497DDE"/>
    <w:rsid w:val="004A0671"/>
    <w:rsid w:val="004A07B3"/>
    <w:rsid w:val="004A0AA7"/>
    <w:rsid w:val="004A1ECD"/>
    <w:rsid w:val="004A2992"/>
    <w:rsid w:val="004A2AB3"/>
    <w:rsid w:val="004A2DBD"/>
    <w:rsid w:val="004A4E59"/>
    <w:rsid w:val="004A5294"/>
    <w:rsid w:val="004A5782"/>
    <w:rsid w:val="004A7377"/>
    <w:rsid w:val="004B26F8"/>
    <w:rsid w:val="004B2E56"/>
    <w:rsid w:val="004B30F7"/>
    <w:rsid w:val="004B3CDE"/>
    <w:rsid w:val="004B4948"/>
    <w:rsid w:val="004B4B62"/>
    <w:rsid w:val="004B65BB"/>
    <w:rsid w:val="004B7658"/>
    <w:rsid w:val="004B7AEB"/>
    <w:rsid w:val="004B7AF7"/>
    <w:rsid w:val="004C003F"/>
    <w:rsid w:val="004C1215"/>
    <w:rsid w:val="004C1CA5"/>
    <w:rsid w:val="004C3484"/>
    <w:rsid w:val="004C4E27"/>
    <w:rsid w:val="004C559E"/>
    <w:rsid w:val="004C6594"/>
    <w:rsid w:val="004C6C99"/>
    <w:rsid w:val="004C6D27"/>
    <w:rsid w:val="004C6FED"/>
    <w:rsid w:val="004C75B2"/>
    <w:rsid w:val="004C76B5"/>
    <w:rsid w:val="004C789F"/>
    <w:rsid w:val="004C7F20"/>
    <w:rsid w:val="004D12B1"/>
    <w:rsid w:val="004D1388"/>
    <w:rsid w:val="004D14AD"/>
    <w:rsid w:val="004D2E3C"/>
    <w:rsid w:val="004D2F85"/>
    <w:rsid w:val="004D301B"/>
    <w:rsid w:val="004D377B"/>
    <w:rsid w:val="004D4980"/>
    <w:rsid w:val="004D4FCC"/>
    <w:rsid w:val="004D5AE1"/>
    <w:rsid w:val="004D5ED5"/>
    <w:rsid w:val="004E062C"/>
    <w:rsid w:val="004E1389"/>
    <w:rsid w:val="004E17B1"/>
    <w:rsid w:val="004E1AB5"/>
    <w:rsid w:val="004E25C9"/>
    <w:rsid w:val="004E3612"/>
    <w:rsid w:val="004E3ECA"/>
    <w:rsid w:val="004E45BB"/>
    <w:rsid w:val="004E5F8D"/>
    <w:rsid w:val="004E62DD"/>
    <w:rsid w:val="004E6803"/>
    <w:rsid w:val="004E6D87"/>
    <w:rsid w:val="004F109A"/>
    <w:rsid w:val="004F1267"/>
    <w:rsid w:val="004F2068"/>
    <w:rsid w:val="004F271E"/>
    <w:rsid w:val="004F2DE8"/>
    <w:rsid w:val="004F35AB"/>
    <w:rsid w:val="004F436E"/>
    <w:rsid w:val="004F53F5"/>
    <w:rsid w:val="004F594A"/>
    <w:rsid w:val="004F6103"/>
    <w:rsid w:val="004F656A"/>
    <w:rsid w:val="004F6CDC"/>
    <w:rsid w:val="004F7593"/>
    <w:rsid w:val="004F7CF1"/>
    <w:rsid w:val="005000C6"/>
    <w:rsid w:val="0050080A"/>
    <w:rsid w:val="00500915"/>
    <w:rsid w:val="005020B5"/>
    <w:rsid w:val="005025FE"/>
    <w:rsid w:val="0050332F"/>
    <w:rsid w:val="005054FD"/>
    <w:rsid w:val="00505A3E"/>
    <w:rsid w:val="00506043"/>
    <w:rsid w:val="0050646A"/>
    <w:rsid w:val="00506540"/>
    <w:rsid w:val="005072D3"/>
    <w:rsid w:val="00507A78"/>
    <w:rsid w:val="00510011"/>
    <w:rsid w:val="00510F55"/>
    <w:rsid w:val="00511187"/>
    <w:rsid w:val="00511D6E"/>
    <w:rsid w:val="005123A0"/>
    <w:rsid w:val="00512692"/>
    <w:rsid w:val="00512992"/>
    <w:rsid w:val="00513D81"/>
    <w:rsid w:val="00513F81"/>
    <w:rsid w:val="00514F83"/>
    <w:rsid w:val="00516C27"/>
    <w:rsid w:val="00520427"/>
    <w:rsid w:val="005210F7"/>
    <w:rsid w:val="005212F6"/>
    <w:rsid w:val="00521A46"/>
    <w:rsid w:val="00521DB5"/>
    <w:rsid w:val="005220F8"/>
    <w:rsid w:val="00522460"/>
    <w:rsid w:val="00523E37"/>
    <w:rsid w:val="00523F97"/>
    <w:rsid w:val="005241F2"/>
    <w:rsid w:val="00524C9D"/>
    <w:rsid w:val="005257D5"/>
    <w:rsid w:val="00525C1B"/>
    <w:rsid w:val="005268B4"/>
    <w:rsid w:val="005275C1"/>
    <w:rsid w:val="005301CB"/>
    <w:rsid w:val="00531482"/>
    <w:rsid w:val="005314E1"/>
    <w:rsid w:val="00532492"/>
    <w:rsid w:val="005326EC"/>
    <w:rsid w:val="00532937"/>
    <w:rsid w:val="00532D49"/>
    <w:rsid w:val="00533589"/>
    <w:rsid w:val="00533723"/>
    <w:rsid w:val="00533732"/>
    <w:rsid w:val="00534090"/>
    <w:rsid w:val="005341C9"/>
    <w:rsid w:val="00534894"/>
    <w:rsid w:val="00535432"/>
    <w:rsid w:val="00535741"/>
    <w:rsid w:val="00535784"/>
    <w:rsid w:val="00536061"/>
    <w:rsid w:val="00536165"/>
    <w:rsid w:val="00536A59"/>
    <w:rsid w:val="00536FBB"/>
    <w:rsid w:val="00536FF6"/>
    <w:rsid w:val="005370C0"/>
    <w:rsid w:val="00537D2B"/>
    <w:rsid w:val="00541627"/>
    <w:rsid w:val="00541832"/>
    <w:rsid w:val="00541D83"/>
    <w:rsid w:val="00542826"/>
    <w:rsid w:val="0054350C"/>
    <w:rsid w:val="005439A1"/>
    <w:rsid w:val="00543DCB"/>
    <w:rsid w:val="00544358"/>
    <w:rsid w:val="005462ED"/>
    <w:rsid w:val="00546B9D"/>
    <w:rsid w:val="00546CC7"/>
    <w:rsid w:val="005472AA"/>
    <w:rsid w:val="0055044B"/>
    <w:rsid w:val="00550ACE"/>
    <w:rsid w:val="00550FC2"/>
    <w:rsid w:val="005519AB"/>
    <w:rsid w:val="00552F6D"/>
    <w:rsid w:val="00553576"/>
    <w:rsid w:val="00553AA6"/>
    <w:rsid w:val="00554162"/>
    <w:rsid w:val="00554A73"/>
    <w:rsid w:val="00555374"/>
    <w:rsid w:val="00555B70"/>
    <w:rsid w:val="005569C4"/>
    <w:rsid w:val="00556E56"/>
    <w:rsid w:val="0055792E"/>
    <w:rsid w:val="0056094C"/>
    <w:rsid w:val="00561BCB"/>
    <w:rsid w:val="00563BD6"/>
    <w:rsid w:val="0056434B"/>
    <w:rsid w:val="005643A6"/>
    <w:rsid w:val="00564CC0"/>
    <w:rsid w:val="005700D1"/>
    <w:rsid w:val="005710F6"/>
    <w:rsid w:val="0057152A"/>
    <w:rsid w:val="00571FF3"/>
    <w:rsid w:val="0057357A"/>
    <w:rsid w:val="00573801"/>
    <w:rsid w:val="005739D8"/>
    <w:rsid w:val="00573D90"/>
    <w:rsid w:val="00574F64"/>
    <w:rsid w:val="005754E1"/>
    <w:rsid w:val="00575989"/>
    <w:rsid w:val="00575E4B"/>
    <w:rsid w:val="005777D2"/>
    <w:rsid w:val="00580689"/>
    <w:rsid w:val="00581465"/>
    <w:rsid w:val="005817F0"/>
    <w:rsid w:val="00581C51"/>
    <w:rsid w:val="00582989"/>
    <w:rsid w:val="00582EAE"/>
    <w:rsid w:val="005832CB"/>
    <w:rsid w:val="005837CA"/>
    <w:rsid w:val="00583C12"/>
    <w:rsid w:val="00583DBF"/>
    <w:rsid w:val="00587787"/>
    <w:rsid w:val="00587E77"/>
    <w:rsid w:val="0059055F"/>
    <w:rsid w:val="005907D2"/>
    <w:rsid w:val="0059108F"/>
    <w:rsid w:val="00591580"/>
    <w:rsid w:val="00591909"/>
    <w:rsid w:val="00591BE1"/>
    <w:rsid w:val="00591FF3"/>
    <w:rsid w:val="00593B91"/>
    <w:rsid w:val="00594845"/>
    <w:rsid w:val="005956F4"/>
    <w:rsid w:val="005957B4"/>
    <w:rsid w:val="00595AED"/>
    <w:rsid w:val="00595E37"/>
    <w:rsid w:val="00595F62"/>
    <w:rsid w:val="00596447"/>
    <w:rsid w:val="005968FF"/>
    <w:rsid w:val="005A025C"/>
    <w:rsid w:val="005A033F"/>
    <w:rsid w:val="005A186B"/>
    <w:rsid w:val="005A1EC4"/>
    <w:rsid w:val="005A2939"/>
    <w:rsid w:val="005A2ECC"/>
    <w:rsid w:val="005A2F14"/>
    <w:rsid w:val="005A438B"/>
    <w:rsid w:val="005A474B"/>
    <w:rsid w:val="005A55DF"/>
    <w:rsid w:val="005A6728"/>
    <w:rsid w:val="005A780F"/>
    <w:rsid w:val="005A7ACE"/>
    <w:rsid w:val="005A7D2C"/>
    <w:rsid w:val="005B02AF"/>
    <w:rsid w:val="005B0D01"/>
    <w:rsid w:val="005B159F"/>
    <w:rsid w:val="005B171B"/>
    <w:rsid w:val="005B2114"/>
    <w:rsid w:val="005B29EC"/>
    <w:rsid w:val="005B4F32"/>
    <w:rsid w:val="005B6579"/>
    <w:rsid w:val="005B72BC"/>
    <w:rsid w:val="005B7652"/>
    <w:rsid w:val="005B7FF0"/>
    <w:rsid w:val="005C0A20"/>
    <w:rsid w:val="005C0CB6"/>
    <w:rsid w:val="005C11FC"/>
    <w:rsid w:val="005C1E00"/>
    <w:rsid w:val="005C1FBB"/>
    <w:rsid w:val="005C4416"/>
    <w:rsid w:val="005C46EA"/>
    <w:rsid w:val="005C496D"/>
    <w:rsid w:val="005C5C40"/>
    <w:rsid w:val="005C60FD"/>
    <w:rsid w:val="005C6DE8"/>
    <w:rsid w:val="005C7C53"/>
    <w:rsid w:val="005D01A8"/>
    <w:rsid w:val="005D0665"/>
    <w:rsid w:val="005D21E6"/>
    <w:rsid w:val="005D22A2"/>
    <w:rsid w:val="005D2748"/>
    <w:rsid w:val="005D2B53"/>
    <w:rsid w:val="005D4796"/>
    <w:rsid w:val="005D4F60"/>
    <w:rsid w:val="005D5071"/>
    <w:rsid w:val="005D50C1"/>
    <w:rsid w:val="005D71F1"/>
    <w:rsid w:val="005D7FE4"/>
    <w:rsid w:val="005E0A46"/>
    <w:rsid w:val="005E0D87"/>
    <w:rsid w:val="005E10A6"/>
    <w:rsid w:val="005E1F41"/>
    <w:rsid w:val="005E2BA8"/>
    <w:rsid w:val="005E3222"/>
    <w:rsid w:val="005E38F5"/>
    <w:rsid w:val="005E4006"/>
    <w:rsid w:val="005E5079"/>
    <w:rsid w:val="005E6CF2"/>
    <w:rsid w:val="005E6DFD"/>
    <w:rsid w:val="005E7297"/>
    <w:rsid w:val="005E76A7"/>
    <w:rsid w:val="005F0182"/>
    <w:rsid w:val="005F07EA"/>
    <w:rsid w:val="005F0FDE"/>
    <w:rsid w:val="005F1004"/>
    <w:rsid w:val="005F1A44"/>
    <w:rsid w:val="005F2CED"/>
    <w:rsid w:val="005F3119"/>
    <w:rsid w:val="005F480B"/>
    <w:rsid w:val="005F4890"/>
    <w:rsid w:val="005F5256"/>
    <w:rsid w:val="005F5AB1"/>
    <w:rsid w:val="005F7327"/>
    <w:rsid w:val="005F77A4"/>
    <w:rsid w:val="006001BE"/>
    <w:rsid w:val="006006EC"/>
    <w:rsid w:val="0060208A"/>
    <w:rsid w:val="0060365C"/>
    <w:rsid w:val="00604048"/>
    <w:rsid w:val="00604288"/>
    <w:rsid w:val="00604517"/>
    <w:rsid w:val="00604710"/>
    <w:rsid w:val="00605E07"/>
    <w:rsid w:val="0060612A"/>
    <w:rsid w:val="006064A4"/>
    <w:rsid w:val="00606AB9"/>
    <w:rsid w:val="006071E7"/>
    <w:rsid w:val="00607782"/>
    <w:rsid w:val="00610B21"/>
    <w:rsid w:val="0061144A"/>
    <w:rsid w:val="006117B4"/>
    <w:rsid w:val="00612102"/>
    <w:rsid w:val="00612ED7"/>
    <w:rsid w:val="006144DB"/>
    <w:rsid w:val="00614941"/>
    <w:rsid w:val="00615F52"/>
    <w:rsid w:val="00616627"/>
    <w:rsid w:val="00616E12"/>
    <w:rsid w:val="00617537"/>
    <w:rsid w:val="00621FBD"/>
    <w:rsid w:val="006225A4"/>
    <w:rsid w:val="006232DC"/>
    <w:rsid w:val="006248C2"/>
    <w:rsid w:val="00626401"/>
    <w:rsid w:val="00630475"/>
    <w:rsid w:val="00630583"/>
    <w:rsid w:val="006306B4"/>
    <w:rsid w:val="006306E1"/>
    <w:rsid w:val="0063070B"/>
    <w:rsid w:val="00631C6F"/>
    <w:rsid w:val="006322F7"/>
    <w:rsid w:val="00633436"/>
    <w:rsid w:val="00633C05"/>
    <w:rsid w:val="00634038"/>
    <w:rsid w:val="0063550E"/>
    <w:rsid w:val="00635FB1"/>
    <w:rsid w:val="006368F9"/>
    <w:rsid w:val="00636E9F"/>
    <w:rsid w:val="00637C43"/>
    <w:rsid w:val="00637D55"/>
    <w:rsid w:val="00640377"/>
    <w:rsid w:val="006414C3"/>
    <w:rsid w:val="0064181B"/>
    <w:rsid w:val="00641E25"/>
    <w:rsid w:val="00642F80"/>
    <w:rsid w:val="00643188"/>
    <w:rsid w:val="00644AF3"/>
    <w:rsid w:val="00645C21"/>
    <w:rsid w:val="006460CB"/>
    <w:rsid w:val="006464C0"/>
    <w:rsid w:val="0064657C"/>
    <w:rsid w:val="00646A2E"/>
    <w:rsid w:val="00647BA9"/>
    <w:rsid w:val="00650757"/>
    <w:rsid w:val="0065234C"/>
    <w:rsid w:val="00652508"/>
    <w:rsid w:val="006527C2"/>
    <w:rsid w:val="006535B1"/>
    <w:rsid w:val="00654576"/>
    <w:rsid w:val="00654E31"/>
    <w:rsid w:val="00655411"/>
    <w:rsid w:val="00655C33"/>
    <w:rsid w:val="00655D1A"/>
    <w:rsid w:val="006564F8"/>
    <w:rsid w:val="0065707C"/>
    <w:rsid w:val="00657504"/>
    <w:rsid w:val="006579E3"/>
    <w:rsid w:val="00657BC7"/>
    <w:rsid w:val="0066144A"/>
    <w:rsid w:val="00661BB5"/>
    <w:rsid w:val="00662C59"/>
    <w:rsid w:val="006631BA"/>
    <w:rsid w:val="00663FE5"/>
    <w:rsid w:val="006646DF"/>
    <w:rsid w:val="006646E8"/>
    <w:rsid w:val="00666C44"/>
    <w:rsid w:val="006674AB"/>
    <w:rsid w:val="006700A1"/>
    <w:rsid w:val="00670298"/>
    <w:rsid w:val="00670BE1"/>
    <w:rsid w:val="00670E68"/>
    <w:rsid w:val="0067139A"/>
    <w:rsid w:val="00671CEB"/>
    <w:rsid w:val="0067232B"/>
    <w:rsid w:val="00672A02"/>
    <w:rsid w:val="00672A84"/>
    <w:rsid w:val="00674271"/>
    <w:rsid w:val="00674543"/>
    <w:rsid w:val="00674AE5"/>
    <w:rsid w:val="00674C80"/>
    <w:rsid w:val="00675299"/>
    <w:rsid w:val="00676A38"/>
    <w:rsid w:val="00676EDD"/>
    <w:rsid w:val="00680791"/>
    <w:rsid w:val="00680D1C"/>
    <w:rsid w:val="00680D70"/>
    <w:rsid w:val="00681950"/>
    <w:rsid w:val="00681AE2"/>
    <w:rsid w:val="00682E02"/>
    <w:rsid w:val="00683FB1"/>
    <w:rsid w:val="00684C46"/>
    <w:rsid w:val="00684D93"/>
    <w:rsid w:val="00685577"/>
    <w:rsid w:val="006859A9"/>
    <w:rsid w:val="00685E58"/>
    <w:rsid w:val="00685FBE"/>
    <w:rsid w:val="00686948"/>
    <w:rsid w:val="0069006B"/>
    <w:rsid w:val="006915DD"/>
    <w:rsid w:val="0069161F"/>
    <w:rsid w:val="00691CAB"/>
    <w:rsid w:val="00693C38"/>
    <w:rsid w:val="00695D38"/>
    <w:rsid w:val="00696C6A"/>
    <w:rsid w:val="00696F73"/>
    <w:rsid w:val="0069747E"/>
    <w:rsid w:val="00697636"/>
    <w:rsid w:val="006A02D8"/>
    <w:rsid w:val="006A047D"/>
    <w:rsid w:val="006A16FB"/>
    <w:rsid w:val="006A2EC3"/>
    <w:rsid w:val="006A3CF1"/>
    <w:rsid w:val="006A58A4"/>
    <w:rsid w:val="006A615E"/>
    <w:rsid w:val="006A6E4E"/>
    <w:rsid w:val="006A7993"/>
    <w:rsid w:val="006A7AED"/>
    <w:rsid w:val="006B18E8"/>
    <w:rsid w:val="006B1DB2"/>
    <w:rsid w:val="006B263D"/>
    <w:rsid w:val="006B29B5"/>
    <w:rsid w:val="006B3F91"/>
    <w:rsid w:val="006B46EA"/>
    <w:rsid w:val="006B5243"/>
    <w:rsid w:val="006B5547"/>
    <w:rsid w:val="006B5A27"/>
    <w:rsid w:val="006B61D0"/>
    <w:rsid w:val="006B6FD2"/>
    <w:rsid w:val="006B75FC"/>
    <w:rsid w:val="006B7711"/>
    <w:rsid w:val="006B7F41"/>
    <w:rsid w:val="006C0B5B"/>
    <w:rsid w:val="006C0D45"/>
    <w:rsid w:val="006C1D61"/>
    <w:rsid w:val="006C24F5"/>
    <w:rsid w:val="006C25B2"/>
    <w:rsid w:val="006C415C"/>
    <w:rsid w:val="006C4589"/>
    <w:rsid w:val="006C545C"/>
    <w:rsid w:val="006C60BC"/>
    <w:rsid w:val="006C6598"/>
    <w:rsid w:val="006C6BC0"/>
    <w:rsid w:val="006D11B6"/>
    <w:rsid w:val="006D1839"/>
    <w:rsid w:val="006D56A5"/>
    <w:rsid w:val="006D59AA"/>
    <w:rsid w:val="006D5E20"/>
    <w:rsid w:val="006D6BD5"/>
    <w:rsid w:val="006D6E66"/>
    <w:rsid w:val="006D77CE"/>
    <w:rsid w:val="006E1018"/>
    <w:rsid w:val="006E1E4F"/>
    <w:rsid w:val="006E27CA"/>
    <w:rsid w:val="006E3299"/>
    <w:rsid w:val="006E334B"/>
    <w:rsid w:val="006E37F6"/>
    <w:rsid w:val="006E3A0E"/>
    <w:rsid w:val="006E3CA0"/>
    <w:rsid w:val="006E4CC5"/>
    <w:rsid w:val="006E5682"/>
    <w:rsid w:val="006E5C17"/>
    <w:rsid w:val="006E5F87"/>
    <w:rsid w:val="006E73A8"/>
    <w:rsid w:val="006E7BD3"/>
    <w:rsid w:val="006E7CE7"/>
    <w:rsid w:val="006F02EA"/>
    <w:rsid w:val="006F092C"/>
    <w:rsid w:val="006F18FF"/>
    <w:rsid w:val="006F2620"/>
    <w:rsid w:val="006F2AC6"/>
    <w:rsid w:val="006F2B63"/>
    <w:rsid w:val="006F3F1B"/>
    <w:rsid w:val="006F4689"/>
    <w:rsid w:val="006F4A72"/>
    <w:rsid w:val="006F5158"/>
    <w:rsid w:val="006F53E2"/>
    <w:rsid w:val="006F5676"/>
    <w:rsid w:val="006F5836"/>
    <w:rsid w:val="006F5DC8"/>
    <w:rsid w:val="006F6D81"/>
    <w:rsid w:val="006F71E3"/>
    <w:rsid w:val="007011A2"/>
    <w:rsid w:val="0070190C"/>
    <w:rsid w:val="0070578C"/>
    <w:rsid w:val="007058B4"/>
    <w:rsid w:val="00705953"/>
    <w:rsid w:val="007062B2"/>
    <w:rsid w:val="007063CC"/>
    <w:rsid w:val="00706BAE"/>
    <w:rsid w:val="00706BD0"/>
    <w:rsid w:val="00706D43"/>
    <w:rsid w:val="00706F84"/>
    <w:rsid w:val="0071035A"/>
    <w:rsid w:val="00710C95"/>
    <w:rsid w:val="0071167C"/>
    <w:rsid w:val="007118F6"/>
    <w:rsid w:val="00711B15"/>
    <w:rsid w:val="00711FD5"/>
    <w:rsid w:val="007125E3"/>
    <w:rsid w:val="00712671"/>
    <w:rsid w:val="0071323C"/>
    <w:rsid w:val="0071389D"/>
    <w:rsid w:val="00714A58"/>
    <w:rsid w:val="00714FA7"/>
    <w:rsid w:val="00715449"/>
    <w:rsid w:val="00715CE1"/>
    <w:rsid w:val="0071659F"/>
    <w:rsid w:val="00716711"/>
    <w:rsid w:val="00716C0B"/>
    <w:rsid w:val="00717A36"/>
    <w:rsid w:val="007210E0"/>
    <w:rsid w:val="007211D1"/>
    <w:rsid w:val="007213D1"/>
    <w:rsid w:val="007215C3"/>
    <w:rsid w:val="00722EC0"/>
    <w:rsid w:val="00722FF0"/>
    <w:rsid w:val="0072304F"/>
    <w:rsid w:val="00723448"/>
    <w:rsid w:val="00723C14"/>
    <w:rsid w:val="00724495"/>
    <w:rsid w:val="00724F18"/>
    <w:rsid w:val="00725017"/>
    <w:rsid w:val="00725B6D"/>
    <w:rsid w:val="00726A79"/>
    <w:rsid w:val="0072738C"/>
    <w:rsid w:val="00727C78"/>
    <w:rsid w:val="00730505"/>
    <w:rsid w:val="007306E2"/>
    <w:rsid w:val="00730887"/>
    <w:rsid w:val="00730A7D"/>
    <w:rsid w:val="00731143"/>
    <w:rsid w:val="00731E20"/>
    <w:rsid w:val="00731FD0"/>
    <w:rsid w:val="0073247E"/>
    <w:rsid w:val="00732683"/>
    <w:rsid w:val="00732BAF"/>
    <w:rsid w:val="00733068"/>
    <w:rsid w:val="007334AE"/>
    <w:rsid w:val="007341D3"/>
    <w:rsid w:val="00734AB6"/>
    <w:rsid w:val="007352DE"/>
    <w:rsid w:val="00735B76"/>
    <w:rsid w:val="00735CBD"/>
    <w:rsid w:val="007366A0"/>
    <w:rsid w:val="007373BB"/>
    <w:rsid w:val="00740FD3"/>
    <w:rsid w:val="0074140E"/>
    <w:rsid w:val="0074146A"/>
    <w:rsid w:val="00741B63"/>
    <w:rsid w:val="00743C25"/>
    <w:rsid w:val="0074431F"/>
    <w:rsid w:val="00744489"/>
    <w:rsid w:val="00744C7F"/>
    <w:rsid w:val="007450AF"/>
    <w:rsid w:val="00745472"/>
    <w:rsid w:val="007454CF"/>
    <w:rsid w:val="00746269"/>
    <w:rsid w:val="00747192"/>
    <w:rsid w:val="007472B7"/>
    <w:rsid w:val="007473A2"/>
    <w:rsid w:val="0074793A"/>
    <w:rsid w:val="00747981"/>
    <w:rsid w:val="00750CD9"/>
    <w:rsid w:val="00750FD3"/>
    <w:rsid w:val="00751F5D"/>
    <w:rsid w:val="007524E0"/>
    <w:rsid w:val="00752F9A"/>
    <w:rsid w:val="00753A12"/>
    <w:rsid w:val="007543BD"/>
    <w:rsid w:val="00755500"/>
    <w:rsid w:val="00755F54"/>
    <w:rsid w:val="007561BE"/>
    <w:rsid w:val="00757477"/>
    <w:rsid w:val="00760786"/>
    <w:rsid w:val="007612BF"/>
    <w:rsid w:val="00761EB3"/>
    <w:rsid w:val="0076245E"/>
    <w:rsid w:val="00763287"/>
    <w:rsid w:val="00763521"/>
    <w:rsid w:val="00764313"/>
    <w:rsid w:val="007653F2"/>
    <w:rsid w:val="00765566"/>
    <w:rsid w:val="00766E9E"/>
    <w:rsid w:val="00767533"/>
    <w:rsid w:val="00770E5E"/>
    <w:rsid w:val="00771232"/>
    <w:rsid w:val="007727FF"/>
    <w:rsid w:val="007730F6"/>
    <w:rsid w:val="00773699"/>
    <w:rsid w:val="00773BFF"/>
    <w:rsid w:val="00774725"/>
    <w:rsid w:val="007747EF"/>
    <w:rsid w:val="00775C4F"/>
    <w:rsid w:val="007766BA"/>
    <w:rsid w:val="00776D92"/>
    <w:rsid w:val="0078059D"/>
    <w:rsid w:val="00782403"/>
    <w:rsid w:val="007832AF"/>
    <w:rsid w:val="00784472"/>
    <w:rsid w:val="007861EE"/>
    <w:rsid w:val="00786975"/>
    <w:rsid w:val="00786C8D"/>
    <w:rsid w:val="00786CAD"/>
    <w:rsid w:val="007873E8"/>
    <w:rsid w:val="00787885"/>
    <w:rsid w:val="00790A74"/>
    <w:rsid w:val="00790AB0"/>
    <w:rsid w:val="00791138"/>
    <w:rsid w:val="00791A27"/>
    <w:rsid w:val="007926E8"/>
    <w:rsid w:val="00792FC0"/>
    <w:rsid w:val="00793398"/>
    <w:rsid w:val="007939D7"/>
    <w:rsid w:val="00793D8E"/>
    <w:rsid w:val="007960A7"/>
    <w:rsid w:val="007A03C0"/>
    <w:rsid w:val="007A05AA"/>
    <w:rsid w:val="007A09E4"/>
    <w:rsid w:val="007A1A43"/>
    <w:rsid w:val="007A2186"/>
    <w:rsid w:val="007A22A3"/>
    <w:rsid w:val="007A2327"/>
    <w:rsid w:val="007A264D"/>
    <w:rsid w:val="007A28CA"/>
    <w:rsid w:val="007A2F82"/>
    <w:rsid w:val="007A315A"/>
    <w:rsid w:val="007A3939"/>
    <w:rsid w:val="007A436B"/>
    <w:rsid w:val="007A45E8"/>
    <w:rsid w:val="007A5C29"/>
    <w:rsid w:val="007A60F1"/>
    <w:rsid w:val="007A65E0"/>
    <w:rsid w:val="007A65FD"/>
    <w:rsid w:val="007A73C2"/>
    <w:rsid w:val="007A796B"/>
    <w:rsid w:val="007A7A4D"/>
    <w:rsid w:val="007A7D8A"/>
    <w:rsid w:val="007B08A6"/>
    <w:rsid w:val="007B19BA"/>
    <w:rsid w:val="007B20FB"/>
    <w:rsid w:val="007B2799"/>
    <w:rsid w:val="007B3683"/>
    <w:rsid w:val="007B3F84"/>
    <w:rsid w:val="007B4614"/>
    <w:rsid w:val="007B4648"/>
    <w:rsid w:val="007B5296"/>
    <w:rsid w:val="007B5A44"/>
    <w:rsid w:val="007B5EFA"/>
    <w:rsid w:val="007B678C"/>
    <w:rsid w:val="007B67B8"/>
    <w:rsid w:val="007B6ED1"/>
    <w:rsid w:val="007C20A7"/>
    <w:rsid w:val="007C266B"/>
    <w:rsid w:val="007C27B3"/>
    <w:rsid w:val="007C2AEF"/>
    <w:rsid w:val="007C2D84"/>
    <w:rsid w:val="007C4252"/>
    <w:rsid w:val="007C5708"/>
    <w:rsid w:val="007C57BD"/>
    <w:rsid w:val="007C5C9F"/>
    <w:rsid w:val="007C6F17"/>
    <w:rsid w:val="007C6F59"/>
    <w:rsid w:val="007C7040"/>
    <w:rsid w:val="007C7838"/>
    <w:rsid w:val="007C7F31"/>
    <w:rsid w:val="007D065E"/>
    <w:rsid w:val="007D0A9F"/>
    <w:rsid w:val="007D26CF"/>
    <w:rsid w:val="007D2742"/>
    <w:rsid w:val="007D3347"/>
    <w:rsid w:val="007D3588"/>
    <w:rsid w:val="007D50C2"/>
    <w:rsid w:val="007D5987"/>
    <w:rsid w:val="007D630E"/>
    <w:rsid w:val="007D656F"/>
    <w:rsid w:val="007D6BD0"/>
    <w:rsid w:val="007D6E8C"/>
    <w:rsid w:val="007D79B7"/>
    <w:rsid w:val="007E0919"/>
    <w:rsid w:val="007E1297"/>
    <w:rsid w:val="007E1E8A"/>
    <w:rsid w:val="007E2BCD"/>
    <w:rsid w:val="007E2C80"/>
    <w:rsid w:val="007E3004"/>
    <w:rsid w:val="007E43CE"/>
    <w:rsid w:val="007E46B7"/>
    <w:rsid w:val="007E49AB"/>
    <w:rsid w:val="007E4D67"/>
    <w:rsid w:val="007E7201"/>
    <w:rsid w:val="007E77ED"/>
    <w:rsid w:val="007E7C71"/>
    <w:rsid w:val="007E7E46"/>
    <w:rsid w:val="007F044B"/>
    <w:rsid w:val="007F053F"/>
    <w:rsid w:val="007F0C41"/>
    <w:rsid w:val="007F16CF"/>
    <w:rsid w:val="007F2391"/>
    <w:rsid w:val="007F3424"/>
    <w:rsid w:val="007F3E05"/>
    <w:rsid w:val="007F519F"/>
    <w:rsid w:val="007F59E7"/>
    <w:rsid w:val="007F6D22"/>
    <w:rsid w:val="007F703F"/>
    <w:rsid w:val="007F7066"/>
    <w:rsid w:val="008005A4"/>
    <w:rsid w:val="00801D56"/>
    <w:rsid w:val="0080273F"/>
    <w:rsid w:val="00802F95"/>
    <w:rsid w:val="00803494"/>
    <w:rsid w:val="008039B6"/>
    <w:rsid w:val="00804CCA"/>
    <w:rsid w:val="00805D63"/>
    <w:rsid w:val="008068F0"/>
    <w:rsid w:val="00807D2B"/>
    <w:rsid w:val="00807F96"/>
    <w:rsid w:val="00810281"/>
    <w:rsid w:val="00811162"/>
    <w:rsid w:val="00811B0D"/>
    <w:rsid w:val="00811EF8"/>
    <w:rsid w:val="008128DA"/>
    <w:rsid w:val="008128F3"/>
    <w:rsid w:val="00813F3B"/>
    <w:rsid w:val="00814847"/>
    <w:rsid w:val="0081488E"/>
    <w:rsid w:val="008154A1"/>
    <w:rsid w:val="008165A6"/>
    <w:rsid w:val="0081776E"/>
    <w:rsid w:val="008210E4"/>
    <w:rsid w:val="00821294"/>
    <w:rsid w:val="0082143C"/>
    <w:rsid w:val="0082177F"/>
    <w:rsid w:val="0082187A"/>
    <w:rsid w:val="008223F3"/>
    <w:rsid w:val="008225F6"/>
    <w:rsid w:val="00822AA4"/>
    <w:rsid w:val="00823484"/>
    <w:rsid w:val="0082356A"/>
    <w:rsid w:val="00824568"/>
    <w:rsid w:val="00824AE0"/>
    <w:rsid w:val="00825076"/>
    <w:rsid w:val="00825423"/>
    <w:rsid w:val="00825811"/>
    <w:rsid w:val="00825A70"/>
    <w:rsid w:val="00825F94"/>
    <w:rsid w:val="00827B06"/>
    <w:rsid w:val="00830E38"/>
    <w:rsid w:val="00831AA4"/>
    <w:rsid w:val="00831E18"/>
    <w:rsid w:val="0083254C"/>
    <w:rsid w:val="00832BDF"/>
    <w:rsid w:val="00832D36"/>
    <w:rsid w:val="00833310"/>
    <w:rsid w:val="00834175"/>
    <w:rsid w:val="00834325"/>
    <w:rsid w:val="00834909"/>
    <w:rsid w:val="00835625"/>
    <w:rsid w:val="00835978"/>
    <w:rsid w:val="00835DF5"/>
    <w:rsid w:val="00836DEB"/>
    <w:rsid w:val="00840E94"/>
    <w:rsid w:val="0084171F"/>
    <w:rsid w:val="00841749"/>
    <w:rsid w:val="0084210A"/>
    <w:rsid w:val="008421CF"/>
    <w:rsid w:val="00842EC1"/>
    <w:rsid w:val="00843B9D"/>
    <w:rsid w:val="00844564"/>
    <w:rsid w:val="00844638"/>
    <w:rsid w:val="00844A3F"/>
    <w:rsid w:val="008452C5"/>
    <w:rsid w:val="008454D8"/>
    <w:rsid w:val="008455FF"/>
    <w:rsid w:val="008469C7"/>
    <w:rsid w:val="00846CB2"/>
    <w:rsid w:val="00847A7D"/>
    <w:rsid w:val="00850556"/>
    <w:rsid w:val="00850EF5"/>
    <w:rsid w:val="0085103F"/>
    <w:rsid w:val="0085339C"/>
    <w:rsid w:val="00853CEE"/>
    <w:rsid w:val="00853F16"/>
    <w:rsid w:val="00853F2D"/>
    <w:rsid w:val="00854BBE"/>
    <w:rsid w:val="00855154"/>
    <w:rsid w:val="0085552E"/>
    <w:rsid w:val="00855819"/>
    <w:rsid w:val="00855A0B"/>
    <w:rsid w:val="00855E1B"/>
    <w:rsid w:val="00856934"/>
    <w:rsid w:val="00856B26"/>
    <w:rsid w:val="008570CF"/>
    <w:rsid w:val="00857F88"/>
    <w:rsid w:val="00861427"/>
    <w:rsid w:val="00863173"/>
    <w:rsid w:val="00863204"/>
    <w:rsid w:val="00863491"/>
    <w:rsid w:val="00863AAD"/>
    <w:rsid w:val="00863AF7"/>
    <w:rsid w:val="0086454F"/>
    <w:rsid w:val="00865450"/>
    <w:rsid w:val="00865524"/>
    <w:rsid w:val="008665DB"/>
    <w:rsid w:val="0086759F"/>
    <w:rsid w:val="00867B2B"/>
    <w:rsid w:val="008708C4"/>
    <w:rsid w:val="0087128E"/>
    <w:rsid w:val="008713C6"/>
    <w:rsid w:val="008717F7"/>
    <w:rsid w:val="00872180"/>
    <w:rsid w:val="008729E3"/>
    <w:rsid w:val="008735C0"/>
    <w:rsid w:val="00873758"/>
    <w:rsid w:val="0087377D"/>
    <w:rsid w:val="00873D22"/>
    <w:rsid w:val="00874F68"/>
    <w:rsid w:val="008759E8"/>
    <w:rsid w:val="008759F8"/>
    <w:rsid w:val="008767E3"/>
    <w:rsid w:val="008819B3"/>
    <w:rsid w:val="00882A64"/>
    <w:rsid w:val="00883BF6"/>
    <w:rsid w:val="00883C70"/>
    <w:rsid w:val="00884D6E"/>
    <w:rsid w:val="00885704"/>
    <w:rsid w:val="00886429"/>
    <w:rsid w:val="00886B5E"/>
    <w:rsid w:val="00886F30"/>
    <w:rsid w:val="00887746"/>
    <w:rsid w:val="0089098E"/>
    <w:rsid w:val="008911D1"/>
    <w:rsid w:val="008913A4"/>
    <w:rsid w:val="00892B3C"/>
    <w:rsid w:val="008940F0"/>
    <w:rsid w:val="00894159"/>
    <w:rsid w:val="00895B3E"/>
    <w:rsid w:val="00896057"/>
    <w:rsid w:val="00896535"/>
    <w:rsid w:val="00897580"/>
    <w:rsid w:val="008A0E89"/>
    <w:rsid w:val="008A1143"/>
    <w:rsid w:val="008A2469"/>
    <w:rsid w:val="008A25DE"/>
    <w:rsid w:val="008A30D7"/>
    <w:rsid w:val="008A3220"/>
    <w:rsid w:val="008A330E"/>
    <w:rsid w:val="008A3520"/>
    <w:rsid w:val="008A3BE8"/>
    <w:rsid w:val="008A3CEF"/>
    <w:rsid w:val="008A40F9"/>
    <w:rsid w:val="008A41CF"/>
    <w:rsid w:val="008A52F1"/>
    <w:rsid w:val="008A56B8"/>
    <w:rsid w:val="008A592B"/>
    <w:rsid w:val="008A5D2A"/>
    <w:rsid w:val="008A6B1A"/>
    <w:rsid w:val="008A6D3A"/>
    <w:rsid w:val="008A6DD7"/>
    <w:rsid w:val="008A6DDC"/>
    <w:rsid w:val="008A7E08"/>
    <w:rsid w:val="008B03D8"/>
    <w:rsid w:val="008B0C66"/>
    <w:rsid w:val="008B0D60"/>
    <w:rsid w:val="008B1512"/>
    <w:rsid w:val="008B1BA9"/>
    <w:rsid w:val="008B1EB3"/>
    <w:rsid w:val="008B1EF7"/>
    <w:rsid w:val="008B1EFA"/>
    <w:rsid w:val="008B2970"/>
    <w:rsid w:val="008B2B56"/>
    <w:rsid w:val="008B2B62"/>
    <w:rsid w:val="008B3747"/>
    <w:rsid w:val="008B42F1"/>
    <w:rsid w:val="008B6866"/>
    <w:rsid w:val="008B6DD7"/>
    <w:rsid w:val="008B73ED"/>
    <w:rsid w:val="008C1081"/>
    <w:rsid w:val="008C10B6"/>
    <w:rsid w:val="008C1133"/>
    <w:rsid w:val="008C1324"/>
    <w:rsid w:val="008C1C63"/>
    <w:rsid w:val="008C292B"/>
    <w:rsid w:val="008C34D3"/>
    <w:rsid w:val="008C50A4"/>
    <w:rsid w:val="008C5AA0"/>
    <w:rsid w:val="008C5FCA"/>
    <w:rsid w:val="008C6411"/>
    <w:rsid w:val="008C679A"/>
    <w:rsid w:val="008C68C5"/>
    <w:rsid w:val="008C69A3"/>
    <w:rsid w:val="008D0FA3"/>
    <w:rsid w:val="008D1F62"/>
    <w:rsid w:val="008D266B"/>
    <w:rsid w:val="008D2893"/>
    <w:rsid w:val="008D3D2B"/>
    <w:rsid w:val="008D4A64"/>
    <w:rsid w:val="008D5255"/>
    <w:rsid w:val="008D6408"/>
    <w:rsid w:val="008D69E9"/>
    <w:rsid w:val="008D6A32"/>
    <w:rsid w:val="008D6D92"/>
    <w:rsid w:val="008D7472"/>
    <w:rsid w:val="008D776D"/>
    <w:rsid w:val="008D7DE0"/>
    <w:rsid w:val="008E07BD"/>
    <w:rsid w:val="008E14AD"/>
    <w:rsid w:val="008E3B08"/>
    <w:rsid w:val="008E3C5D"/>
    <w:rsid w:val="008E3D96"/>
    <w:rsid w:val="008E42E3"/>
    <w:rsid w:val="008E479F"/>
    <w:rsid w:val="008E5355"/>
    <w:rsid w:val="008E5C9C"/>
    <w:rsid w:val="008E5D45"/>
    <w:rsid w:val="008E62D4"/>
    <w:rsid w:val="008E686A"/>
    <w:rsid w:val="008E68F9"/>
    <w:rsid w:val="008E6F65"/>
    <w:rsid w:val="008E7942"/>
    <w:rsid w:val="008F0586"/>
    <w:rsid w:val="008F0867"/>
    <w:rsid w:val="008F0974"/>
    <w:rsid w:val="008F0BAB"/>
    <w:rsid w:val="008F1587"/>
    <w:rsid w:val="008F15B3"/>
    <w:rsid w:val="008F1AC4"/>
    <w:rsid w:val="008F2A3E"/>
    <w:rsid w:val="008F4348"/>
    <w:rsid w:val="008F4577"/>
    <w:rsid w:val="008F46F2"/>
    <w:rsid w:val="008F5802"/>
    <w:rsid w:val="008F5A66"/>
    <w:rsid w:val="008F6FCB"/>
    <w:rsid w:val="008F78A5"/>
    <w:rsid w:val="008F7EE6"/>
    <w:rsid w:val="009000B2"/>
    <w:rsid w:val="00900611"/>
    <w:rsid w:val="0090172C"/>
    <w:rsid w:val="009037E3"/>
    <w:rsid w:val="00904292"/>
    <w:rsid w:val="0090461A"/>
    <w:rsid w:val="00905761"/>
    <w:rsid w:val="00906BC8"/>
    <w:rsid w:val="00906D3C"/>
    <w:rsid w:val="0090788D"/>
    <w:rsid w:val="00910758"/>
    <w:rsid w:val="00912886"/>
    <w:rsid w:val="00912D13"/>
    <w:rsid w:val="00913CF2"/>
    <w:rsid w:val="00914B3D"/>
    <w:rsid w:val="0091729B"/>
    <w:rsid w:val="0091757A"/>
    <w:rsid w:val="00917FC0"/>
    <w:rsid w:val="00920D67"/>
    <w:rsid w:val="0092144E"/>
    <w:rsid w:val="009225E1"/>
    <w:rsid w:val="00923573"/>
    <w:rsid w:val="00926E26"/>
    <w:rsid w:val="009270E5"/>
    <w:rsid w:val="009273BD"/>
    <w:rsid w:val="009277B6"/>
    <w:rsid w:val="0092794C"/>
    <w:rsid w:val="00927CF6"/>
    <w:rsid w:val="00930E48"/>
    <w:rsid w:val="0093143F"/>
    <w:rsid w:val="009316CF"/>
    <w:rsid w:val="00933022"/>
    <w:rsid w:val="00933A2A"/>
    <w:rsid w:val="00934A6A"/>
    <w:rsid w:val="009356E0"/>
    <w:rsid w:val="00935966"/>
    <w:rsid w:val="0093784A"/>
    <w:rsid w:val="00937F31"/>
    <w:rsid w:val="00940748"/>
    <w:rsid w:val="00941072"/>
    <w:rsid w:val="0094137E"/>
    <w:rsid w:val="00941AB9"/>
    <w:rsid w:val="00941C54"/>
    <w:rsid w:val="00941ED9"/>
    <w:rsid w:val="0094230D"/>
    <w:rsid w:val="0094239A"/>
    <w:rsid w:val="00942A2F"/>
    <w:rsid w:val="00942BFB"/>
    <w:rsid w:val="00942E80"/>
    <w:rsid w:val="0094497E"/>
    <w:rsid w:val="009460F7"/>
    <w:rsid w:val="00946BA1"/>
    <w:rsid w:val="0094775D"/>
    <w:rsid w:val="009477D3"/>
    <w:rsid w:val="0094781D"/>
    <w:rsid w:val="0095092B"/>
    <w:rsid w:val="009520C5"/>
    <w:rsid w:val="00952D7C"/>
    <w:rsid w:val="0095331E"/>
    <w:rsid w:val="00953F81"/>
    <w:rsid w:val="00954730"/>
    <w:rsid w:val="009572D4"/>
    <w:rsid w:val="00960444"/>
    <w:rsid w:val="0096130F"/>
    <w:rsid w:val="00961743"/>
    <w:rsid w:val="009622EA"/>
    <w:rsid w:val="00962DD9"/>
    <w:rsid w:val="00963C44"/>
    <w:rsid w:val="00964ABE"/>
    <w:rsid w:val="00966891"/>
    <w:rsid w:val="00966E4A"/>
    <w:rsid w:val="009673F1"/>
    <w:rsid w:val="00967B91"/>
    <w:rsid w:val="00970873"/>
    <w:rsid w:val="00974465"/>
    <w:rsid w:val="00974BB4"/>
    <w:rsid w:val="009752A4"/>
    <w:rsid w:val="009800A9"/>
    <w:rsid w:val="00980115"/>
    <w:rsid w:val="009808DB"/>
    <w:rsid w:val="00980942"/>
    <w:rsid w:val="00980B10"/>
    <w:rsid w:val="009810B7"/>
    <w:rsid w:val="00981CE7"/>
    <w:rsid w:val="0098238A"/>
    <w:rsid w:val="009834BC"/>
    <w:rsid w:val="0098376E"/>
    <w:rsid w:val="00983974"/>
    <w:rsid w:val="00984DAB"/>
    <w:rsid w:val="009865F1"/>
    <w:rsid w:val="009866BC"/>
    <w:rsid w:val="009902B0"/>
    <w:rsid w:val="009904CD"/>
    <w:rsid w:val="00991732"/>
    <w:rsid w:val="00993918"/>
    <w:rsid w:val="00993AB6"/>
    <w:rsid w:val="00993E9C"/>
    <w:rsid w:val="009948FF"/>
    <w:rsid w:val="0099547B"/>
    <w:rsid w:val="00995AF4"/>
    <w:rsid w:val="00995BCB"/>
    <w:rsid w:val="00995E2C"/>
    <w:rsid w:val="00995FF3"/>
    <w:rsid w:val="00996065"/>
    <w:rsid w:val="00996070"/>
    <w:rsid w:val="0099617E"/>
    <w:rsid w:val="00996632"/>
    <w:rsid w:val="00996D1E"/>
    <w:rsid w:val="00996D59"/>
    <w:rsid w:val="00997580"/>
    <w:rsid w:val="00997802"/>
    <w:rsid w:val="00997D63"/>
    <w:rsid w:val="009A0058"/>
    <w:rsid w:val="009A0BDB"/>
    <w:rsid w:val="009A0FCD"/>
    <w:rsid w:val="009A1568"/>
    <w:rsid w:val="009A1BBA"/>
    <w:rsid w:val="009A21A4"/>
    <w:rsid w:val="009A3A6E"/>
    <w:rsid w:val="009A4583"/>
    <w:rsid w:val="009A45B3"/>
    <w:rsid w:val="009A57AA"/>
    <w:rsid w:val="009A7467"/>
    <w:rsid w:val="009A7DBE"/>
    <w:rsid w:val="009B0D60"/>
    <w:rsid w:val="009B23DF"/>
    <w:rsid w:val="009B242A"/>
    <w:rsid w:val="009B2DD9"/>
    <w:rsid w:val="009B3739"/>
    <w:rsid w:val="009B37E2"/>
    <w:rsid w:val="009B3CB2"/>
    <w:rsid w:val="009B40BC"/>
    <w:rsid w:val="009B7E28"/>
    <w:rsid w:val="009C009D"/>
    <w:rsid w:val="009C06FB"/>
    <w:rsid w:val="009C0CC7"/>
    <w:rsid w:val="009C1FCA"/>
    <w:rsid w:val="009C2AEC"/>
    <w:rsid w:val="009C2E2D"/>
    <w:rsid w:val="009C4D8F"/>
    <w:rsid w:val="009C5FA6"/>
    <w:rsid w:val="009C69BC"/>
    <w:rsid w:val="009C6C1B"/>
    <w:rsid w:val="009D033C"/>
    <w:rsid w:val="009D0BAE"/>
    <w:rsid w:val="009D0EE1"/>
    <w:rsid w:val="009D12F9"/>
    <w:rsid w:val="009D1385"/>
    <w:rsid w:val="009D1613"/>
    <w:rsid w:val="009D197B"/>
    <w:rsid w:val="009D29FE"/>
    <w:rsid w:val="009D31B3"/>
    <w:rsid w:val="009D4722"/>
    <w:rsid w:val="009D4C36"/>
    <w:rsid w:val="009D4E73"/>
    <w:rsid w:val="009D5CDA"/>
    <w:rsid w:val="009D5F68"/>
    <w:rsid w:val="009D6184"/>
    <w:rsid w:val="009D6537"/>
    <w:rsid w:val="009D7052"/>
    <w:rsid w:val="009D73E1"/>
    <w:rsid w:val="009D759F"/>
    <w:rsid w:val="009E120A"/>
    <w:rsid w:val="009E12A3"/>
    <w:rsid w:val="009E1733"/>
    <w:rsid w:val="009E336E"/>
    <w:rsid w:val="009E3B8D"/>
    <w:rsid w:val="009E4593"/>
    <w:rsid w:val="009E512C"/>
    <w:rsid w:val="009E59A1"/>
    <w:rsid w:val="009E6381"/>
    <w:rsid w:val="009E6A60"/>
    <w:rsid w:val="009E77BE"/>
    <w:rsid w:val="009E796F"/>
    <w:rsid w:val="009E7DE2"/>
    <w:rsid w:val="009E7E41"/>
    <w:rsid w:val="009F00D0"/>
    <w:rsid w:val="009F01E1"/>
    <w:rsid w:val="009F127E"/>
    <w:rsid w:val="009F12EE"/>
    <w:rsid w:val="009F2447"/>
    <w:rsid w:val="009F267E"/>
    <w:rsid w:val="009F2EE3"/>
    <w:rsid w:val="009F3090"/>
    <w:rsid w:val="009F37F9"/>
    <w:rsid w:val="009F46DB"/>
    <w:rsid w:val="009F49C0"/>
    <w:rsid w:val="009F50FE"/>
    <w:rsid w:val="009F5558"/>
    <w:rsid w:val="009F6D2C"/>
    <w:rsid w:val="00A002E3"/>
    <w:rsid w:val="00A02A8E"/>
    <w:rsid w:val="00A03730"/>
    <w:rsid w:val="00A03C28"/>
    <w:rsid w:val="00A04648"/>
    <w:rsid w:val="00A05F5C"/>
    <w:rsid w:val="00A06962"/>
    <w:rsid w:val="00A06D33"/>
    <w:rsid w:val="00A074D0"/>
    <w:rsid w:val="00A07641"/>
    <w:rsid w:val="00A10069"/>
    <w:rsid w:val="00A10303"/>
    <w:rsid w:val="00A103CD"/>
    <w:rsid w:val="00A11D0F"/>
    <w:rsid w:val="00A12014"/>
    <w:rsid w:val="00A13F31"/>
    <w:rsid w:val="00A14354"/>
    <w:rsid w:val="00A147C2"/>
    <w:rsid w:val="00A14AF4"/>
    <w:rsid w:val="00A158BA"/>
    <w:rsid w:val="00A160F2"/>
    <w:rsid w:val="00A16A2A"/>
    <w:rsid w:val="00A16F70"/>
    <w:rsid w:val="00A17619"/>
    <w:rsid w:val="00A17704"/>
    <w:rsid w:val="00A20928"/>
    <w:rsid w:val="00A21289"/>
    <w:rsid w:val="00A2178A"/>
    <w:rsid w:val="00A21942"/>
    <w:rsid w:val="00A21CC0"/>
    <w:rsid w:val="00A21E59"/>
    <w:rsid w:val="00A22710"/>
    <w:rsid w:val="00A22CAA"/>
    <w:rsid w:val="00A2375B"/>
    <w:rsid w:val="00A23B2B"/>
    <w:rsid w:val="00A248AA"/>
    <w:rsid w:val="00A25CF0"/>
    <w:rsid w:val="00A2659F"/>
    <w:rsid w:val="00A26CFA"/>
    <w:rsid w:val="00A276B2"/>
    <w:rsid w:val="00A277A5"/>
    <w:rsid w:val="00A278A3"/>
    <w:rsid w:val="00A278C6"/>
    <w:rsid w:val="00A300AD"/>
    <w:rsid w:val="00A300F7"/>
    <w:rsid w:val="00A31463"/>
    <w:rsid w:val="00A31A9C"/>
    <w:rsid w:val="00A324AE"/>
    <w:rsid w:val="00A32ACA"/>
    <w:rsid w:val="00A3344E"/>
    <w:rsid w:val="00A33603"/>
    <w:rsid w:val="00A3442A"/>
    <w:rsid w:val="00A34E6C"/>
    <w:rsid w:val="00A35F24"/>
    <w:rsid w:val="00A36666"/>
    <w:rsid w:val="00A36714"/>
    <w:rsid w:val="00A36F2C"/>
    <w:rsid w:val="00A37110"/>
    <w:rsid w:val="00A374C7"/>
    <w:rsid w:val="00A37759"/>
    <w:rsid w:val="00A37763"/>
    <w:rsid w:val="00A378DE"/>
    <w:rsid w:val="00A401A7"/>
    <w:rsid w:val="00A4056C"/>
    <w:rsid w:val="00A40A26"/>
    <w:rsid w:val="00A40B5F"/>
    <w:rsid w:val="00A40D09"/>
    <w:rsid w:val="00A4111D"/>
    <w:rsid w:val="00A412B7"/>
    <w:rsid w:val="00A41F78"/>
    <w:rsid w:val="00A42120"/>
    <w:rsid w:val="00A42E6C"/>
    <w:rsid w:val="00A43C28"/>
    <w:rsid w:val="00A44BC1"/>
    <w:rsid w:val="00A4545B"/>
    <w:rsid w:val="00A47DE2"/>
    <w:rsid w:val="00A50541"/>
    <w:rsid w:val="00A505EB"/>
    <w:rsid w:val="00A50696"/>
    <w:rsid w:val="00A508A4"/>
    <w:rsid w:val="00A509C1"/>
    <w:rsid w:val="00A5177B"/>
    <w:rsid w:val="00A51C21"/>
    <w:rsid w:val="00A52632"/>
    <w:rsid w:val="00A5311B"/>
    <w:rsid w:val="00A53E77"/>
    <w:rsid w:val="00A54622"/>
    <w:rsid w:val="00A55EC0"/>
    <w:rsid w:val="00A56187"/>
    <w:rsid w:val="00A565DF"/>
    <w:rsid w:val="00A57723"/>
    <w:rsid w:val="00A601FA"/>
    <w:rsid w:val="00A613B9"/>
    <w:rsid w:val="00A62645"/>
    <w:rsid w:val="00A6266C"/>
    <w:rsid w:val="00A62F58"/>
    <w:rsid w:val="00A642C9"/>
    <w:rsid w:val="00A64557"/>
    <w:rsid w:val="00A64DF7"/>
    <w:rsid w:val="00A6575A"/>
    <w:rsid w:val="00A67467"/>
    <w:rsid w:val="00A67A04"/>
    <w:rsid w:val="00A70947"/>
    <w:rsid w:val="00A715B1"/>
    <w:rsid w:val="00A71935"/>
    <w:rsid w:val="00A71E01"/>
    <w:rsid w:val="00A72089"/>
    <w:rsid w:val="00A72721"/>
    <w:rsid w:val="00A73779"/>
    <w:rsid w:val="00A73D36"/>
    <w:rsid w:val="00A73D3C"/>
    <w:rsid w:val="00A74F82"/>
    <w:rsid w:val="00A7509F"/>
    <w:rsid w:val="00A757ED"/>
    <w:rsid w:val="00A77C4D"/>
    <w:rsid w:val="00A77FEA"/>
    <w:rsid w:val="00A80AA2"/>
    <w:rsid w:val="00A80D6C"/>
    <w:rsid w:val="00A81066"/>
    <w:rsid w:val="00A82171"/>
    <w:rsid w:val="00A82662"/>
    <w:rsid w:val="00A82E52"/>
    <w:rsid w:val="00A845F3"/>
    <w:rsid w:val="00A84B77"/>
    <w:rsid w:val="00A85866"/>
    <w:rsid w:val="00A860F9"/>
    <w:rsid w:val="00A86311"/>
    <w:rsid w:val="00A86FE0"/>
    <w:rsid w:val="00A87AEE"/>
    <w:rsid w:val="00A90E26"/>
    <w:rsid w:val="00A92747"/>
    <w:rsid w:val="00A933C0"/>
    <w:rsid w:val="00A933FF"/>
    <w:rsid w:val="00A93488"/>
    <w:rsid w:val="00A93C84"/>
    <w:rsid w:val="00A9406B"/>
    <w:rsid w:val="00A94DC4"/>
    <w:rsid w:val="00A95846"/>
    <w:rsid w:val="00A96828"/>
    <w:rsid w:val="00A96FED"/>
    <w:rsid w:val="00A974A6"/>
    <w:rsid w:val="00A97F40"/>
    <w:rsid w:val="00AA175E"/>
    <w:rsid w:val="00AA248C"/>
    <w:rsid w:val="00AA261B"/>
    <w:rsid w:val="00AA27EA"/>
    <w:rsid w:val="00AA2B18"/>
    <w:rsid w:val="00AA2B54"/>
    <w:rsid w:val="00AA2E46"/>
    <w:rsid w:val="00AA2F93"/>
    <w:rsid w:val="00AA35AB"/>
    <w:rsid w:val="00AA3775"/>
    <w:rsid w:val="00AA3833"/>
    <w:rsid w:val="00AA3E37"/>
    <w:rsid w:val="00AA40C2"/>
    <w:rsid w:val="00AA41A2"/>
    <w:rsid w:val="00AA4342"/>
    <w:rsid w:val="00AA4C9F"/>
    <w:rsid w:val="00AA5A72"/>
    <w:rsid w:val="00AA6E89"/>
    <w:rsid w:val="00AA73D1"/>
    <w:rsid w:val="00AA7C03"/>
    <w:rsid w:val="00AA7DF7"/>
    <w:rsid w:val="00AB1196"/>
    <w:rsid w:val="00AB14FA"/>
    <w:rsid w:val="00AB1DCE"/>
    <w:rsid w:val="00AB3001"/>
    <w:rsid w:val="00AB3346"/>
    <w:rsid w:val="00AB4BC2"/>
    <w:rsid w:val="00AB4F1B"/>
    <w:rsid w:val="00AB5F96"/>
    <w:rsid w:val="00AB6419"/>
    <w:rsid w:val="00AB70B7"/>
    <w:rsid w:val="00AC2AA6"/>
    <w:rsid w:val="00AC4171"/>
    <w:rsid w:val="00AC4399"/>
    <w:rsid w:val="00AC4908"/>
    <w:rsid w:val="00AC5228"/>
    <w:rsid w:val="00AC543A"/>
    <w:rsid w:val="00AC6212"/>
    <w:rsid w:val="00AC6254"/>
    <w:rsid w:val="00AD01C3"/>
    <w:rsid w:val="00AD059E"/>
    <w:rsid w:val="00AD19D4"/>
    <w:rsid w:val="00AD2257"/>
    <w:rsid w:val="00AD2B25"/>
    <w:rsid w:val="00AD411F"/>
    <w:rsid w:val="00AD5BDB"/>
    <w:rsid w:val="00AD600F"/>
    <w:rsid w:val="00AD696F"/>
    <w:rsid w:val="00AD72D4"/>
    <w:rsid w:val="00AE1568"/>
    <w:rsid w:val="00AE1CA5"/>
    <w:rsid w:val="00AE2018"/>
    <w:rsid w:val="00AE3852"/>
    <w:rsid w:val="00AE414A"/>
    <w:rsid w:val="00AE469C"/>
    <w:rsid w:val="00AE5110"/>
    <w:rsid w:val="00AE52AC"/>
    <w:rsid w:val="00AE5664"/>
    <w:rsid w:val="00AE5F1C"/>
    <w:rsid w:val="00AE6AF7"/>
    <w:rsid w:val="00AE7281"/>
    <w:rsid w:val="00AF0CC3"/>
    <w:rsid w:val="00AF1DB6"/>
    <w:rsid w:val="00AF3A7E"/>
    <w:rsid w:val="00AF430B"/>
    <w:rsid w:val="00AF4F06"/>
    <w:rsid w:val="00AF56C4"/>
    <w:rsid w:val="00AF5A86"/>
    <w:rsid w:val="00AF5C05"/>
    <w:rsid w:val="00AF6C81"/>
    <w:rsid w:val="00AF6CAD"/>
    <w:rsid w:val="00AF7BD5"/>
    <w:rsid w:val="00B00D49"/>
    <w:rsid w:val="00B0135F"/>
    <w:rsid w:val="00B01DBD"/>
    <w:rsid w:val="00B01FB7"/>
    <w:rsid w:val="00B022D3"/>
    <w:rsid w:val="00B022EF"/>
    <w:rsid w:val="00B02532"/>
    <w:rsid w:val="00B025A0"/>
    <w:rsid w:val="00B02C58"/>
    <w:rsid w:val="00B02CBF"/>
    <w:rsid w:val="00B02F3C"/>
    <w:rsid w:val="00B032AF"/>
    <w:rsid w:val="00B04346"/>
    <w:rsid w:val="00B04709"/>
    <w:rsid w:val="00B04E99"/>
    <w:rsid w:val="00B04E9C"/>
    <w:rsid w:val="00B04FD2"/>
    <w:rsid w:val="00B05374"/>
    <w:rsid w:val="00B05824"/>
    <w:rsid w:val="00B05AAB"/>
    <w:rsid w:val="00B0691F"/>
    <w:rsid w:val="00B0756A"/>
    <w:rsid w:val="00B07A8F"/>
    <w:rsid w:val="00B07CF9"/>
    <w:rsid w:val="00B07D90"/>
    <w:rsid w:val="00B10F83"/>
    <w:rsid w:val="00B12D3C"/>
    <w:rsid w:val="00B1426C"/>
    <w:rsid w:val="00B14330"/>
    <w:rsid w:val="00B1447B"/>
    <w:rsid w:val="00B162E4"/>
    <w:rsid w:val="00B178AB"/>
    <w:rsid w:val="00B17F2B"/>
    <w:rsid w:val="00B20504"/>
    <w:rsid w:val="00B20C39"/>
    <w:rsid w:val="00B21422"/>
    <w:rsid w:val="00B21986"/>
    <w:rsid w:val="00B21CDB"/>
    <w:rsid w:val="00B21EB1"/>
    <w:rsid w:val="00B237BD"/>
    <w:rsid w:val="00B23C51"/>
    <w:rsid w:val="00B252AC"/>
    <w:rsid w:val="00B25D63"/>
    <w:rsid w:val="00B26820"/>
    <w:rsid w:val="00B272BF"/>
    <w:rsid w:val="00B305C7"/>
    <w:rsid w:val="00B31BB6"/>
    <w:rsid w:val="00B31C98"/>
    <w:rsid w:val="00B32ACE"/>
    <w:rsid w:val="00B32BF7"/>
    <w:rsid w:val="00B3332A"/>
    <w:rsid w:val="00B34137"/>
    <w:rsid w:val="00B3519A"/>
    <w:rsid w:val="00B35468"/>
    <w:rsid w:val="00B35D9D"/>
    <w:rsid w:val="00B3756F"/>
    <w:rsid w:val="00B375D1"/>
    <w:rsid w:val="00B378C0"/>
    <w:rsid w:val="00B37D2C"/>
    <w:rsid w:val="00B415A3"/>
    <w:rsid w:val="00B41A05"/>
    <w:rsid w:val="00B41DE6"/>
    <w:rsid w:val="00B43775"/>
    <w:rsid w:val="00B43A02"/>
    <w:rsid w:val="00B440B4"/>
    <w:rsid w:val="00B4489A"/>
    <w:rsid w:val="00B44C96"/>
    <w:rsid w:val="00B459D3"/>
    <w:rsid w:val="00B45C8E"/>
    <w:rsid w:val="00B45D15"/>
    <w:rsid w:val="00B463E6"/>
    <w:rsid w:val="00B50100"/>
    <w:rsid w:val="00B503A4"/>
    <w:rsid w:val="00B50DFE"/>
    <w:rsid w:val="00B51748"/>
    <w:rsid w:val="00B52425"/>
    <w:rsid w:val="00B52947"/>
    <w:rsid w:val="00B52CA0"/>
    <w:rsid w:val="00B52CB8"/>
    <w:rsid w:val="00B53A3C"/>
    <w:rsid w:val="00B55315"/>
    <w:rsid w:val="00B55FF8"/>
    <w:rsid w:val="00B56127"/>
    <w:rsid w:val="00B567BE"/>
    <w:rsid w:val="00B5713F"/>
    <w:rsid w:val="00B5768A"/>
    <w:rsid w:val="00B57F99"/>
    <w:rsid w:val="00B60D0B"/>
    <w:rsid w:val="00B61272"/>
    <w:rsid w:val="00B6157C"/>
    <w:rsid w:val="00B616B7"/>
    <w:rsid w:val="00B622E8"/>
    <w:rsid w:val="00B6277D"/>
    <w:rsid w:val="00B62D36"/>
    <w:rsid w:val="00B62DE4"/>
    <w:rsid w:val="00B63106"/>
    <w:rsid w:val="00B634FB"/>
    <w:rsid w:val="00B64907"/>
    <w:rsid w:val="00B6555D"/>
    <w:rsid w:val="00B6597F"/>
    <w:rsid w:val="00B663C6"/>
    <w:rsid w:val="00B67B0E"/>
    <w:rsid w:val="00B712C6"/>
    <w:rsid w:val="00B72027"/>
    <w:rsid w:val="00B73361"/>
    <w:rsid w:val="00B73560"/>
    <w:rsid w:val="00B74590"/>
    <w:rsid w:val="00B74CA3"/>
    <w:rsid w:val="00B77B53"/>
    <w:rsid w:val="00B77B8A"/>
    <w:rsid w:val="00B8109D"/>
    <w:rsid w:val="00B81351"/>
    <w:rsid w:val="00B81651"/>
    <w:rsid w:val="00B81887"/>
    <w:rsid w:val="00B81909"/>
    <w:rsid w:val="00B81ADD"/>
    <w:rsid w:val="00B82FF4"/>
    <w:rsid w:val="00B832BF"/>
    <w:rsid w:val="00B8513B"/>
    <w:rsid w:val="00B85C9F"/>
    <w:rsid w:val="00B86A06"/>
    <w:rsid w:val="00B86BBB"/>
    <w:rsid w:val="00B86EE4"/>
    <w:rsid w:val="00B87620"/>
    <w:rsid w:val="00B87EB1"/>
    <w:rsid w:val="00B900AC"/>
    <w:rsid w:val="00B9019B"/>
    <w:rsid w:val="00B9089A"/>
    <w:rsid w:val="00B90B1A"/>
    <w:rsid w:val="00B90BF4"/>
    <w:rsid w:val="00B921A5"/>
    <w:rsid w:val="00B93F9C"/>
    <w:rsid w:val="00B947A5"/>
    <w:rsid w:val="00B94B14"/>
    <w:rsid w:val="00B951DB"/>
    <w:rsid w:val="00B960A5"/>
    <w:rsid w:val="00B96D5F"/>
    <w:rsid w:val="00B96F52"/>
    <w:rsid w:val="00B979EF"/>
    <w:rsid w:val="00BA1BCA"/>
    <w:rsid w:val="00BA21C2"/>
    <w:rsid w:val="00BA2F11"/>
    <w:rsid w:val="00BA35BF"/>
    <w:rsid w:val="00BA593E"/>
    <w:rsid w:val="00BA65E7"/>
    <w:rsid w:val="00BA6F5D"/>
    <w:rsid w:val="00BA733E"/>
    <w:rsid w:val="00BB0252"/>
    <w:rsid w:val="00BB07E4"/>
    <w:rsid w:val="00BB0EE4"/>
    <w:rsid w:val="00BB234F"/>
    <w:rsid w:val="00BB2753"/>
    <w:rsid w:val="00BB38D9"/>
    <w:rsid w:val="00BB3CB5"/>
    <w:rsid w:val="00BB45DA"/>
    <w:rsid w:val="00BB4946"/>
    <w:rsid w:val="00BB51C6"/>
    <w:rsid w:val="00BB5BF5"/>
    <w:rsid w:val="00BC00F0"/>
    <w:rsid w:val="00BC06E6"/>
    <w:rsid w:val="00BC0BF2"/>
    <w:rsid w:val="00BC106E"/>
    <w:rsid w:val="00BC2055"/>
    <w:rsid w:val="00BC4826"/>
    <w:rsid w:val="00BC49AE"/>
    <w:rsid w:val="00BC4D60"/>
    <w:rsid w:val="00BC4E06"/>
    <w:rsid w:val="00BD0DA9"/>
    <w:rsid w:val="00BD1590"/>
    <w:rsid w:val="00BD1DCA"/>
    <w:rsid w:val="00BD2E4E"/>
    <w:rsid w:val="00BD3803"/>
    <w:rsid w:val="00BD3AD8"/>
    <w:rsid w:val="00BD400E"/>
    <w:rsid w:val="00BD4172"/>
    <w:rsid w:val="00BD6147"/>
    <w:rsid w:val="00BD72F5"/>
    <w:rsid w:val="00BD7A38"/>
    <w:rsid w:val="00BD7A85"/>
    <w:rsid w:val="00BD7AF3"/>
    <w:rsid w:val="00BD7CE3"/>
    <w:rsid w:val="00BE0A12"/>
    <w:rsid w:val="00BE172C"/>
    <w:rsid w:val="00BE2357"/>
    <w:rsid w:val="00BE2AF4"/>
    <w:rsid w:val="00BE2B3F"/>
    <w:rsid w:val="00BE2ED8"/>
    <w:rsid w:val="00BE2F38"/>
    <w:rsid w:val="00BE3BB7"/>
    <w:rsid w:val="00BE482B"/>
    <w:rsid w:val="00BE4DE3"/>
    <w:rsid w:val="00BE4E83"/>
    <w:rsid w:val="00BE5727"/>
    <w:rsid w:val="00BE5EC4"/>
    <w:rsid w:val="00BE711D"/>
    <w:rsid w:val="00BF01CD"/>
    <w:rsid w:val="00BF0563"/>
    <w:rsid w:val="00BF1191"/>
    <w:rsid w:val="00BF13C1"/>
    <w:rsid w:val="00BF3320"/>
    <w:rsid w:val="00BF46AE"/>
    <w:rsid w:val="00BF49A4"/>
    <w:rsid w:val="00BF4A77"/>
    <w:rsid w:val="00BF5023"/>
    <w:rsid w:val="00BF69BB"/>
    <w:rsid w:val="00BF7490"/>
    <w:rsid w:val="00BF74B7"/>
    <w:rsid w:val="00C004E4"/>
    <w:rsid w:val="00C01430"/>
    <w:rsid w:val="00C01480"/>
    <w:rsid w:val="00C0162A"/>
    <w:rsid w:val="00C01EDC"/>
    <w:rsid w:val="00C0268E"/>
    <w:rsid w:val="00C02B7D"/>
    <w:rsid w:val="00C0379C"/>
    <w:rsid w:val="00C037F3"/>
    <w:rsid w:val="00C03BA8"/>
    <w:rsid w:val="00C04440"/>
    <w:rsid w:val="00C049A9"/>
    <w:rsid w:val="00C04D8F"/>
    <w:rsid w:val="00C062AC"/>
    <w:rsid w:val="00C06510"/>
    <w:rsid w:val="00C0698B"/>
    <w:rsid w:val="00C0710A"/>
    <w:rsid w:val="00C100A6"/>
    <w:rsid w:val="00C10F99"/>
    <w:rsid w:val="00C11552"/>
    <w:rsid w:val="00C121D3"/>
    <w:rsid w:val="00C127E4"/>
    <w:rsid w:val="00C12A45"/>
    <w:rsid w:val="00C13EE3"/>
    <w:rsid w:val="00C14540"/>
    <w:rsid w:val="00C14D47"/>
    <w:rsid w:val="00C14FDC"/>
    <w:rsid w:val="00C152D4"/>
    <w:rsid w:val="00C161FE"/>
    <w:rsid w:val="00C1638A"/>
    <w:rsid w:val="00C16ACE"/>
    <w:rsid w:val="00C20343"/>
    <w:rsid w:val="00C206C0"/>
    <w:rsid w:val="00C2159C"/>
    <w:rsid w:val="00C231AE"/>
    <w:rsid w:val="00C23357"/>
    <w:rsid w:val="00C239F4"/>
    <w:rsid w:val="00C23CAC"/>
    <w:rsid w:val="00C24D2D"/>
    <w:rsid w:val="00C24DAD"/>
    <w:rsid w:val="00C25173"/>
    <w:rsid w:val="00C263E1"/>
    <w:rsid w:val="00C2665D"/>
    <w:rsid w:val="00C27600"/>
    <w:rsid w:val="00C305C0"/>
    <w:rsid w:val="00C30944"/>
    <w:rsid w:val="00C310E5"/>
    <w:rsid w:val="00C31C81"/>
    <w:rsid w:val="00C352E1"/>
    <w:rsid w:val="00C35816"/>
    <w:rsid w:val="00C35B5A"/>
    <w:rsid w:val="00C35D58"/>
    <w:rsid w:val="00C365A1"/>
    <w:rsid w:val="00C36C82"/>
    <w:rsid w:val="00C37CB7"/>
    <w:rsid w:val="00C40F19"/>
    <w:rsid w:val="00C41CD9"/>
    <w:rsid w:val="00C426A5"/>
    <w:rsid w:val="00C42F2B"/>
    <w:rsid w:val="00C43735"/>
    <w:rsid w:val="00C457C3"/>
    <w:rsid w:val="00C45A55"/>
    <w:rsid w:val="00C45B61"/>
    <w:rsid w:val="00C45D2C"/>
    <w:rsid w:val="00C46126"/>
    <w:rsid w:val="00C4630F"/>
    <w:rsid w:val="00C468C9"/>
    <w:rsid w:val="00C46C59"/>
    <w:rsid w:val="00C47ED0"/>
    <w:rsid w:val="00C47FEA"/>
    <w:rsid w:val="00C5125D"/>
    <w:rsid w:val="00C51A1C"/>
    <w:rsid w:val="00C51DDD"/>
    <w:rsid w:val="00C52981"/>
    <w:rsid w:val="00C52D32"/>
    <w:rsid w:val="00C537AB"/>
    <w:rsid w:val="00C538FA"/>
    <w:rsid w:val="00C55347"/>
    <w:rsid w:val="00C55EA5"/>
    <w:rsid w:val="00C560EE"/>
    <w:rsid w:val="00C56ED6"/>
    <w:rsid w:val="00C57163"/>
    <w:rsid w:val="00C571C5"/>
    <w:rsid w:val="00C577CF"/>
    <w:rsid w:val="00C57835"/>
    <w:rsid w:val="00C5788D"/>
    <w:rsid w:val="00C6036E"/>
    <w:rsid w:val="00C605EC"/>
    <w:rsid w:val="00C612F6"/>
    <w:rsid w:val="00C6133E"/>
    <w:rsid w:val="00C618C8"/>
    <w:rsid w:val="00C62011"/>
    <w:rsid w:val="00C62C83"/>
    <w:rsid w:val="00C63043"/>
    <w:rsid w:val="00C63571"/>
    <w:rsid w:val="00C63D35"/>
    <w:rsid w:val="00C63FF5"/>
    <w:rsid w:val="00C64EFC"/>
    <w:rsid w:val="00C660F5"/>
    <w:rsid w:val="00C66831"/>
    <w:rsid w:val="00C669A3"/>
    <w:rsid w:val="00C674C6"/>
    <w:rsid w:val="00C67853"/>
    <w:rsid w:val="00C70B59"/>
    <w:rsid w:val="00C70CA3"/>
    <w:rsid w:val="00C71BF3"/>
    <w:rsid w:val="00C7223D"/>
    <w:rsid w:val="00C736B7"/>
    <w:rsid w:val="00C74889"/>
    <w:rsid w:val="00C75ED9"/>
    <w:rsid w:val="00C75F6A"/>
    <w:rsid w:val="00C75FF1"/>
    <w:rsid w:val="00C760F3"/>
    <w:rsid w:val="00C76479"/>
    <w:rsid w:val="00C771A4"/>
    <w:rsid w:val="00C77D45"/>
    <w:rsid w:val="00C77E3F"/>
    <w:rsid w:val="00C80021"/>
    <w:rsid w:val="00C8017F"/>
    <w:rsid w:val="00C807F3"/>
    <w:rsid w:val="00C81555"/>
    <w:rsid w:val="00C81E24"/>
    <w:rsid w:val="00C83462"/>
    <w:rsid w:val="00C838D9"/>
    <w:rsid w:val="00C8421B"/>
    <w:rsid w:val="00C84ECD"/>
    <w:rsid w:val="00C84FC3"/>
    <w:rsid w:val="00C85D2F"/>
    <w:rsid w:val="00C86413"/>
    <w:rsid w:val="00C8650E"/>
    <w:rsid w:val="00C866E1"/>
    <w:rsid w:val="00C8730C"/>
    <w:rsid w:val="00C8747A"/>
    <w:rsid w:val="00C875D4"/>
    <w:rsid w:val="00C903B9"/>
    <w:rsid w:val="00C913FC"/>
    <w:rsid w:val="00C9352E"/>
    <w:rsid w:val="00C937E5"/>
    <w:rsid w:val="00C944B5"/>
    <w:rsid w:val="00C9477A"/>
    <w:rsid w:val="00C947AE"/>
    <w:rsid w:val="00C95A3C"/>
    <w:rsid w:val="00C95D26"/>
    <w:rsid w:val="00C95D3D"/>
    <w:rsid w:val="00C96349"/>
    <w:rsid w:val="00C96A3F"/>
    <w:rsid w:val="00C96A87"/>
    <w:rsid w:val="00C97548"/>
    <w:rsid w:val="00C97D4B"/>
    <w:rsid w:val="00CA02B1"/>
    <w:rsid w:val="00CA0394"/>
    <w:rsid w:val="00CA0EFA"/>
    <w:rsid w:val="00CA14C7"/>
    <w:rsid w:val="00CA1B35"/>
    <w:rsid w:val="00CA2A9B"/>
    <w:rsid w:val="00CA4EEF"/>
    <w:rsid w:val="00CA51A6"/>
    <w:rsid w:val="00CA576E"/>
    <w:rsid w:val="00CA5B6D"/>
    <w:rsid w:val="00CA647C"/>
    <w:rsid w:val="00CA7755"/>
    <w:rsid w:val="00CA7CC5"/>
    <w:rsid w:val="00CB017C"/>
    <w:rsid w:val="00CB0CC8"/>
    <w:rsid w:val="00CB1098"/>
    <w:rsid w:val="00CB1434"/>
    <w:rsid w:val="00CB16CB"/>
    <w:rsid w:val="00CB18E1"/>
    <w:rsid w:val="00CB1C0E"/>
    <w:rsid w:val="00CB1F3C"/>
    <w:rsid w:val="00CB37F5"/>
    <w:rsid w:val="00CB38DF"/>
    <w:rsid w:val="00CB4475"/>
    <w:rsid w:val="00CB5B61"/>
    <w:rsid w:val="00CB6341"/>
    <w:rsid w:val="00CB6AD2"/>
    <w:rsid w:val="00CB6E9D"/>
    <w:rsid w:val="00CC0102"/>
    <w:rsid w:val="00CC0BAE"/>
    <w:rsid w:val="00CC0C84"/>
    <w:rsid w:val="00CC11CF"/>
    <w:rsid w:val="00CC1848"/>
    <w:rsid w:val="00CC1AB3"/>
    <w:rsid w:val="00CC278B"/>
    <w:rsid w:val="00CC28FC"/>
    <w:rsid w:val="00CC36DA"/>
    <w:rsid w:val="00CC42A7"/>
    <w:rsid w:val="00CC4ADD"/>
    <w:rsid w:val="00CC53D1"/>
    <w:rsid w:val="00CC5ACF"/>
    <w:rsid w:val="00CC5F93"/>
    <w:rsid w:val="00CC6AD5"/>
    <w:rsid w:val="00CC7878"/>
    <w:rsid w:val="00CD03CE"/>
    <w:rsid w:val="00CD0728"/>
    <w:rsid w:val="00CD2088"/>
    <w:rsid w:val="00CD2197"/>
    <w:rsid w:val="00CD459D"/>
    <w:rsid w:val="00CD5F19"/>
    <w:rsid w:val="00CD60BC"/>
    <w:rsid w:val="00CD70CE"/>
    <w:rsid w:val="00CD7706"/>
    <w:rsid w:val="00CD784D"/>
    <w:rsid w:val="00CD7ED7"/>
    <w:rsid w:val="00CD7F02"/>
    <w:rsid w:val="00CE07A0"/>
    <w:rsid w:val="00CE0859"/>
    <w:rsid w:val="00CE094F"/>
    <w:rsid w:val="00CE1183"/>
    <w:rsid w:val="00CE296C"/>
    <w:rsid w:val="00CE2D58"/>
    <w:rsid w:val="00CE3BC5"/>
    <w:rsid w:val="00CE50BD"/>
    <w:rsid w:val="00CE55F1"/>
    <w:rsid w:val="00CE6623"/>
    <w:rsid w:val="00CE6C09"/>
    <w:rsid w:val="00CE74EC"/>
    <w:rsid w:val="00CF047C"/>
    <w:rsid w:val="00CF0BD3"/>
    <w:rsid w:val="00CF1610"/>
    <w:rsid w:val="00CF2027"/>
    <w:rsid w:val="00CF224D"/>
    <w:rsid w:val="00CF2370"/>
    <w:rsid w:val="00CF23AC"/>
    <w:rsid w:val="00CF2510"/>
    <w:rsid w:val="00CF2C1C"/>
    <w:rsid w:val="00CF2FA0"/>
    <w:rsid w:val="00CF2FC4"/>
    <w:rsid w:val="00CF377C"/>
    <w:rsid w:val="00CF3D60"/>
    <w:rsid w:val="00CF473D"/>
    <w:rsid w:val="00CF523D"/>
    <w:rsid w:val="00CF581E"/>
    <w:rsid w:val="00CF5BE1"/>
    <w:rsid w:val="00CF5C2C"/>
    <w:rsid w:val="00CF6096"/>
    <w:rsid w:val="00CF60E0"/>
    <w:rsid w:val="00CF7DCF"/>
    <w:rsid w:val="00CF7F40"/>
    <w:rsid w:val="00D00A52"/>
    <w:rsid w:val="00D00BFE"/>
    <w:rsid w:val="00D01AD1"/>
    <w:rsid w:val="00D02F04"/>
    <w:rsid w:val="00D037F2"/>
    <w:rsid w:val="00D052C7"/>
    <w:rsid w:val="00D0585F"/>
    <w:rsid w:val="00D05911"/>
    <w:rsid w:val="00D0633D"/>
    <w:rsid w:val="00D0648E"/>
    <w:rsid w:val="00D06562"/>
    <w:rsid w:val="00D06AF5"/>
    <w:rsid w:val="00D06C5E"/>
    <w:rsid w:val="00D10B47"/>
    <w:rsid w:val="00D11691"/>
    <w:rsid w:val="00D1193E"/>
    <w:rsid w:val="00D11E87"/>
    <w:rsid w:val="00D12836"/>
    <w:rsid w:val="00D12BB1"/>
    <w:rsid w:val="00D134F1"/>
    <w:rsid w:val="00D14568"/>
    <w:rsid w:val="00D153D7"/>
    <w:rsid w:val="00D159D9"/>
    <w:rsid w:val="00D16C8F"/>
    <w:rsid w:val="00D16D14"/>
    <w:rsid w:val="00D17EAF"/>
    <w:rsid w:val="00D20025"/>
    <w:rsid w:val="00D2066B"/>
    <w:rsid w:val="00D2067E"/>
    <w:rsid w:val="00D2132B"/>
    <w:rsid w:val="00D213D4"/>
    <w:rsid w:val="00D22CA4"/>
    <w:rsid w:val="00D23ACD"/>
    <w:rsid w:val="00D24480"/>
    <w:rsid w:val="00D25714"/>
    <w:rsid w:val="00D25C20"/>
    <w:rsid w:val="00D25F85"/>
    <w:rsid w:val="00D26A5F"/>
    <w:rsid w:val="00D26FFD"/>
    <w:rsid w:val="00D303A6"/>
    <w:rsid w:val="00D30E16"/>
    <w:rsid w:val="00D329AC"/>
    <w:rsid w:val="00D3300C"/>
    <w:rsid w:val="00D33CF8"/>
    <w:rsid w:val="00D34731"/>
    <w:rsid w:val="00D3480F"/>
    <w:rsid w:val="00D35498"/>
    <w:rsid w:val="00D36365"/>
    <w:rsid w:val="00D3695F"/>
    <w:rsid w:val="00D36EE9"/>
    <w:rsid w:val="00D37707"/>
    <w:rsid w:val="00D379D7"/>
    <w:rsid w:val="00D40DA3"/>
    <w:rsid w:val="00D42633"/>
    <w:rsid w:val="00D42947"/>
    <w:rsid w:val="00D44570"/>
    <w:rsid w:val="00D44CA3"/>
    <w:rsid w:val="00D45DDF"/>
    <w:rsid w:val="00D46688"/>
    <w:rsid w:val="00D474C7"/>
    <w:rsid w:val="00D5003F"/>
    <w:rsid w:val="00D50B5C"/>
    <w:rsid w:val="00D51069"/>
    <w:rsid w:val="00D51945"/>
    <w:rsid w:val="00D51A74"/>
    <w:rsid w:val="00D51B3C"/>
    <w:rsid w:val="00D52297"/>
    <w:rsid w:val="00D538EA"/>
    <w:rsid w:val="00D53BA0"/>
    <w:rsid w:val="00D53C08"/>
    <w:rsid w:val="00D53F8B"/>
    <w:rsid w:val="00D54704"/>
    <w:rsid w:val="00D5506B"/>
    <w:rsid w:val="00D55415"/>
    <w:rsid w:val="00D55530"/>
    <w:rsid w:val="00D55FAF"/>
    <w:rsid w:val="00D577EE"/>
    <w:rsid w:val="00D605E5"/>
    <w:rsid w:val="00D626F5"/>
    <w:rsid w:val="00D62868"/>
    <w:rsid w:val="00D63C21"/>
    <w:rsid w:val="00D64774"/>
    <w:rsid w:val="00D66D42"/>
    <w:rsid w:val="00D672BE"/>
    <w:rsid w:val="00D67804"/>
    <w:rsid w:val="00D67ABD"/>
    <w:rsid w:val="00D70D3C"/>
    <w:rsid w:val="00D71BB6"/>
    <w:rsid w:val="00D72520"/>
    <w:rsid w:val="00D728B0"/>
    <w:rsid w:val="00D735E2"/>
    <w:rsid w:val="00D73F73"/>
    <w:rsid w:val="00D7415C"/>
    <w:rsid w:val="00D7461F"/>
    <w:rsid w:val="00D74665"/>
    <w:rsid w:val="00D74F97"/>
    <w:rsid w:val="00D750A6"/>
    <w:rsid w:val="00D751D6"/>
    <w:rsid w:val="00D765CD"/>
    <w:rsid w:val="00D77471"/>
    <w:rsid w:val="00D77549"/>
    <w:rsid w:val="00D77748"/>
    <w:rsid w:val="00D802EA"/>
    <w:rsid w:val="00D80D78"/>
    <w:rsid w:val="00D81D60"/>
    <w:rsid w:val="00D82088"/>
    <w:rsid w:val="00D82919"/>
    <w:rsid w:val="00D82C5E"/>
    <w:rsid w:val="00D832E4"/>
    <w:rsid w:val="00D83430"/>
    <w:rsid w:val="00D83695"/>
    <w:rsid w:val="00D8418F"/>
    <w:rsid w:val="00D84BC3"/>
    <w:rsid w:val="00D84BE3"/>
    <w:rsid w:val="00D85070"/>
    <w:rsid w:val="00D855FF"/>
    <w:rsid w:val="00D85863"/>
    <w:rsid w:val="00D85AAA"/>
    <w:rsid w:val="00D85B8C"/>
    <w:rsid w:val="00D85E64"/>
    <w:rsid w:val="00D862CE"/>
    <w:rsid w:val="00D86F6C"/>
    <w:rsid w:val="00D879E1"/>
    <w:rsid w:val="00D90DE3"/>
    <w:rsid w:val="00D9139A"/>
    <w:rsid w:val="00D91844"/>
    <w:rsid w:val="00D91919"/>
    <w:rsid w:val="00D9230C"/>
    <w:rsid w:val="00D94D5D"/>
    <w:rsid w:val="00D9510B"/>
    <w:rsid w:val="00D9526E"/>
    <w:rsid w:val="00D95C1A"/>
    <w:rsid w:val="00D972CB"/>
    <w:rsid w:val="00D97BF2"/>
    <w:rsid w:val="00DA0C4C"/>
    <w:rsid w:val="00DA1397"/>
    <w:rsid w:val="00DA1A93"/>
    <w:rsid w:val="00DA1EC5"/>
    <w:rsid w:val="00DA2E7E"/>
    <w:rsid w:val="00DA369E"/>
    <w:rsid w:val="00DA3C3B"/>
    <w:rsid w:val="00DA43A4"/>
    <w:rsid w:val="00DA4C2C"/>
    <w:rsid w:val="00DA5636"/>
    <w:rsid w:val="00DA5D75"/>
    <w:rsid w:val="00DA5EB3"/>
    <w:rsid w:val="00DA6C86"/>
    <w:rsid w:val="00DA775E"/>
    <w:rsid w:val="00DB0103"/>
    <w:rsid w:val="00DB17AC"/>
    <w:rsid w:val="00DB195F"/>
    <w:rsid w:val="00DB1B30"/>
    <w:rsid w:val="00DB21D7"/>
    <w:rsid w:val="00DB35FB"/>
    <w:rsid w:val="00DB46D6"/>
    <w:rsid w:val="00DB4EB6"/>
    <w:rsid w:val="00DB5192"/>
    <w:rsid w:val="00DB5235"/>
    <w:rsid w:val="00DB54CA"/>
    <w:rsid w:val="00DB5ED7"/>
    <w:rsid w:val="00DB5FB2"/>
    <w:rsid w:val="00DB5FF7"/>
    <w:rsid w:val="00DB6CD7"/>
    <w:rsid w:val="00DB6F1E"/>
    <w:rsid w:val="00DB700D"/>
    <w:rsid w:val="00DB70DA"/>
    <w:rsid w:val="00DB749C"/>
    <w:rsid w:val="00DC1E94"/>
    <w:rsid w:val="00DC2854"/>
    <w:rsid w:val="00DC2A09"/>
    <w:rsid w:val="00DC2BAF"/>
    <w:rsid w:val="00DC2C86"/>
    <w:rsid w:val="00DC30C3"/>
    <w:rsid w:val="00DC3150"/>
    <w:rsid w:val="00DC5988"/>
    <w:rsid w:val="00DC6932"/>
    <w:rsid w:val="00DC76E1"/>
    <w:rsid w:val="00DC7A60"/>
    <w:rsid w:val="00DC7CF9"/>
    <w:rsid w:val="00DD09CD"/>
    <w:rsid w:val="00DD110D"/>
    <w:rsid w:val="00DD1C88"/>
    <w:rsid w:val="00DD2B08"/>
    <w:rsid w:val="00DD2BA1"/>
    <w:rsid w:val="00DD33EF"/>
    <w:rsid w:val="00DD3911"/>
    <w:rsid w:val="00DD528A"/>
    <w:rsid w:val="00DD5393"/>
    <w:rsid w:val="00DD571C"/>
    <w:rsid w:val="00DD5C2C"/>
    <w:rsid w:val="00DD5D04"/>
    <w:rsid w:val="00DD5D0E"/>
    <w:rsid w:val="00DD63D8"/>
    <w:rsid w:val="00DE0B8F"/>
    <w:rsid w:val="00DE158D"/>
    <w:rsid w:val="00DE1C36"/>
    <w:rsid w:val="00DE2113"/>
    <w:rsid w:val="00DE3363"/>
    <w:rsid w:val="00DE377E"/>
    <w:rsid w:val="00DE4166"/>
    <w:rsid w:val="00DE5836"/>
    <w:rsid w:val="00DE6A8C"/>
    <w:rsid w:val="00DE7860"/>
    <w:rsid w:val="00DF045B"/>
    <w:rsid w:val="00DF0619"/>
    <w:rsid w:val="00DF0679"/>
    <w:rsid w:val="00DF0AFE"/>
    <w:rsid w:val="00DF0B6C"/>
    <w:rsid w:val="00DF103E"/>
    <w:rsid w:val="00DF1709"/>
    <w:rsid w:val="00DF22F6"/>
    <w:rsid w:val="00DF3EC9"/>
    <w:rsid w:val="00DF4262"/>
    <w:rsid w:val="00DF484E"/>
    <w:rsid w:val="00DF4928"/>
    <w:rsid w:val="00DF4DAF"/>
    <w:rsid w:val="00DF582D"/>
    <w:rsid w:val="00DF6162"/>
    <w:rsid w:val="00DF61DA"/>
    <w:rsid w:val="00E012A5"/>
    <w:rsid w:val="00E01CE3"/>
    <w:rsid w:val="00E01DD9"/>
    <w:rsid w:val="00E02871"/>
    <w:rsid w:val="00E02ACC"/>
    <w:rsid w:val="00E039E8"/>
    <w:rsid w:val="00E04134"/>
    <w:rsid w:val="00E04932"/>
    <w:rsid w:val="00E059CB"/>
    <w:rsid w:val="00E05F80"/>
    <w:rsid w:val="00E06209"/>
    <w:rsid w:val="00E066B0"/>
    <w:rsid w:val="00E10B53"/>
    <w:rsid w:val="00E11CC9"/>
    <w:rsid w:val="00E12315"/>
    <w:rsid w:val="00E12381"/>
    <w:rsid w:val="00E13076"/>
    <w:rsid w:val="00E131A1"/>
    <w:rsid w:val="00E1332F"/>
    <w:rsid w:val="00E13395"/>
    <w:rsid w:val="00E13549"/>
    <w:rsid w:val="00E13C2F"/>
    <w:rsid w:val="00E13C74"/>
    <w:rsid w:val="00E1448F"/>
    <w:rsid w:val="00E14D78"/>
    <w:rsid w:val="00E15343"/>
    <w:rsid w:val="00E16E07"/>
    <w:rsid w:val="00E173A4"/>
    <w:rsid w:val="00E17CE8"/>
    <w:rsid w:val="00E201EE"/>
    <w:rsid w:val="00E20A06"/>
    <w:rsid w:val="00E20FE9"/>
    <w:rsid w:val="00E22991"/>
    <w:rsid w:val="00E23FA8"/>
    <w:rsid w:val="00E24BA0"/>
    <w:rsid w:val="00E24D72"/>
    <w:rsid w:val="00E25141"/>
    <w:rsid w:val="00E251B4"/>
    <w:rsid w:val="00E256F8"/>
    <w:rsid w:val="00E267A1"/>
    <w:rsid w:val="00E26AFC"/>
    <w:rsid w:val="00E27BB6"/>
    <w:rsid w:val="00E300C2"/>
    <w:rsid w:val="00E30885"/>
    <w:rsid w:val="00E3114E"/>
    <w:rsid w:val="00E312AE"/>
    <w:rsid w:val="00E31406"/>
    <w:rsid w:val="00E314C1"/>
    <w:rsid w:val="00E31E07"/>
    <w:rsid w:val="00E329AA"/>
    <w:rsid w:val="00E33512"/>
    <w:rsid w:val="00E33556"/>
    <w:rsid w:val="00E33773"/>
    <w:rsid w:val="00E34350"/>
    <w:rsid w:val="00E35039"/>
    <w:rsid w:val="00E3506B"/>
    <w:rsid w:val="00E35C7A"/>
    <w:rsid w:val="00E3647D"/>
    <w:rsid w:val="00E371B3"/>
    <w:rsid w:val="00E404E7"/>
    <w:rsid w:val="00E4068D"/>
    <w:rsid w:val="00E41960"/>
    <w:rsid w:val="00E43128"/>
    <w:rsid w:val="00E43331"/>
    <w:rsid w:val="00E43770"/>
    <w:rsid w:val="00E43A5B"/>
    <w:rsid w:val="00E44994"/>
    <w:rsid w:val="00E44D37"/>
    <w:rsid w:val="00E45303"/>
    <w:rsid w:val="00E454EF"/>
    <w:rsid w:val="00E4571F"/>
    <w:rsid w:val="00E46AB9"/>
    <w:rsid w:val="00E46B2E"/>
    <w:rsid w:val="00E50404"/>
    <w:rsid w:val="00E50405"/>
    <w:rsid w:val="00E5096F"/>
    <w:rsid w:val="00E50A5F"/>
    <w:rsid w:val="00E5128F"/>
    <w:rsid w:val="00E51CEB"/>
    <w:rsid w:val="00E52368"/>
    <w:rsid w:val="00E52F54"/>
    <w:rsid w:val="00E53948"/>
    <w:rsid w:val="00E544EB"/>
    <w:rsid w:val="00E5452E"/>
    <w:rsid w:val="00E54BD9"/>
    <w:rsid w:val="00E54C06"/>
    <w:rsid w:val="00E54C61"/>
    <w:rsid w:val="00E569EF"/>
    <w:rsid w:val="00E57058"/>
    <w:rsid w:val="00E57814"/>
    <w:rsid w:val="00E57A59"/>
    <w:rsid w:val="00E6025E"/>
    <w:rsid w:val="00E60683"/>
    <w:rsid w:val="00E610CE"/>
    <w:rsid w:val="00E6120C"/>
    <w:rsid w:val="00E613DE"/>
    <w:rsid w:val="00E613ED"/>
    <w:rsid w:val="00E616EB"/>
    <w:rsid w:val="00E62190"/>
    <w:rsid w:val="00E62743"/>
    <w:rsid w:val="00E63715"/>
    <w:rsid w:val="00E64DC8"/>
    <w:rsid w:val="00E652F2"/>
    <w:rsid w:val="00E65771"/>
    <w:rsid w:val="00E65DD0"/>
    <w:rsid w:val="00E66651"/>
    <w:rsid w:val="00E670C7"/>
    <w:rsid w:val="00E70807"/>
    <w:rsid w:val="00E73906"/>
    <w:rsid w:val="00E73D84"/>
    <w:rsid w:val="00E74A3B"/>
    <w:rsid w:val="00E75385"/>
    <w:rsid w:val="00E759B0"/>
    <w:rsid w:val="00E75B0E"/>
    <w:rsid w:val="00E76E2E"/>
    <w:rsid w:val="00E80E10"/>
    <w:rsid w:val="00E813F9"/>
    <w:rsid w:val="00E81408"/>
    <w:rsid w:val="00E8243B"/>
    <w:rsid w:val="00E838F3"/>
    <w:rsid w:val="00E84713"/>
    <w:rsid w:val="00E84938"/>
    <w:rsid w:val="00E84B4E"/>
    <w:rsid w:val="00E855F8"/>
    <w:rsid w:val="00E85A42"/>
    <w:rsid w:val="00E86FB2"/>
    <w:rsid w:val="00E87AE0"/>
    <w:rsid w:val="00E91199"/>
    <w:rsid w:val="00E920EB"/>
    <w:rsid w:val="00E92D0B"/>
    <w:rsid w:val="00E93150"/>
    <w:rsid w:val="00E94263"/>
    <w:rsid w:val="00E95357"/>
    <w:rsid w:val="00E9733E"/>
    <w:rsid w:val="00E973D3"/>
    <w:rsid w:val="00EA05B1"/>
    <w:rsid w:val="00EA09C7"/>
    <w:rsid w:val="00EA0FD3"/>
    <w:rsid w:val="00EA16A3"/>
    <w:rsid w:val="00EA1948"/>
    <w:rsid w:val="00EA21C9"/>
    <w:rsid w:val="00EA2B8E"/>
    <w:rsid w:val="00EA2F21"/>
    <w:rsid w:val="00EA34B7"/>
    <w:rsid w:val="00EA4214"/>
    <w:rsid w:val="00EA4221"/>
    <w:rsid w:val="00EA46D1"/>
    <w:rsid w:val="00EA5781"/>
    <w:rsid w:val="00EA5A64"/>
    <w:rsid w:val="00EA5E19"/>
    <w:rsid w:val="00EA6889"/>
    <w:rsid w:val="00EA6D52"/>
    <w:rsid w:val="00EA70E1"/>
    <w:rsid w:val="00EA7E94"/>
    <w:rsid w:val="00EB020A"/>
    <w:rsid w:val="00EB0AD5"/>
    <w:rsid w:val="00EB202F"/>
    <w:rsid w:val="00EB20D6"/>
    <w:rsid w:val="00EB233F"/>
    <w:rsid w:val="00EB33E9"/>
    <w:rsid w:val="00EB435F"/>
    <w:rsid w:val="00EB517A"/>
    <w:rsid w:val="00EB5A47"/>
    <w:rsid w:val="00EB5D07"/>
    <w:rsid w:val="00EB773B"/>
    <w:rsid w:val="00EB7DEF"/>
    <w:rsid w:val="00EC0A55"/>
    <w:rsid w:val="00EC15D1"/>
    <w:rsid w:val="00EC1990"/>
    <w:rsid w:val="00EC1CDE"/>
    <w:rsid w:val="00EC2F34"/>
    <w:rsid w:val="00EC3061"/>
    <w:rsid w:val="00EC3094"/>
    <w:rsid w:val="00EC3FDA"/>
    <w:rsid w:val="00EC4BBF"/>
    <w:rsid w:val="00EC5DAF"/>
    <w:rsid w:val="00ED034C"/>
    <w:rsid w:val="00ED03FD"/>
    <w:rsid w:val="00ED0F89"/>
    <w:rsid w:val="00ED246A"/>
    <w:rsid w:val="00ED2AAA"/>
    <w:rsid w:val="00ED2ED6"/>
    <w:rsid w:val="00ED39D0"/>
    <w:rsid w:val="00ED3A25"/>
    <w:rsid w:val="00ED413C"/>
    <w:rsid w:val="00ED44AE"/>
    <w:rsid w:val="00ED4D80"/>
    <w:rsid w:val="00ED65A5"/>
    <w:rsid w:val="00ED7125"/>
    <w:rsid w:val="00ED730B"/>
    <w:rsid w:val="00ED7B32"/>
    <w:rsid w:val="00EE0B21"/>
    <w:rsid w:val="00EE18D5"/>
    <w:rsid w:val="00EE2060"/>
    <w:rsid w:val="00EE2A0A"/>
    <w:rsid w:val="00EE38E2"/>
    <w:rsid w:val="00EE3951"/>
    <w:rsid w:val="00EE3A62"/>
    <w:rsid w:val="00EE4757"/>
    <w:rsid w:val="00EE47DC"/>
    <w:rsid w:val="00EE5785"/>
    <w:rsid w:val="00EE75B4"/>
    <w:rsid w:val="00EE7B30"/>
    <w:rsid w:val="00EF0648"/>
    <w:rsid w:val="00EF119E"/>
    <w:rsid w:val="00EF22E1"/>
    <w:rsid w:val="00EF24D5"/>
    <w:rsid w:val="00EF2673"/>
    <w:rsid w:val="00EF3081"/>
    <w:rsid w:val="00EF42CB"/>
    <w:rsid w:val="00EF475F"/>
    <w:rsid w:val="00EF4B0F"/>
    <w:rsid w:val="00EF6EA9"/>
    <w:rsid w:val="00EF7B0A"/>
    <w:rsid w:val="00F00B55"/>
    <w:rsid w:val="00F01339"/>
    <w:rsid w:val="00F01B1C"/>
    <w:rsid w:val="00F0363E"/>
    <w:rsid w:val="00F036DD"/>
    <w:rsid w:val="00F0542C"/>
    <w:rsid w:val="00F05469"/>
    <w:rsid w:val="00F0721D"/>
    <w:rsid w:val="00F106A4"/>
    <w:rsid w:val="00F11B13"/>
    <w:rsid w:val="00F128F6"/>
    <w:rsid w:val="00F134D7"/>
    <w:rsid w:val="00F1679D"/>
    <w:rsid w:val="00F16BCD"/>
    <w:rsid w:val="00F1776E"/>
    <w:rsid w:val="00F20A84"/>
    <w:rsid w:val="00F20BE3"/>
    <w:rsid w:val="00F21317"/>
    <w:rsid w:val="00F225E4"/>
    <w:rsid w:val="00F22D34"/>
    <w:rsid w:val="00F24012"/>
    <w:rsid w:val="00F25876"/>
    <w:rsid w:val="00F26B97"/>
    <w:rsid w:val="00F27A32"/>
    <w:rsid w:val="00F30064"/>
    <w:rsid w:val="00F3071F"/>
    <w:rsid w:val="00F30B0A"/>
    <w:rsid w:val="00F31402"/>
    <w:rsid w:val="00F315A2"/>
    <w:rsid w:val="00F31986"/>
    <w:rsid w:val="00F3218C"/>
    <w:rsid w:val="00F32C17"/>
    <w:rsid w:val="00F35152"/>
    <w:rsid w:val="00F355A5"/>
    <w:rsid w:val="00F3754B"/>
    <w:rsid w:val="00F40106"/>
    <w:rsid w:val="00F406E8"/>
    <w:rsid w:val="00F41869"/>
    <w:rsid w:val="00F419D5"/>
    <w:rsid w:val="00F41B13"/>
    <w:rsid w:val="00F42839"/>
    <w:rsid w:val="00F43734"/>
    <w:rsid w:val="00F43D48"/>
    <w:rsid w:val="00F440FE"/>
    <w:rsid w:val="00F4525C"/>
    <w:rsid w:val="00F455B4"/>
    <w:rsid w:val="00F4566A"/>
    <w:rsid w:val="00F4632F"/>
    <w:rsid w:val="00F4674F"/>
    <w:rsid w:val="00F46DC0"/>
    <w:rsid w:val="00F47F9D"/>
    <w:rsid w:val="00F50F2A"/>
    <w:rsid w:val="00F53195"/>
    <w:rsid w:val="00F5343E"/>
    <w:rsid w:val="00F53D12"/>
    <w:rsid w:val="00F54064"/>
    <w:rsid w:val="00F54C2A"/>
    <w:rsid w:val="00F552E3"/>
    <w:rsid w:val="00F55B03"/>
    <w:rsid w:val="00F55CE6"/>
    <w:rsid w:val="00F56144"/>
    <w:rsid w:val="00F570DF"/>
    <w:rsid w:val="00F57BEA"/>
    <w:rsid w:val="00F60077"/>
    <w:rsid w:val="00F60CC5"/>
    <w:rsid w:val="00F60FA6"/>
    <w:rsid w:val="00F6113A"/>
    <w:rsid w:val="00F61C7F"/>
    <w:rsid w:val="00F62132"/>
    <w:rsid w:val="00F623E1"/>
    <w:rsid w:val="00F62678"/>
    <w:rsid w:val="00F62B80"/>
    <w:rsid w:val="00F659DB"/>
    <w:rsid w:val="00F6664B"/>
    <w:rsid w:val="00F66F3A"/>
    <w:rsid w:val="00F67473"/>
    <w:rsid w:val="00F70CCE"/>
    <w:rsid w:val="00F7167C"/>
    <w:rsid w:val="00F71730"/>
    <w:rsid w:val="00F71BD6"/>
    <w:rsid w:val="00F71F34"/>
    <w:rsid w:val="00F721F6"/>
    <w:rsid w:val="00F73E81"/>
    <w:rsid w:val="00F7466D"/>
    <w:rsid w:val="00F74F4A"/>
    <w:rsid w:val="00F75087"/>
    <w:rsid w:val="00F75397"/>
    <w:rsid w:val="00F754F3"/>
    <w:rsid w:val="00F7646A"/>
    <w:rsid w:val="00F7698B"/>
    <w:rsid w:val="00F77181"/>
    <w:rsid w:val="00F7740B"/>
    <w:rsid w:val="00F7772E"/>
    <w:rsid w:val="00F77BBD"/>
    <w:rsid w:val="00F80D1F"/>
    <w:rsid w:val="00F81227"/>
    <w:rsid w:val="00F81DA5"/>
    <w:rsid w:val="00F82E2C"/>
    <w:rsid w:val="00F832BD"/>
    <w:rsid w:val="00F8436F"/>
    <w:rsid w:val="00F84B55"/>
    <w:rsid w:val="00F85E67"/>
    <w:rsid w:val="00F85FED"/>
    <w:rsid w:val="00F86084"/>
    <w:rsid w:val="00F86163"/>
    <w:rsid w:val="00F86704"/>
    <w:rsid w:val="00F871A1"/>
    <w:rsid w:val="00F871D7"/>
    <w:rsid w:val="00F874C8"/>
    <w:rsid w:val="00F874CC"/>
    <w:rsid w:val="00F87CCD"/>
    <w:rsid w:val="00F9040E"/>
    <w:rsid w:val="00F90A0E"/>
    <w:rsid w:val="00F927AB"/>
    <w:rsid w:val="00F92BDC"/>
    <w:rsid w:val="00F92F73"/>
    <w:rsid w:val="00F955CE"/>
    <w:rsid w:val="00F9580D"/>
    <w:rsid w:val="00F95C6C"/>
    <w:rsid w:val="00F96FEB"/>
    <w:rsid w:val="00F97417"/>
    <w:rsid w:val="00FA10F6"/>
    <w:rsid w:val="00FA13BF"/>
    <w:rsid w:val="00FA22ED"/>
    <w:rsid w:val="00FA32E3"/>
    <w:rsid w:val="00FA3B61"/>
    <w:rsid w:val="00FA3C2C"/>
    <w:rsid w:val="00FA3F8F"/>
    <w:rsid w:val="00FA43AE"/>
    <w:rsid w:val="00FA545C"/>
    <w:rsid w:val="00FA5991"/>
    <w:rsid w:val="00FA5B7C"/>
    <w:rsid w:val="00FA600A"/>
    <w:rsid w:val="00FA6392"/>
    <w:rsid w:val="00FA672D"/>
    <w:rsid w:val="00FA67C0"/>
    <w:rsid w:val="00FA6B43"/>
    <w:rsid w:val="00FA7190"/>
    <w:rsid w:val="00FA7DED"/>
    <w:rsid w:val="00FB0A3A"/>
    <w:rsid w:val="00FB0CFD"/>
    <w:rsid w:val="00FB1691"/>
    <w:rsid w:val="00FB1B01"/>
    <w:rsid w:val="00FB1CC8"/>
    <w:rsid w:val="00FB1F13"/>
    <w:rsid w:val="00FB226C"/>
    <w:rsid w:val="00FB2832"/>
    <w:rsid w:val="00FB30CE"/>
    <w:rsid w:val="00FB3BC8"/>
    <w:rsid w:val="00FB3DD3"/>
    <w:rsid w:val="00FB3F60"/>
    <w:rsid w:val="00FB4637"/>
    <w:rsid w:val="00FB74C4"/>
    <w:rsid w:val="00FB75F5"/>
    <w:rsid w:val="00FC0A0A"/>
    <w:rsid w:val="00FC0B0F"/>
    <w:rsid w:val="00FC141B"/>
    <w:rsid w:val="00FC1590"/>
    <w:rsid w:val="00FC1759"/>
    <w:rsid w:val="00FC1991"/>
    <w:rsid w:val="00FC19A4"/>
    <w:rsid w:val="00FC19E3"/>
    <w:rsid w:val="00FC1A3C"/>
    <w:rsid w:val="00FC1F73"/>
    <w:rsid w:val="00FC2286"/>
    <w:rsid w:val="00FC3593"/>
    <w:rsid w:val="00FC3FC9"/>
    <w:rsid w:val="00FC5C69"/>
    <w:rsid w:val="00FC6565"/>
    <w:rsid w:val="00FC6C67"/>
    <w:rsid w:val="00FC6FCC"/>
    <w:rsid w:val="00FC70EA"/>
    <w:rsid w:val="00FD0FDE"/>
    <w:rsid w:val="00FD18A8"/>
    <w:rsid w:val="00FD337D"/>
    <w:rsid w:val="00FD35CE"/>
    <w:rsid w:val="00FD4BBC"/>
    <w:rsid w:val="00FD4C23"/>
    <w:rsid w:val="00FD579C"/>
    <w:rsid w:val="00FD671B"/>
    <w:rsid w:val="00FD6898"/>
    <w:rsid w:val="00FD7755"/>
    <w:rsid w:val="00FD7BD2"/>
    <w:rsid w:val="00FD7C52"/>
    <w:rsid w:val="00FE1311"/>
    <w:rsid w:val="00FE2289"/>
    <w:rsid w:val="00FE28A8"/>
    <w:rsid w:val="00FE38CC"/>
    <w:rsid w:val="00FE47C0"/>
    <w:rsid w:val="00FE4FDD"/>
    <w:rsid w:val="00FE6C59"/>
    <w:rsid w:val="00FE6FAD"/>
    <w:rsid w:val="00FE72B8"/>
    <w:rsid w:val="00FE7C2D"/>
    <w:rsid w:val="00FE7CFF"/>
    <w:rsid w:val="00FE7FCD"/>
    <w:rsid w:val="00FF0D6C"/>
    <w:rsid w:val="00FF0F71"/>
    <w:rsid w:val="00FF114D"/>
    <w:rsid w:val="00FF1AE6"/>
    <w:rsid w:val="00FF2253"/>
    <w:rsid w:val="00FF3F9A"/>
    <w:rsid w:val="00FF4389"/>
    <w:rsid w:val="00FF5BE8"/>
    <w:rsid w:val="00FF5CF1"/>
    <w:rsid w:val="00FF6D79"/>
    <w:rsid w:val="00FF7F98"/>
    <w:rsid w:val="294454BD"/>
    <w:rsid w:val="2D2F18D8"/>
    <w:rsid w:val="2D6B5454"/>
    <w:rsid w:val="60212F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C62E"/>
  <w15:docId w15:val="{64484BF2-847C-4084-92C7-683758B8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AE"/>
    <w:pPr>
      <w:spacing w:after="0" w:line="240" w:lineRule="auto"/>
    </w:pPr>
    <w:rPr>
      <w:rFonts w:ascii="Calibri" w:hAnsi="Calibri" w:cs="Times New Roman"/>
      <w:sz w:val="22"/>
      <w:szCs w:val="22"/>
      <w:lang w:eastAsia="en-IE"/>
    </w:rPr>
  </w:style>
  <w:style w:type="paragraph" w:styleId="Heading1">
    <w:name w:val="heading 1"/>
    <w:basedOn w:val="Normal"/>
    <w:next w:val="Normal"/>
    <w:link w:val="Heading1Char"/>
    <w:qFormat/>
    <w:rsid w:val="00BE172C"/>
    <w:pPr>
      <w:keepNext/>
      <w:suppressAutoHyphens/>
      <w:autoSpaceDN w:val="0"/>
      <w:textAlignment w:val="baseline"/>
      <w:outlineLvl w:val="0"/>
    </w:pPr>
    <w:rPr>
      <w:rFonts w:ascii="Times New Roman" w:eastAsia="Times New Roman" w:hAnsi="Times New Roman"/>
      <w:b/>
      <w:bCs/>
      <w:sz w:val="24"/>
      <w:szCs w:val="24"/>
      <w:lang w:val="en-GB" w:eastAsia="en-US"/>
    </w:rPr>
  </w:style>
  <w:style w:type="paragraph" w:styleId="Heading2">
    <w:name w:val="heading 2"/>
    <w:basedOn w:val="Normal"/>
    <w:next w:val="Normal"/>
    <w:link w:val="Heading2Char"/>
    <w:uiPriority w:val="9"/>
    <w:semiHidden/>
    <w:unhideWhenUsed/>
    <w:qFormat/>
    <w:rsid w:val="008B15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D5C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536165"/>
    <w:pPr>
      <w:ind w:left="720"/>
    </w:pPr>
    <w:rPr>
      <w:rFonts w:ascii="Times New Roman" w:hAnsi="Times New Roman"/>
      <w:sz w:val="24"/>
      <w:szCs w:val="24"/>
    </w:rPr>
  </w:style>
  <w:style w:type="character" w:styleId="Strong">
    <w:name w:val="Strong"/>
    <w:basedOn w:val="DefaultParagraphFont"/>
    <w:uiPriority w:val="22"/>
    <w:qFormat/>
    <w:rsid w:val="00536165"/>
    <w:rPr>
      <w:b/>
      <w:bCs/>
    </w:rPr>
  </w:style>
  <w:style w:type="character" w:styleId="Emphasis">
    <w:name w:val="Emphasis"/>
    <w:basedOn w:val="DefaultParagraphFont"/>
    <w:uiPriority w:val="20"/>
    <w:qFormat/>
    <w:rsid w:val="00536165"/>
    <w:rPr>
      <w:i/>
      <w:iCs/>
    </w:rPr>
  </w:style>
  <w:style w:type="character" w:customStyle="1" w:styleId="Heading1Char">
    <w:name w:val="Heading 1 Char"/>
    <w:basedOn w:val="DefaultParagraphFont"/>
    <w:link w:val="Heading1"/>
    <w:rsid w:val="00BE172C"/>
    <w:rPr>
      <w:rFonts w:ascii="Times New Roman" w:eastAsia="Times New Roman" w:hAnsi="Times New Roman" w:cs="Times New Roman"/>
      <w:b/>
      <w:bCs/>
      <w:lang w:val="en-GB"/>
    </w:rPr>
  </w:style>
  <w:style w:type="paragraph" w:styleId="Header">
    <w:name w:val="header"/>
    <w:basedOn w:val="Normal"/>
    <w:link w:val="HeaderChar"/>
    <w:uiPriority w:val="99"/>
    <w:rsid w:val="00BE172C"/>
    <w:pPr>
      <w:tabs>
        <w:tab w:val="center" w:pos="4153"/>
        <w:tab w:val="right" w:pos="8306"/>
      </w:tabs>
      <w:suppressAutoHyphens/>
      <w:autoSpaceDN w:val="0"/>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E172C"/>
    <w:rPr>
      <w:rFonts w:ascii="Times New Roman" w:eastAsia="Times New Roman" w:hAnsi="Times New Roman" w:cs="Times New Roman"/>
      <w:lang w:val="en-GB"/>
    </w:rPr>
  </w:style>
  <w:style w:type="paragraph" w:styleId="Footer">
    <w:name w:val="footer"/>
    <w:basedOn w:val="Normal"/>
    <w:link w:val="FooterChar"/>
    <w:uiPriority w:val="99"/>
    <w:unhideWhenUsed/>
    <w:rsid w:val="00D53BA0"/>
    <w:pPr>
      <w:tabs>
        <w:tab w:val="center" w:pos="4513"/>
        <w:tab w:val="right" w:pos="9026"/>
      </w:tabs>
    </w:pPr>
  </w:style>
  <w:style w:type="character" w:customStyle="1" w:styleId="FooterChar">
    <w:name w:val="Footer Char"/>
    <w:basedOn w:val="DefaultParagraphFont"/>
    <w:link w:val="Footer"/>
    <w:uiPriority w:val="99"/>
    <w:rsid w:val="00D53BA0"/>
    <w:rPr>
      <w:rFonts w:ascii="Calibri" w:hAnsi="Calibri" w:cs="Times New Roman"/>
      <w:sz w:val="22"/>
      <w:szCs w:val="22"/>
      <w:lang w:eastAsia="en-IE"/>
    </w:rPr>
  </w:style>
  <w:style w:type="character" w:styleId="Hyperlink">
    <w:name w:val="Hyperlink"/>
    <w:basedOn w:val="DefaultParagraphFont"/>
    <w:uiPriority w:val="99"/>
    <w:unhideWhenUsed/>
    <w:rsid w:val="005C496D"/>
    <w:rPr>
      <w:color w:val="0000FF" w:themeColor="hyperlink"/>
      <w:u w:val="single"/>
    </w:rPr>
  </w:style>
  <w:style w:type="paragraph" w:styleId="BalloonText">
    <w:name w:val="Balloon Text"/>
    <w:basedOn w:val="Normal"/>
    <w:link w:val="BalloonTextChar"/>
    <w:uiPriority w:val="99"/>
    <w:semiHidden/>
    <w:unhideWhenUsed/>
    <w:rsid w:val="00016E58"/>
    <w:rPr>
      <w:rFonts w:ascii="Tahoma" w:hAnsi="Tahoma" w:cs="Tahoma"/>
      <w:sz w:val="16"/>
      <w:szCs w:val="16"/>
    </w:rPr>
  </w:style>
  <w:style w:type="character" w:customStyle="1" w:styleId="BalloonTextChar">
    <w:name w:val="Balloon Text Char"/>
    <w:basedOn w:val="DefaultParagraphFont"/>
    <w:link w:val="BalloonText"/>
    <w:uiPriority w:val="99"/>
    <w:semiHidden/>
    <w:rsid w:val="00016E58"/>
    <w:rPr>
      <w:rFonts w:ascii="Tahoma" w:hAnsi="Tahoma" w:cs="Tahoma"/>
      <w:sz w:val="16"/>
      <w:szCs w:val="16"/>
      <w:lang w:eastAsia="en-IE"/>
    </w:rPr>
  </w:style>
  <w:style w:type="paragraph" w:customStyle="1" w:styleId="Default">
    <w:name w:val="Default"/>
    <w:rsid w:val="00CD784D"/>
    <w:pPr>
      <w:autoSpaceDE w:val="0"/>
      <w:autoSpaceDN w:val="0"/>
      <w:adjustRightInd w:val="0"/>
      <w:spacing w:after="0" w:line="240" w:lineRule="auto"/>
    </w:pPr>
    <w:rPr>
      <w:rFonts w:ascii="Calibri" w:hAnsi="Calibri" w:cs="Calibri"/>
      <w:color w:val="000000"/>
      <w:lang w:val="en-GB"/>
    </w:rPr>
  </w:style>
  <w:style w:type="paragraph" w:styleId="NormalWeb">
    <w:name w:val="Normal (Web)"/>
    <w:basedOn w:val="Normal"/>
    <w:uiPriority w:val="99"/>
    <w:unhideWhenUsed/>
    <w:rsid w:val="008E07BD"/>
    <w:pPr>
      <w:spacing w:after="100" w:afterAutospacing="1"/>
    </w:pPr>
    <w:rPr>
      <w:rFonts w:ascii="Times New Roman" w:eastAsia="Times New Roman" w:hAnsi="Times New Roman"/>
      <w:sz w:val="24"/>
      <w:szCs w:val="24"/>
      <w:lang w:val="en-GB" w:eastAsia="en-GB"/>
    </w:rPr>
  </w:style>
  <w:style w:type="paragraph" w:customStyle="1" w:styleId="balgo">
    <w:name w:val="b_algo"/>
    <w:basedOn w:val="Normal"/>
    <w:rsid w:val="00BB07E4"/>
    <w:rPr>
      <w:rFonts w:ascii="Times New Roman" w:eastAsia="Times New Roman" w:hAnsi="Times New Roman"/>
      <w:sz w:val="24"/>
      <w:szCs w:val="24"/>
      <w:lang w:val="en-GB" w:eastAsia="en-GB"/>
    </w:rPr>
  </w:style>
  <w:style w:type="character" w:customStyle="1" w:styleId="Heading3Char">
    <w:name w:val="Heading 3 Char"/>
    <w:basedOn w:val="DefaultParagraphFont"/>
    <w:link w:val="Heading3"/>
    <w:uiPriority w:val="9"/>
    <w:semiHidden/>
    <w:rsid w:val="009D5CDA"/>
    <w:rPr>
      <w:rFonts w:asciiTheme="majorHAnsi" w:eastAsiaTheme="majorEastAsia" w:hAnsiTheme="majorHAnsi" w:cstheme="majorBidi"/>
      <w:color w:val="243F60" w:themeColor="accent1" w:themeShade="7F"/>
      <w:lang w:eastAsia="en-IE"/>
    </w:rPr>
  </w:style>
  <w:style w:type="paragraph" w:customStyle="1" w:styleId="xmsonormal">
    <w:name w:val="x_msonormal"/>
    <w:basedOn w:val="Normal"/>
    <w:rsid w:val="00BE482B"/>
    <w:rPr>
      <w:rFonts w:cs="Calibri"/>
      <w:lang w:val="en-GB" w:eastAsia="en-GB"/>
    </w:rPr>
  </w:style>
  <w:style w:type="character" w:customStyle="1" w:styleId="d2edcug0">
    <w:name w:val="d2edcug0"/>
    <w:basedOn w:val="DefaultParagraphFont"/>
    <w:rsid w:val="00D84BC3"/>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D41E5"/>
    <w:rPr>
      <w:rFonts w:ascii="Times New Roman" w:hAnsi="Times New Roman" w:cs="Times New Roman"/>
      <w:lang w:eastAsia="en-IE"/>
    </w:rPr>
  </w:style>
  <w:style w:type="character" w:customStyle="1" w:styleId="lecrdimcolheaderttl">
    <w:name w:val="l_ecrd_imcolheader_ttl"/>
    <w:basedOn w:val="DefaultParagraphFont"/>
    <w:rsid w:val="001F7105"/>
  </w:style>
  <w:style w:type="paragraph" w:customStyle="1" w:styleId="crumb-5">
    <w:name w:val="crumb-5"/>
    <w:basedOn w:val="Normal"/>
    <w:rsid w:val="000D27A5"/>
    <w:pPr>
      <w:spacing w:before="100" w:beforeAutospacing="1" w:after="100" w:afterAutospacing="1"/>
    </w:pPr>
    <w:rPr>
      <w:rFonts w:ascii="Times New Roman" w:eastAsia="Times New Roman" w:hAnsi="Times New Roman"/>
      <w:sz w:val="24"/>
      <w:szCs w:val="24"/>
      <w:lang w:val="en-GB" w:eastAsia="en-GB"/>
    </w:rPr>
  </w:style>
  <w:style w:type="character" w:customStyle="1" w:styleId="wcc-lang">
    <w:name w:val="wcc-lang"/>
    <w:basedOn w:val="DefaultParagraphFont"/>
    <w:rsid w:val="000D27A5"/>
  </w:style>
  <w:style w:type="paragraph" w:customStyle="1" w:styleId="xxmsonormal">
    <w:name w:val="x_x_msonormal"/>
    <w:basedOn w:val="Normal"/>
    <w:rsid w:val="00C80021"/>
    <w:rPr>
      <w:rFonts w:cs="Calibri"/>
      <w:lang w:val="en-GB" w:eastAsia="en-GB"/>
    </w:rPr>
  </w:style>
  <w:style w:type="character" w:customStyle="1" w:styleId="mw-page-title-main">
    <w:name w:val="mw-page-title-main"/>
    <w:basedOn w:val="DefaultParagraphFont"/>
    <w:rsid w:val="003650AA"/>
  </w:style>
  <w:style w:type="paragraph" w:customStyle="1" w:styleId="xcontentpasted0">
    <w:name w:val="x_contentpasted0"/>
    <w:basedOn w:val="Normal"/>
    <w:rsid w:val="0070190C"/>
    <w:pPr>
      <w:spacing w:before="100" w:beforeAutospacing="1" w:after="100" w:afterAutospacing="1"/>
    </w:pPr>
    <w:rPr>
      <w:rFonts w:cs="Calibri"/>
      <w:lang w:val="en-GB" w:eastAsia="en-GB"/>
    </w:rPr>
  </w:style>
  <w:style w:type="paragraph" w:customStyle="1" w:styleId="xcontentpasted2">
    <w:name w:val="x_contentpasted2"/>
    <w:basedOn w:val="Normal"/>
    <w:rsid w:val="0070190C"/>
    <w:pPr>
      <w:spacing w:before="100" w:beforeAutospacing="1" w:after="100" w:afterAutospacing="1"/>
    </w:pPr>
    <w:rPr>
      <w:rFonts w:cs="Calibri"/>
      <w:lang w:val="en-GB" w:eastAsia="en-GB"/>
    </w:rPr>
  </w:style>
  <w:style w:type="character" w:customStyle="1" w:styleId="Heading2Char">
    <w:name w:val="Heading 2 Char"/>
    <w:basedOn w:val="DefaultParagraphFont"/>
    <w:link w:val="Heading2"/>
    <w:uiPriority w:val="9"/>
    <w:semiHidden/>
    <w:rsid w:val="008B1512"/>
    <w:rPr>
      <w:rFonts w:asciiTheme="majorHAnsi" w:eastAsiaTheme="majorEastAsia" w:hAnsiTheme="majorHAnsi" w:cstheme="majorBidi"/>
      <w:color w:val="365F91" w:themeColor="accent1" w:themeShade="BF"/>
      <w:sz w:val="26"/>
      <w:szCs w:val="26"/>
      <w:lang w:eastAsia="en-IE"/>
    </w:rPr>
  </w:style>
  <w:style w:type="paragraph" w:customStyle="1" w:styleId="ydp2c5f8758msonormal">
    <w:name w:val="ydp2c5f8758msonormal"/>
    <w:basedOn w:val="Normal"/>
    <w:rsid w:val="00941072"/>
    <w:pPr>
      <w:spacing w:before="100" w:beforeAutospacing="1" w:after="100" w:afterAutospacing="1"/>
    </w:pPr>
    <w:rPr>
      <w:rFonts w:cs="Calibri"/>
      <w:lang w:val="en-GB" w:eastAsia="en-GB"/>
    </w:rPr>
  </w:style>
  <w:style w:type="paragraph" w:customStyle="1" w:styleId="xmsolistparagraph">
    <w:name w:val="x_msolistparagraph"/>
    <w:basedOn w:val="Normal"/>
    <w:rsid w:val="00EB773B"/>
    <w:pPr>
      <w:spacing w:before="100" w:beforeAutospacing="1" w:after="100" w:afterAutospacing="1"/>
    </w:pPr>
    <w:rPr>
      <w:rFonts w:ascii="Times New Roman" w:eastAsia="Times New Roman" w:hAnsi="Times New Roman"/>
      <w:sz w:val="24"/>
      <w:szCs w:val="24"/>
    </w:rPr>
  </w:style>
  <w:style w:type="paragraph" w:customStyle="1" w:styleId="indo-ebe0ecc6root">
    <w:name w:val="indo-ebe0ecc6_root"/>
    <w:basedOn w:val="Normal"/>
    <w:rsid w:val="00A11D0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unhideWhenUsed/>
    <w:rsid w:val="00003809"/>
    <w:rPr>
      <w:rFonts w:ascii="Arial" w:hAnsi="Arial" w:cs="Arial"/>
      <w:sz w:val="24"/>
      <w:szCs w:val="24"/>
      <w:lang w:eastAsia="en-US"/>
    </w:rPr>
  </w:style>
  <w:style w:type="character" w:customStyle="1" w:styleId="PlainTextChar">
    <w:name w:val="Plain Text Char"/>
    <w:basedOn w:val="DefaultParagraphFont"/>
    <w:link w:val="PlainText"/>
    <w:uiPriority w:val="99"/>
    <w:rsid w:val="0000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233">
      <w:bodyDiv w:val="1"/>
      <w:marLeft w:val="0"/>
      <w:marRight w:val="0"/>
      <w:marTop w:val="0"/>
      <w:marBottom w:val="0"/>
      <w:divBdr>
        <w:top w:val="none" w:sz="0" w:space="0" w:color="auto"/>
        <w:left w:val="none" w:sz="0" w:space="0" w:color="auto"/>
        <w:bottom w:val="none" w:sz="0" w:space="0" w:color="auto"/>
        <w:right w:val="none" w:sz="0" w:space="0" w:color="auto"/>
      </w:divBdr>
    </w:div>
    <w:div w:id="45685144">
      <w:bodyDiv w:val="1"/>
      <w:marLeft w:val="0"/>
      <w:marRight w:val="0"/>
      <w:marTop w:val="0"/>
      <w:marBottom w:val="0"/>
      <w:divBdr>
        <w:top w:val="none" w:sz="0" w:space="0" w:color="auto"/>
        <w:left w:val="none" w:sz="0" w:space="0" w:color="auto"/>
        <w:bottom w:val="none" w:sz="0" w:space="0" w:color="auto"/>
        <w:right w:val="none" w:sz="0" w:space="0" w:color="auto"/>
      </w:divBdr>
    </w:div>
    <w:div w:id="46489848">
      <w:bodyDiv w:val="1"/>
      <w:marLeft w:val="0"/>
      <w:marRight w:val="0"/>
      <w:marTop w:val="0"/>
      <w:marBottom w:val="0"/>
      <w:divBdr>
        <w:top w:val="none" w:sz="0" w:space="0" w:color="auto"/>
        <w:left w:val="none" w:sz="0" w:space="0" w:color="auto"/>
        <w:bottom w:val="none" w:sz="0" w:space="0" w:color="auto"/>
        <w:right w:val="none" w:sz="0" w:space="0" w:color="auto"/>
      </w:divBdr>
    </w:div>
    <w:div w:id="49691686">
      <w:bodyDiv w:val="1"/>
      <w:marLeft w:val="0"/>
      <w:marRight w:val="0"/>
      <w:marTop w:val="0"/>
      <w:marBottom w:val="0"/>
      <w:divBdr>
        <w:top w:val="none" w:sz="0" w:space="0" w:color="auto"/>
        <w:left w:val="none" w:sz="0" w:space="0" w:color="auto"/>
        <w:bottom w:val="none" w:sz="0" w:space="0" w:color="auto"/>
        <w:right w:val="none" w:sz="0" w:space="0" w:color="auto"/>
      </w:divBdr>
    </w:div>
    <w:div w:id="76828237">
      <w:bodyDiv w:val="1"/>
      <w:marLeft w:val="0"/>
      <w:marRight w:val="0"/>
      <w:marTop w:val="0"/>
      <w:marBottom w:val="0"/>
      <w:divBdr>
        <w:top w:val="none" w:sz="0" w:space="0" w:color="auto"/>
        <w:left w:val="none" w:sz="0" w:space="0" w:color="auto"/>
        <w:bottom w:val="none" w:sz="0" w:space="0" w:color="auto"/>
        <w:right w:val="none" w:sz="0" w:space="0" w:color="auto"/>
      </w:divBdr>
      <w:divsChild>
        <w:div w:id="287662871">
          <w:marLeft w:val="0"/>
          <w:marRight w:val="0"/>
          <w:marTop w:val="0"/>
          <w:marBottom w:val="0"/>
          <w:divBdr>
            <w:top w:val="none" w:sz="0" w:space="0" w:color="auto"/>
            <w:left w:val="none" w:sz="0" w:space="0" w:color="auto"/>
            <w:bottom w:val="none" w:sz="0" w:space="0" w:color="auto"/>
            <w:right w:val="none" w:sz="0" w:space="0" w:color="auto"/>
          </w:divBdr>
          <w:divsChild>
            <w:div w:id="1842770082">
              <w:marLeft w:val="0"/>
              <w:marRight w:val="0"/>
              <w:marTop w:val="0"/>
              <w:marBottom w:val="0"/>
              <w:divBdr>
                <w:top w:val="none" w:sz="0" w:space="0" w:color="auto"/>
                <w:left w:val="none" w:sz="0" w:space="0" w:color="auto"/>
                <w:bottom w:val="none" w:sz="0" w:space="0" w:color="auto"/>
                <w:right w:val="none" w:sz="0" w:space="0" w:color="auto"/>
              </w:divBdr>
              <w:divsChild>
                <w:div w:id="1210606802">
                  <w:marLeft w:val="0"/>
                  <w:marRight w:val="0"/>
                  <w:marTop w:val="0"/>
                  <w:marBottom w:val="0"/>
                  <w:divBdr>
                    <w:top w:val="none" w:sz="0" w:space="0" w:color="auto"/>
                    <w:left w:val="none" w:sz="0" w:space="0" w:color="auto"/>
                    <w:bottom w:val="none" w:sz="0" w:space="0" w:color="auto"/>
                    <w:right w:val="none" w:sz="0" w:space="0" w:color="auto"/>
                  </w:divBdr>
                  <w:divsChild>
                    <w:div w:id="1646813349">
                      <w:marLeft w:val="0"/>
                      <w:marRight w:val="0"/>
                      <w:marTop w:val="0"/>
                      <w:marBottom w:val="0"/>
                      <w:divBdr>
                        <w:top w:val="none" w:sz="0" w:space="0" w:color="auto"/>
                        <w:left w:val="none" w:sz="0" w:space="0" w:color="auto"/>
                        <w:bottom w:val="none" w:sz="0" w:space="0" w:color="auto"/>
                        <w:right w:val="none" w:sz="0" w:space="0" w:color="auto"/>
                      </w:divBdr>
                      <w:divsChild>
                        <w:div w:id="1209948686">
                          <w:marLeft w:val="0"/>
                          <w:marRight w:val="0"/>
                          <w:marTop w:val="0"/>
                          <w:marBottom w:val="0"/>
                          <w:divBdr>
                            <w:top w:val="none" w:sz="0" w:space="0" w:color="auto"/>
                            <w:left w:val="none" w:sz="0" w:space="0" w:color="auto"/>
                            <w:bottom w:val="none" w:sz="0" w:space="0" w:color="auto"/>
                            <w:right w:val="none" w:sz="0" w:space="0" w:color="auto"/>
                          </w:divBdr>
                          <w:divsChild>
                            <w:div w:id="1602713397">
                              <w:marLeft w:val="0"/>
                              <w:marRight w:val="0"/>
                              <w:marTop w:val="0"/>
                              <w:marBottom w:val="0"/>
                              <w:divBdr>
                                <w:top w:val="none" w:sz="0" w:space="0" w:color="auto"/>
                                <w:left w:val="none" w:sz="0" w:space="0" w:color="auto"/>
                                <w:bottom w:val="none" w:sz="0" w:space="0" w:color="auto"/>
                                <w:right w:val="none" w:sz="0" w:space="0" w:color="auto"/>
                              </w:divBdr>
                              <w:divsChild>
                                <w:div w:id="666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9667">
      <w:bodyDiv w:val="1"/>
      <w:marLeft w:val="0"/>
      <w:marRight w:val="0"/>
      <w:marTop w:val="0"/>
      <w:marBottom w:val="0"/>
      <w:divBdr>
        <w:top w:val="none" w:sz="0" w:space="0" w:color="auto"/>
        <w:left w:val="none" w:sz="0" w:space="0" w:color="auto"/>
        <w:bottom w:val="none" w:sz="0" w:space="0" w:color="auto"/>
        <w:right w:val="none" w:sz="0" w:space="0" w:color="auto"/>
      </w:divBdr>
    </w:div>
    <w:div w:id="84494816">
      <w:bodyDiv w:val="1"/>
      <w:marLeft w:val="0"/>
      <w:marRight w:val="0"/>
      <w:marTop w:val="0"/>
      <w:marBottom w:val="0"/>
      <w:divBdr>
        <w:top w:val="none" w:sz="0" w:space="0" w:color="auto"/>
        <w:left w:val="none" w:sz="0" w:space="0" w:color="auto"/>
        <w:bottom w:val="none" w:sz="0" w:space="0" w:color="auto"/>
        <w:right w:val="none" w:sz="0" w:space="0" w:color="auto"/>
      </w:divBdr>
    </w:div>
    <w:div w:id="84500518">
      <w:bodyDiv w:val="1"/>
      <w:marLeft w:val="0"/>
      <w:marRight w:val="0"/>
      <w:marTop w:val="0"/>
      <w:marBottom w:val="0"/>
      <w:divBdr>
        <w:top w:val="none" w:sz="0" w:space="0" w:color="auto"/>
        <w:left w:val="none" w:sz="0" w:space="0" w:color="auto"/>
        <w:bottom w:val="none" w:sz="0" w:space="0" w:color="auto"/>
        <w:right w:val="none" w:sz="0" w:space="0" w:color="auto"/>
      </w:divBdr>
    </w:div>
    <w:div w:id="93671127">
      <w:bodyDiv w:val="1"/>
      <w:marLeft w:val="0"/>
      <w:marRight w:val="0"/>
      <w:marTop w:val="0"/>
      <w:marBottom w:val="0"/>
      <w:divBdr>
        <w:top w:val="none" w:sz="0" w:space="0" w:color="auto"/>
        <w:left w:val="none" w:sz="0" w:space="0" w:color="auto"/>
        <w:bottom w:val="none" w:sz="0" w:space="0" w:color="auto"/>
        <w:right w:val="none" w:sz="0" w:space="0" w:color="auto"/>
      </w:divBdr>
      <w:divsChild>
        <w:div w:id="1627740186">
          <w:marLeft w:val="0"/>
          <w:marRight w:val="0"/>
          <w:marTop w:val="0"/>
          <w:marBottom w:val="0"/>
          <w:divBdr>
            <w:top w:val="none" w:sz="0" w:space="0" w:color="auto"/>
            <w:left w:val="none" w:sz="0" w:space="0" w:color="auto"/>
            <w:bottom w:val="none" w:sz="0" w:space="0" w:color="auto"/>
            <w:right w:val="none" w:sz="0" w:space="0" w:color="auto"/>
          </w:divBdr>
          <w:divsChild>
            <w:div w:id="480467570">
              <w:marLeft w:val="0"/>
              <w:marRight w:val="0"/>
              <w:marTop w:val="0"/>
              <w:marBottom w:val="0"/>
              <w:divBdr>
                <w:top w:val="none" w:sz="0" w:space="0" w:color="363636"/>
                <w:left w:val="none" w:sz="0" w:space="0" w:color="363636"/>
                <w:bottom w:val="none" w:sz="0" w:space="0" w:color="363636"/>
                <w:right w:val="none" w:sz="0" w:space="0" w:color="363636"/>
              </w:divBdr>
              <w:divsChild>
                <w:div w:id="166991020">
                  <w:marLeft w:val="0"/>
                  <w:marRight w:val="0"/>
                  <w:marTop w:val="0"/>
                  <w:marBottom w:val="0"/>
                  <w:divBdr>
                    <w:top w:val="none" w:sz="0" w:space="0" w:color="auto"/>
                    <w:left w:val="none" w:sz="0" w:space="0" w:color="auto"/>
                    <w:bottom w:val="none" w:sz="0" w:space="0" w:color="auto"/>
                    <w:right w:val="none" w:sz="0" w:space="0" w:color="auto"/>
                  </w:divBdr>
                  <w:divsChild>
                    <w:div w:id="934091228">
                      <w:marLeft w:val="0"/>
                      <w:marRight w:val="0"/>
                      <w:marTop w:val="0"/>
                      <w:marBottom w:val="0"/>
                      <w:divBdr>
                        <w:top w:val="none" w:sz="0" w:space="0" w:color="auto"/>
                        <w:left w:val="none" w:sz="0" w:space="0" w:color="auto"/>
                        <w:bottom w:val="none" w:sz="0" w:space="0" w:color="auto"/>
                        <w:right w:val="none" w:sz="0" w:space="0" w:color="auto"/>
                      </w:divBdr>
                      <w:divsChild>
                        <w:div w:id="1914193463">
                          <w:marLeft w:val="0"/>
                          <w:marRight w:val="0"/>
                          <w:marTop w:val="0"/>
                          <w:marBottom w:val="0"/>
                          <w:divBdr>
                            <w:top w:val="none" w:sz="0" w:space="0" w:color="auto"/>
                            <w:left w:val="none" w:sz="0" w:space="0" w:color="auto"/>
                            <w:bottom w:val="none" w:sz="0" w:space="0" w:color="auto"/>
                            <w:right w:val="none" w:sz="0" w:space="0" w:color="auto"/>
                          </w:divBdr>
                          <w:divsChild>
                            <w:div w:id="311300590">
                              <w:marLeft w:val="0"/>
                              <w:marRight w:val="0"/>
                              <w:marTop w:val="0"/>
                              <w:marBottom w:val="0"/>
                              <w:divBdr>
                                <w:top w:val="none" w:sz="0" w:space="0" w:color="auto"/>
                                <w:left w:val="none" w:sz="0" w:space="0" w:color="auto"/>
                                <w:bottom w:val="none" w:sz="0" w:space="0" w:color="auto"/>
                                <w:right w:val="none" w:sz="0" w:space="0" w:color="auto"/>
                              </w:divBdr>
                              <w:divsChild>
                                <w:div w:id="113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37555">
      <w:bodyDiv w:val="1"/>
      <w:marLeft w:val="0"/>
      <w:marRight w:val="0"/>
      <w:marTop w:val="0"/>
      <w:marBottom w:val="0"/>
      <w:divBdr>
        <w:top w:val="none" w:sz="0" w:space="0" w:color="auto"/>
        <w:left w:val="none" w:sz="0" w:space="0" w:color="auto"/>
        <w:bottom w:val="none" w:sz="0" w:space="0" w:color="auto"/>
        <w:right w:val="none" w:sz="0" w:space="0" w:color="auto"/>
      </w:divBdr>
    </w:div>
    <w:div w:id="119039521">
      <w:bodyDiv w:val="1"/>
      <w:marLeft w:val="0"/>
      <w:marRight w:val="0"/>
      <w:marTop w:val="0"/>
      <w:marBottom w:val="0"/>
      <w:divBdr>
        <w:top w:val="none" w:sz="0" w:space="0" w:color="auto"/>
        <w:left w:val="none" w:sz="0" w:space="0" w:color="auto"/>
        <w:bottom w:val="none" w:sz="0" w:space="0" w:color="auto"/>
        <w:right w:val="none" w:sz="0" w:space="0" w:color="auto"/>
      </w:divBdr>
    </w:div>
    <w:div w:id="119880037">
      <w:bodyDiv w:val="1"/>
      <w:marLeft w:val="0"/>
      <w:marRight w:val="0"/>
      <w:marTop w:val="0"/>
      <w:marBottom w:val="0"/>
      <w:divBdr>
        <w:top w:val="none" w:sz="0" w:space="0" w:color="auto"/>
        <w:left w:val="none" w:sz="0" w:space="0" w:color="auto"/>
        <w:bottom w:val="none" w:sz="0" w:space="0" w:color="auto"/>
        <w:right w:val="none" w:sz="0" w:space="0" w:color="auto"/>
      </w:divBdr>
    </w:div>
    <w:div w:id="130758068">
      <w:bodyDiv w:val="1"/>
      <w:marLeft w:val="0"/>
      <w:marRight w:val="0"/>
      <w:marTop w:val="0"/>
      <w:marBottom w:val="0"/>
      <w:divBdr>
        <w:top w:val="none" w:sz="0" w:space="0" w:color="auto"/>
        <w:left w:val="none" w:sz="0" w:space="0" w:color="auto"/>
        <w:bottom w:val="none" w:sz="0" w:space="0" w:color="auto"/>
        <w:right w:val="none" w:sz="0" w:space="0" w:color="auto"/>
      </w:divBdr>
    </w:div>
    <w:div w:id="133104749">
      <w:bodyDiv w:val="1"/>
      <w:marLeft w:val="0"/>
      <w:marRight w:val="0"/>
      <w:marTop w:val="0"/>
      <w:marBottom w:val="0"/>
      <w:divBdr>
        <w:top w:val="none" w:sz="0" w:space="0" w:color="auto"/>
        <w:left w:val="none" w:sz="0" w:space="0" w:color="auto"/>
        <w:bottom w:val="none" w:sz="0" w:space="0" w:color="auto"/>
        <w:right w:val="none" w:sz="0" w:space="0" w:color="auto"/>
      </w:divBdr>
    </w:div>
    <w:div w:id="134303889">
      <w:bodyDiv w:val="1"/>
      <w:marLeft w:val="0"/>
      <w:marRight w:val="0"/>
      <w:marTop w:val="0"/>
      <w:marBottom w:val="0"/>
      <w:divBdr>
        <w:top w:val="none" w:sz="0" w:space="0" w:color="auto"/>
        <w:left w:val="none" w:sz="0" w:space="0" w:color="auto"/>
        <w:bottom w:val="none" w:sz="0" w:space="0" w:color="auto"/>
        <w:right w:val="none" w:sz="0" w:space="0" w:color="auto"/>
      </w:divBdr>
    </w:div>
    <w:div w:id="145636563">
      <w:bodyDiv w:val="1"/>
      <w:marLeft w:val="0"/>
      <w:marRight w:val="0"/>
      <w:marTop w:val="0"/>
      <w:marBottom w:val="0"/>
      <w:divBdr>
        <w:top w:val="none" w:sz="0" w:space="0" w:color="auto"/>
        <w:left w:val="none" w:sz="0" w:space="0" w:color="auto"/>
        <w:bottom w:val="none" w:sz="0" w:space="0" w:color="auto"/>
        <w:right w:val="none" w:sz="0" w:space="0" w:color="auto"/>
      </w:divBdr>
    </w:div>
    <w:div w:id="170224254">
      <w:bodyDiv w:val="1"/>
      <w:marLeft w:val="0"/>
      <w:marRight w:val="0"/>
      <w:marTop w:val="0"/>
      <w:marBottom w:val="0"/>
      <w:divBdr>
        <w:top w:val="none" w:sz="0" w:space="0" w:color="auto"/>
        <w:left w:val="none" w:sz="0" w:space="0" w:color="auto"/>
        <w:bottom w:val="none" w:sz="0" w:space="0" w:color="auto"/>
        <w:right w:val="none" w:sz="0" w:space="0" w:color="auto"/>
      </w:divBdr>
    </w:div>
    <w:div w:id="191843585">
      <w:bodyDiv w:val="1"/>
      <w:marLeft w:val="0"/>
      <w:marRight w:val="0"/>
      <w:marTop w:val="0"/>
      <w:marBottom w:val="0"/>
      <w:divBdr>
        <w:top w:val="none" w:sz="0" w:space="0" w:color="auto"/>
        <w:left w:val="none" w:sz="0" w:space="0" w:color="auto"/>
        <w:bottom w:val="none" w:sz="0" w:space="0" w:color="auto"/>
        <w:right w:val="none" w:sz="0" w:space="0" w:color="auto"/>
      </w:divBdr>
    </w:div>
    <w:div w:id="202718948">
      <w:bodyDiv w:val="1"/>
      <w:marLeft w:val="0"/>
      <w:marRight w:val="0"/>
      <w:marTop w:val="0"/>
      <w:marBottom w:val="0"/>
      <w:divBdr>
        <w:top w:val="none" w:sz="0" w:space="0" w:color="auto"/>
        <w:left w:val="none" w:sz="0" w:space="0" w:color="auto"/>
        <w:bottom w:val="none" w:sz="0" w:space="0" w:color="auto"/>
        <w:right w:val="none" w:sz="0" w:space="0" w:color="auto"/>
      </w:divBdr>
    </w:div>
    <w:div w:id="221909535">
      <w:bodyDiv w:val="1"/>
      <w:marLeft w:val="0"/>
      <w:marRight w:val="0"/>
      <w:marTop w:val="0"/>
      <w:marBottom w:val="0"/>
      <w:divBdr>
        <w:top w:val="none" w:sz="0" w:space="0" w:color="auto"/>
        <w:left w:val="none" w:sz="0" w:space="0" w:color="auto"/>
        <w:bottom w:val="none" w:sz="0" w:space="0" w:color="auto"/>
        <w:right w:val="none" w:sz="0" w:space="0" w:color="auto"/>
      </w:divBdr>
    </w:div>
    <w:div w:id="231543972">
      <w:bodyDiv w:val="1"/>
      <w:marLeft w:val="0"/>
      <w:marRight w:val="0"/>
      <w:marTop w:val="0"/>
      <w:marBottom w:val="0"/>
      <w:divBdr>
        <w:top w:val="none" w:sz="0" w:space="0" w:color="auto"/>
        <w:left w:val="none" w:sz="0" w:space="0" w:color="auto"/>
        <w:bottom w:val="none" w:sz="0" w:space="0" w:color="auto"/>
        <w:right w:val="none" w:sz="0" w:space="0" w:color="auto"/>
      </w:divBdr>
    </w:div>
    <w:div w:id="240455432">
      <w:bodyDiv w:val="1"/>
      <w:marLeft w:val="0"/>
      <w:marRight w:val="0"/>
      <w:marTop w:val="0"/>
      <w:marBottom w:val="0"/>
      <w:divBdr>
        <w:top w:val="none" w:sz="0" w:space="0" w:color="auto"/>
        <w:left w:val="none" w:sz="0" w:space="0" w:color="auto"/>
        <w:bottom w:val="none" w:sz="0" w:space="0" w:color="auto"/>
        <w:right w:val="none" w:sz="0" w:space="0" w:color="auto"/>
      </w:divBdr>
    </w:div>
    <w:div w:id="247350790">
      <w:bodyDiv w:val="1"/>
      <w:marLeft w:val="0"/>
      <w:marRight w:val="0"/>
      <w:marTop w:val="0"/>
      <w:marBottom w:val="0"/>
      <w:divBdr>
        <w:top w:val="none" w:sz="0" w:space="0" w:color="auto"/>
        <w:left w:val="none" w:sz="0" w:space="0" w:color="auto"/>
        <w:bottom w:val="none" w:sz="0" w:space="0" w:color="auto"/>
        <w:right w:val="none" w:sz="0" w:space="0" w:color="auto"/>
      </w:divBdr>
    </w:div>
    <w:div w:id="264113971">
      <w:bodyDiv w:val="1"/>
      <w:marLeft w:val="0"/>
      <w:marRight w:val="0"/>
      <w:marTop w:val="0"/>
      <w:marBottom w:val="0"/>
      <w:divBdr>
        <w:top w:val="none" w:sz="0" w:space="0" w:color="auto"/>
        <w:left w:val="none" w:sz="0" w:space="0" w:color="auto"/>
        <w:bottom w:val="none" w:sz="0" w:space="0" w:color="auto"/>
        <w:right w:val="none" w:sz="0" w:space="0" w:color="auto"/>
      </w:divBdr>
    </w:div>
    <w:div w:id="276957446">
      <w:bodyDiv w:val="1"/>
      <w:marLeft w:val="0"/>
      <w:marRight w:val="0"/>
      <w:marTop w:val="0"/>
      <w:marBottom w:val="0"/>
      <w:divBdr>
        <w:top w:val="none" w:sz="0" w:space="0" w:color="auto"/>
        <w:left w:val="none" w:sz="0" w:space="0" w:color="auto"/>
        <w:bottom w:val="none" w:sz="0" w:space="0" w:color="auto"/>
        <w:right w:val="none" w:sz="0" w:space="0" w:color="auto"/>
      </w:divBdr>
    </w:div>
    <w:div w:id="296566839">
      <w:bodyDiv w:val="1"/>
      <w:marLeft w:val="0"/>
      <w:marRight w:val="0"/>
      <w:marTop w:val="0"/>
      <w:marBottom w:val="0"/>
      <w:divBdr>
        <w:top w:val="none" w:sz="0" w:space="0" w:color="auto"/>
        <w:left w:val="none" w:sz="0" w:space="0" w:color="auto"/>
        <w:bottom w:val="none" w:sz="0" w:space="0" w:color="auto"/>
        <w:right w:val="none" w:sz="0" w:space="0" w:color="auto"/>
      </w:divBdr>
    </w:div>
    <w:div w:id="299531612">
      <w:bodyDiv w:val="1"/>
      <w:marLeft w:val="0"/>
      <w:marRight w:val="0"/>
      <w:marTop w:val="0"/>
      <w:marBottom w:val="0"/>
      <w:divBdr>
        <w:top w:val="none" w:sz="0" w:space="0" w:color="auto"/>
        <w:left w:val="none" w:sz="0" w:space="0" w:color="auto"/>
        <w:bottom w:val="none" w:sz="0" w:space="0" w:color="auto"/>
        <w:right w:val="none" w:sz="0" w:space="0" w:color="auto"/>
      </w:divBdr>
    </w:div>
    <w:div w:id="317536770">
      <w:bodyDiv w:val="1"/>
      <w:marLeft w:val="0"/>
      <w:marRight w:val="0"/>
      <w:marTop w:val="0"/>
      <w:marBottom w:val="0"/>
      <w:divBdr>
        <w:top w:val="none" w:sz="0" w:space="0" w:color="auto"/>
        <w:left w:val="none" w:sz="0" w:space="0" w:color="auto"/>
        <w:bottom w:val="none" w:sz="0" w:space="0" w:color="auto"/>
        <w:right w:val="none" w:sz="0" w:space="0" w:color="auto"/>
      </w:divBdr>
      <w:divsChild>
        <w:div w:id="113914363">
          <w:marLeft w:val="0"/>
          <w:marRight w:val="0"/>
          <w:marTop w:val="0"/>
          <w:marBottom w:val="0"/>
          <w:divBdr>
            <w:top w:val="none" w:sz="0" w:space="0" w:color="auto"/>
            <w:left w:val="none" w:sz="0" w:space="0" w:color="auto"/>
            <w:bottom w:val="none" w:sz="0" w:space="0" w:color="auto"/>
            <w:right w:val="none" w:sz="0" w:space="0" w:color="auto"/>
          </w:divBdr>
          <w:divsChild>
            <w:div w:id="272783596">
              <w:marLeft w:val="0"/>
              <w:marRight w:val="0"/>
              <w:marTop w:val="0"/>
              <w:marBottom w:val="0"/>
              <w:divBdr>
                <w:top w:val="none" w:sz="0" w:space="0" w:color="auto"/>
                <w:left w:val="none" w:sz="0" w:space="0" w:color="auto"/>
                <w:bottom w:val="none" w:sz="0" w:space="0" w:color="auto"/>
                <w:right w:val="none" w:sz="0" w:space="0" w:color="auto"/>
              </w:divBdr>
              <w:divsChild>
                <w:div w:id="711266906">
                  <w:marLeft w:val="0"/>
                  <w:marRight w:val="0"/>
                  <w:marTop w:val="0"/>
                  <w:marBottom w:val="0"/>
                  <w:divBdr>
                    <w:top w:val="none" w:sz="0" w:space="0" w:color="auto"/>
                    <w:left w:val="none" w:sz="0" w:space="0" w:color="auto"/>
                    <w:bottom w:val="none" w:sz="0" w:space="0" w:color="auto"/>
                    <w:right w:val="none" w:sz="0" w:space="0" w:color="auto"/>
                  </w:divBdr>
                  <w:divsChild>
                    <w:div w:id="1628971525">
                      <w:marLeft w:val="0"/>
                      <w:marRight w:val="0"/>
                      <w:marTop w:val="0"/>
                      <w:marBottom w:val="0"/>
                      <w:divBdr>
                        <w:top w:val="none" w:sz="0" w:space="0" w:color="auto"/>
                        <w:left w:val="none" w:sz="0" w:space="0" w:color="auto"/>
                        <w:bottom w:val="none" w:sz="0" w:space="0" w:color="auto"/>
                        <w:right w:val="none" w:sz="0" w:space="0" w:color="auto"/>
                      </w:divBdr>
                      <w:divsChild>
                        <w:div w:id="2904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7668">
      <w:bodyDiv w:val="1"/>
      <w:marLeft w:val="0"/>
      <w:marRight w:val="0"/>
      <w:marTop w:val="0"/>
      <w:marBottom w:val="0"/>
      <w:divBdr>
        <w:top w:val="none" w:sz="0" w:space="0" w:color="auto"/>
        <w:left w:val="none" w:sz="0" w:space="0" w:color="auto"/>
        <w:bottom w:val="none" w:sz="0" w:space="0" w:color="auto"/>
        <w:right w:val="none" w:sz="0" w:space="0" w:color="auto"/>
      </w:divBdr>
    </w:div>
    <w:div w:id="391582211">
      <w:bodyDiv w:val="1"/>
      <w:marLeft w:val="0"/>
      <w:marRight w:val="0"/>
      <w:marTop w:val="0"/>
      <w:marBottom w:val="0"/>
      <w:divBdr>
        <w:top w:val="none" w:sz="0" w:space="0" w:color="auto"/>
        <w:left w:val="none" w:sz="0" w:space="0" w:color="auto"/>
        <w:bottom w:val="none" w:sz="0" w:space="0" w:color="auto"/>
        <w:right w:val="none" w:sz="0" w:space="0" w:color="auto"/>
      </w:divBdr>
      <w:divsChild>
        <w:div w:id="1132165252">
          <w:marLeft w:val="0"/>
          <w:marRight w:val="0"/>
          <w:marTop w:val="0"/>
          <w:marBottom w:val="0"/>
          <w:divBdr>
            <w:top w:val="none" w:sz="0" w:space="0" w:color="auto"/>
            <w:left w:val="none" w:sz="0" w:space="0" w:color="auto"/>
            <w:bottom w:val="none" w:sz="0" w:space="0" w:color="auto"/>
            <w:right w:val="none" w:sz="0" w:space="0" w:color="auto"/>
          </w:divBdr>
          <w:divsChild>
            <w:div w:id="869954066">
              <w:marLeft w:val="0"/>
              <w:marRight w:val="0"/>
              <w:marTop w:val="0"/>
              <w:marBottom w:val="0"/>
              <w:divBdr>
                <w:top w:val="none" w:sz="0" w:space="0" w:color="auto"/>
                <w:left w:val="none" w:sz="0" w:space="0" w:color="auto"/>
                <w:bottom w:val="none" w:sz="0" w:space="0" w:color="auto"/>
                <w:right w:val="none" w:sz="0" w:space="0" w:color="auto"/>
              </w:divBdr>
              <w:divsChild>
                <w:div w:id="523325797">
                  <w:marLeft w:val="0"/>
                  <w:marRight w:val="0"/>
                  <w:marTop w:val="0"/>
                  <w:marBottom w:val="0"/>
                  <w:divBdr>
                    <w:top w:val="none" w:sz="0" w:space="0" w:color="auto"/>
                    <w:left w:val="none" w:sz="0" w:space="0" w:color="auto"/>
                    <w:bottom w:val="none" w:sz="0" w:space="0" w:color="auto"/>
                    <w:right w:val="none" w:sz="0" w:space="0" w:color="auto"/>
                  </w:divBdr>
                  <w:divsChild>
                    <w:div w:id="1384132822">
                      <w:marLeft w:val="0"/>
                      <w:marRight w:val="0"/>
                      <w:marTop w:val="0"/>
                      <w:marBottom w:val="0"/>
                      <w:divBdr>
                        <w:top w:val="none" w:sz="0" w:space="0" w:color="auto"/>
                        <w:left w:val="none" w:sz="0" w:space="0" w:color="auto"/>
                        <w:bottom w:val="none" w:sz="0" w:space="0" w:color="auto"/>
                        <w:right w:val="none" w:sz="0" w:space="0" w:color="auto"/>
                      </w:divBdr>
                      <w:divsChild>
                        <w:div w:id="1817607189">
                          <w:marLeft w:val="0"/>
                          <w:marRight w:val="0"/>
                          <w:marTop w:val="0"/>
                          <w:marBottom w:val="0"/>
                          <w:divBdr>
                            <w:top w:val="none" w:sz="0" w:space="0" w:color="auto"/>
                            <w:left w:val="none" w:sz="0" w:space="0" w:color="auto"/>
                            <w:bottom w:val="none" w:sz="0" w:space="0" w:color="auto"/>
                            <w:right w:val="none" w:sz="0" w:space="0" w:color="auto"/>
                          </w:divBdr>
                          <w:divsChild>
                            <w:div w:id="7340612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664248">
      <w:bodyDiv w:val="1"/>
      <w:marLeft w:val="0"/>
      <w:marRight w:val="0"/>
      <w:marTop w:val="0"/>
      <w:marBottom w:val="0"/>
      <w:divBdr>
        <w:top w:val="none" w:sz="0" w:space="0" w:color="auto"/>
        <w:left w:val="none" w:sz="0" w:space="0" w:color="auto"/>
        <w:bottom w:val="none" w:sz="0" w:space="0" w:color="auto"/>
        <w:right w:val="none" w:sz="0" w:space="0" w:color="auto"/>
      </w:divBdr>
    </w:div>
    <w:div w:id="397479600">
      <w:bodyDiv w:val="1"/>
      <w:marLeft w:val="0"/>
      <w:marRight w:val="0"/>
      <w:marTop w:val="0"/>
      <w:marBottom w:val="0"/>
      <w:divBdr>
        <w:top w:val="none" w:sz="0" w:space="0" w:color="auto"/>
        <w:left w:val="none" w:sz="0" w:space="0" w:color="auto"/>
        <w:bottom w:val="none" w:sz="0" w:space="0" w:color="auto"/>
        <w:right w:val="none" w:sz="0" w:space="0" w:color="auto"/>
      </w:divBdr>
    </w:div>
    <w:div w:id="406539882">
      <w:bodyDiv w:val="1"/>
      <w:marLeft w:val="0"/>
      <w:marRight w:val="0"/>
      <w:marTop w:val="0"/>
      <w:marBottom w:val="0"/>
      <w:divBdr>
        <w:top w:val="none" w:sz="0" w:space="0" w:color="auto"/>
        <w:left w:val="none" w:sz="0" w:space="0" w:color="auto"/>
        <w:bottom w:val="none" w:sz="0" w:space="0" w:color="auto"/>
        <w:right w:val="none" w:sz="0" w:space="0" w:color="auto"/>
      </w:divBdr>
    </w:div>
    <w:div w:id="413283691">
      <w:bodyDiv w:val="1"/>
      <w:marLeft w:val="0"/>
      <w:marRight w:val="0"/>
      <w:marTop w:val="0"/>
      <w:marBottom w:val="0"/>
      <w:divBdr>
        <w:top w:val="none" w:sz="0" w:space="0" w:color="auto"/>
        <w:left w:val="none" w:sz="0" w:space="0" w:color="auto"/>
        <w:bottom w:val="none" w:sz="0" w:space="0" w:color="auto"/>
        <w:right w:val="none" w:sz="0" w:space="0" w:color="auto"/>
      </w:divBdr>
    </w:div>
    <w:div w:id="423763983">
      <w:bodyDiv w:val="1"/>
      <w:marLeft w:val="0"/>
      <w:marRight w:val="0"/>
      <w:marTop w:val="0"/>
      <w:marBottom w:val="0"/>
      <w:divBdr>
        <w:top w:val="none" w:sz="0" w:space="0" w:color="auto"/>
        <w:left w:val="none" w:sz="0" w:space="0" w:color="auto"/>
        <w:bottom w:val="none" w:sz="0" w:space="0" w:color="auto"/>
        <w:right w:val="none" w:sz="0" w:space="0" w:color="auto"/>
      </w:divBdr>
    </w:div>
    <w:div w:id="431970562">
      <w:bodyDiv w:val="1"/>
      <w:marLeft w:val="0"/>
      <w:marRight w:val="0"/>
      <w:marTop w:val="0"/>
      <w:marBottom w:val="0"/>
      <w:divBdr>
        <w:top w:val="none" w:sz="0" w:space="0" w:color="auto"/>
        <w:left w:val="none" w:sz="0" w:space="0" w:color="auto"/>
        <w:bottom w:val="none" w:sz="0" w:space="0" w:color="auto"/>
        <w:right w:val="none" w:sz="0" w:space="0" w:color="auto"/>
      </w:divBdr>
    </w:div>
    <w:div w:id="437722020">
      <w:bodyDiv w:val="1"/>
      <w:marLeft w:val="0"/>
      <w:marRight w:val="0"/>
      <w:marTop w:val="0"/>
      <w:marBottom w:val="0"/>
      <w:divBdr>
        <w:top w:val="none" w:sz="0" w:space="0" w:color="auto"/>
        <w:left w:val="none" w:sz="0" w:space="0" w:color="auto"/>
        <w:bottom w:val="none" w:sz="0" w:space="0" w:color="auto"/>
        <w:right w:val="none" w:sz="0" w:space="0" w:color="auto"/>
      </w:divBdr>
    </w:div>
    <w:div w:id="497817782">
      <w:bodyDiv w:val="1"/>
      <w:marLeft w:val="0"/>
      <w:marRight w:val="0"/>
      <w:marTop w:val="0"/>
      <w:marBottom w:val="0"/>
      <w:divBdr>
        <w:top w:val="none" w:sz="0" w:space="0" w:color="auto"/>
        <w:left w:val="none" w:sz="0" w:space="0" w:color="auto"/>
        <w:bottom w:val="none" w:sz="0" w:space="0" w:color="auto"/>
        <w:right w:val="none" w:sz="0" w:space="0" w:color="auto"/>
      </w:divBdr>
    </w:div>
    <w:div w:id="507329445">
      <w:bodyDiv w:val="1"/>
      <w:marLeft w:val="0"/>
      <w:marRight w:val="0"/>
      <w:marTop w:val="0"/>
      <w:marBottom w:val="0"/>
      <w:divBdr>
        <w:top w:val="none" w:sz="0" w:space="0" w:color="auto"/>
        <w:left w:val="none" w:sz="0" w:space="0" w:color="auto"/>
        <w:bottom w:val="none" w:sz="0" w:space="0" w:color="auto"/>
        <w:right w:val="none" w:sz="0" w:space="0" w:color="auto"/>
      </w:divBdr>
      <w:divsChild>
        <w:div w:id="2048487886">
          <w:marLeft w:val="0"/>
          <w:marRight w:val="0"/>
          <w:marTop w:val="0"/>
          <w:marBottom w:val="0"/>
          <w:divBdr>
            <w:top w:val="none" w:sz="0" w:space="0" w:color="auto"/>
            <w:left w:val="none" w:sz="0" w:space="0" w:color="auto"/>
            <w:bottom w:val="none" w:sz="0" w:space="0" w:color="auto"/>
            <w:right w:val="none" w:sz="0" w:space="0" w:color="auto"/>
          </w:divBdr>
          <w:divsChild>
            <w:div w:id="1394547487">
              <w:marLeft w:val="0"/>
              <w:marRight w:val="0"/>
              <w:marTop w:val="0"/>
              <w:marBottom w:val="0"/>
              <w:divBdr>
                <w:top w:val="none" w:sz="0" w:space="0" w:color="auto"/>
                <w:left w:val="none" w:sz="0" w:space="0" w:color="auto"/>
                <w:bottom w:val="none" w:sz="0" w:space="0" w:color="auto"/>
                <w:right w:val="none" w:sz="0" w:space="0" w:color="auto"/>
              </w:divBdr>
              <w:divsChild>
                <w:div w:id="1624580224">
                  <w:marLeft w:val="0"/>
                  <w:marRight w:val="0"/>
                  <w:marTop w:val="0"/>
                  <w:marBottom w:val="0"/>
                  <w:divBdr>
                    <w:top w:val="none" w:sz="0" w:space="0" w:color="auto"/>
                    <w:left w:val="none" w:sz="0" w:space="0" w:color="auto"/>
                    <w:bottom w:val="none" w:sz="0" w:space="0" w:color="auto"/>
                    <w:right w:val="none" w:sz="0" w:space="0" w:color="auto"/>
                  </w:divBdr>
                  <w:divsChild>
                    <w:div w:id="1491019271">
                      <w:marLeft w:val="0"/>
                      <w:marRight w:val="0"/>
                      <w:marTop w:val="0"/>
                      <w:marBottom w:val="0"/>
                      <w:divBdr>
                        <w:top w:val="none" w:sz="0" w:space="0" w:color="auto"/>
                        <w:left w:val="none" w:sz="0" w:space="0" w:color="auto"/>
                        <w:bottom w:val="none" w:sz="0" w:space="0" w:color="auto"/>
                        <w:right w:val="none" w:sz="0" w:space="0" w:color="auto"/>
                      </w:divBdr>
                      <w:divsChild>
                        <w:div w:id="9562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15134">
      <w:bodyDiv w:val="1"/>
      <w:marLeft w:val="0"/>
      <w:marRight w:val="0"/>
      <w:marTop w:val="0"/>
      <w:marBottom w:val="0"/>
      <w:divBdr>
        <w:top w:val="none" w:sz="0" w:space="0" w:color="auto"/>
        <w:left w:val="none" w:sz="0" w:space="0" w:color="auto"/>
        <w:bottom w:val="none" w:sz="0" w:space="0" w:color="auto"/>
        <w:right w:val="none" w:sz="0" w:space="0" w:color="auto"/>
      </w:divBdr>
    </w:div>
    <w:div w:id="517237659">
      <w:bodyDiv w:val="1"/>
      <w:marLeft w:val="0"/>
      <w:marRight w:val="0"/>
      <w:marTop w:val="0"/>
      <w:marBottom w:val="0"/>
      <w:divBdr>
        <w:top w:val="none" w:sz="0" w:space="0" w:color="auto"/>
        <w:left w:val="none" w:sz="0" w:space="0" w:color="auto"/>
        <w:bottom w:val="none" w:sz="0" w:space="0" w:color="auto"/>
        <w:right w:val="none" w:sz="0" w:space="0" w:color="auto"/>
      </w:divBdr>
    </w:div>
    <w:div w:id="522475221">
      <w:bodyDiv w:val="1"/>
      <w:marLeft w:val="0"/>
      <w:marRight w:val="0"/>
      <w:marTop w:val="0"/>
      <w:marBottom w:val="0"/>
      <w:divBdr>
        <w:top w:val="none" w:sz="0" w:space="0" w:color="auto"/>
        <w:left w:val="none" w:sz="0" w:space="0" w:color="auto"/>
        <w:bottom w:val="none" w:sz="0" w:space="0" w:color="auto"/>
        <w:right w:val="none" w:sz="0" w:space="0" w:color="auto"/>
      </w:divBdr>
    </w:div>
    <w:div w:id="524908939">
      <w:bodyDiv w:val="1"/>
      <w:marLeft w:val="0"/>
      <w:marRight w:val="0"/>
      <w:marTop w:val="0"/>
      <w:marBottom w:val="0"/>
      <w:divBdr>
        <w:top w:val="none" w:sz="0" w:space="0" w:color="auto"/>
        <w:left w:val="none" w:sz="0" w:space="0" w:color="auto"/>
        <w:bottom w:val="none" w:sz="0" w:space="0" w:color="auto"/>
        <w:right w:val="none" w:sz="0" w:space="0" w:color="auto"/>
      </w:divBdr>
    </w:div>
    <w:div w:id="532426388">
      <w:bodyDiv w:val="1"/>
      <w:marLeft w:val="0"/>
      <w:marRight w:val="0"/>
      <w:marTop w:val="0"/>
      <w:marBottom w:val="0"/>
      <w:divBdr>
        <w:top w:val="none" w:sz="0" w:space="0" w:color="auto"/>
        <w:left w:val="none" w:sz="0" w:space="0" w:color="auto"/>
        <w:bottom w:val="none" w:sz="0" w:space="0" w:color="auto"/>
        <w:right w:val="none" w:sz="0" w:space="0" w:color="auto"/>
      </w:divBdr>
    </w:div>
    <w:div w:id="554708168">
      <w:bodyDiv w:val="1"/>
      <w:marLeft w:val="0"/>
      <w:marRight w:val="0"/>
      <w:marTop w:val="0"/>
      <w:marBottom w:val="0"/>
      <w:divBdr>
        <w:top w:val="none" w:sz="0" w:space="0" w:color="auto"/>
        <w:left w:val="none" w:sz="0" w:space="0" w:color="auto"/>
        <w:bottom w:val="none" w:sz="0" w:space="0" w:color="auto"/>
        <w:right w:val="none" w:sz="0" w:space="0" w:color="auto"/>
      </w:divBdr>
    </w:div>
    <w:div w:id="561644262">
      <w:bodyDiv w:val="1"/>
      <w:marLeft w:val="0"/>
      <w:marRight w:val="0"/>
      <w:marTop w:val="0"/>
      <w:marBottom w:val="0"/>
      <w:divBdr>
        <w:top w:val="none" w:sz="0" w:space="0" w:color="auto"/>
        <w:left w:val="none" w:sz="0" w:space="0" w:color="auto"/>
        <w:bottom w:val="none" w:sz="0" w:space="0" w:color="auto"/>
        <w:right w:val="none" w:sz="0" w:space="0" w:color="auto"/>
      </w:divBdr>
    </w:div>
    <w:div w:id="600530128">
      <w:bodyDiv w:val="1"/>
      <w:marLeft w:val="0"/>
      <w:marRight w:val="0"/>
      <w:marTop w:val="0"/>
      <w:marBottom w:val="0"/>
      <w:divBdr>
        <w:top w:val="none" w:sz="0" w:space="0" w:color="auto"/>
        <w:left w:val="none" w:sz="0" w:space="0" w:color="auto"/>
        <w:bottom w:val="none" w:sz="0" w:space="0" w:color="auto"/>
        <w:right w:val="none" w:sz="0" w:space="0" w:color="auto"/>
      </w:divBdr>
    </w:div>
    <w:div w:id="631054042">
      <w:bodyDiv w:val="1"/>
      <w:marLeft w:val="0"/>
      <w:marRight w:val="0"/>
      <w:marTop w:val="0"/>
      <w:marBottom w:val="0"/>
      <w:divBdr>
        <w:top w:val="none" w:sz="0" w:space="0" w:color="auto"/>
        <w:left w:val="none" w:sz="0" w:space="0" w:color="auto"/>
        <w:bottom w:val="none" w:sz="0" w:space="0" w:color="auto"/>
        <w:right w:val="none" w:sz="0" w:space="0" w:color="auto"/>
      </w:divBdr>
    </w:div>
    <w:div w:id="634989810">
      <w:bodyDiv w:val="1"/>
      <w:marLeft w:val="0"/>
      <w:marRight w:val="0"/>
      <w:marTop w:val="0"/>
      <w:marBottom w:val="0"/>
      <w:divBdr>
        <w:top w:val="none" w:sz="0" w:space="0" w:color="auto"/>
        <w:left w:val="none" w:sz="0" w:space="0" w:color="auto"/>
        <w:bottom w:val="none" w:sz="0" w:space="0" w:color="auto"/>
        <w:right w:val="none" w:sz="0" w:space="0" w:color="auto"/>
      </w:divBdr>
    </w:div>
    <w:div w:id="650863241">
      <w:bodyDiv w:val="1"/>
      <w:marLeft w:val="0"/>
      <w:marRight w:val="0"/>
      <w:marTop w:val="0"/>
      <w:marBottom w:val="0"/>
      <w:divBdr>
        <w:top w:val="none" w:sz="0" w:space="0" w:color="auto"/>
        <w:left w:val="none" w:sz="0" w:space="0" w:color="auto"/>
        <w:bottom w:val="none" w:sz="0" w:space="0" w:color="auto"/>
        <w:right w:val="none" w:sz="0" w:space="0" w:color="auto"/>
      </w:divBdr>
    </w:div>
    <w:div w:id="681861157">
      <w:bodyDiv w:val="1"/>
      <w:marLeft w:val="0"/>
      <w:marRight w:val="0"/>
      <w:marTop w:val="0"/>
      <w:marBottom w:val="0"/>
      <w:divBdr>
        <w:top w:val="none" w:sz="0" w:space="0" w:color="auto"/>
        <w:left w:val="none" w:sz="0" w:space="0" w:color="auto"/>
        <w:bottom w:val="none" w:sz="0" w:space="0" w:color="auto"/>
        <w:right w:val="none" w:sz="0" w:space="0" w:color="auto"/>
      </w:divBdr>
    </w:div>
    <w:div w:id="686097339">
      <w:bodyDiv w:val="1"/>
      <w:marLeft w:val="0"/>
      <w:marRight w:val="0"/>
      <w:marTop w:val="0"/>
      <w:marBottom w:val="0"/>
      <w:divBdr>
        <w:top w:val="none" w:sz="0" w:space="0" w:color="auto"/>
        <w:left w:val="none" w:sz="0" w:space="0" w:color="auto"/>
        <w:bottom w:val="none" w:sz="0" w:space="0" w:color="auto"/>
        <w:right w:val="none" w:sz="0" w:space="0" w:color="auto"/>
      </w:divBdr>
    </w:div>
    <w:div w:id="688022748">
      <w:bodyDiv w:val="1"/>
      <w:marLeft w:val="0"/>
      <w:marRight w:val="0"/>
      <w:marTop w:val="0"/>
      <w:marBottom w:val="0"/>
      <w:divBdr>
        <w:top w:val="none" w:sz="0" w:space="0" w:color="auto"/>
        <w:left w:val="none" w:sz="0" w:space="0" w:color="auto"/>
        <w:bottom w:val="none" w:sz="0" w:space="0" w:color="auto"/>
        <w:right w:val="none" w:sz="0" w:space="0" w:color="auto"/>
      </w:divBdr>
      <w:divsChild>
        <w:div w:id="633170459">
          <w:marLeft w:val="0"/>
          <w:marRight w:val="0"/>
          <w:marTop w:val="0"/>
          <w:marBottom w:val="0"/>
          <w:divBdr>
            <w:top w:val="none" w:sz="0" w:space="0" w:color="auto"/>
            <w:left w:val="none" w:sz="0" w:space="0" w:color="auto"/>
            <w:bottom w:val="none" w:sz="0" w:space="0" w:color="auto"/>
            <w:right w:val="none" w:sz="0" w:space="0" w:color="auto"/>
          </w:divBdr>
          <w:divsChild>
            <w:div w:id="1437209949">
              <w:marLeft w:val="0"/>
              <w:marRight w:val="0"/>
              <w:marTop w:val="0"/>
              <w:marBottom w:val="0"/>
              <w:divBdr>
                <w:top w:val="none" w:sz="0" w:space="0" w:color="auto"/>
                <w:left w:val="none" w:sz="0" w:space="0" w:color="auto"/>
                <w:bottom w:val="none" w:sz="0" w:space="0" w:color="auto"/>
                <w:right w:val="none" w:sz="0" w:space="0" w:color="auto"/>
              </w:divBdr>
              <w:divsChild>
                <w:div w:id="1047604099">
                  <w:marLeft w:val="0"/>
                  <w:marRight w:val="0"/>
                  <w:marTop w:val="0"/>
                  <w:marBottom w:val="0"/>
                  <w:divBdr>
                    <w:top w:val="none" w:sz="0" w:space="0" w:color="auto"/>
                    <w:left w:val="none" w:sz="0" w:space="0" w:color="auto"/>
                    <w:bottom w:val="none" w:sz="0" w:space="0" w:color="auto"/>
                    <w:right w:val="none" w:sz="0" w:space="0" w:color="auto"/>
                  </w:divBdr>
                  <w:divsChild>
                    <w:div w:id="932125042">
                      <w:marLeft w:val="0"/>
                      <w:marRight w:val="0"/>
                      <w:marTop w:val="0"/>
                      <w:marBottom w:val="0"/>
                      <w:divBdr>
                        <w:top w:val="none" w:sz="0" w:space="0" w:color="auto"/>
                        <w:left w:val="none" w:sz="0" w:space="0" w:color="auto"/>
                        <w:bottom w:val="none" w:sz="0" w:space="0" w:color="auto"/>
                        <w:right w:val="none" w:sz="0" w:space="0" w:color="auto"/>
                      </w:divBdr>
                      <w:divsChild>
                        <w:div w:id="9906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528915">
      <w:bodyDiv w:val="1"/>
      <w:marLeft w:val="0"/>
      <w:marRight w:val="0"/>
      <w:marTop w:val="0"/>
      <w:marBottom w:val="0"/>
      <w:divBdr>
        <w:top w:val="none" w:sz="0" w:space="0" w:color="auto"/>
        <w:left w:val="none" w:sz="0" w:space="0" w:color="auto"/>
        <w:bottom w:val="none" w:sz="0" w:space="0" w:color="auto"/>
        <w:right w:val="none" w:sz="0" w:space="0" w:color="auto"/>
      </w:divBdr>
    </w:div>
    <w:div w:id="740980822">
      <w:bodyDiv w:val="1"/>
      <w:marLeft w:val="0"/>
      <w:marRight w:val="0"/>
      <w:marTop w:val="0"/>
      <w:marBottom w:val="0"/>
      <w:divBdr>
        <w:top w:val="none" w:sz="0" w:space="0" w:color="auto"/>
        <w:left w:val="none" w:sz="0" w:space="0" w:color="auto"/>
        <w:bottom w:val="none" w:sz="0" w:space="0" w:color="auto"/>
        <w:right w:val="none" w:sz="0" w:space="0" w:color="auto"/>
      </w:divBdr>
    </w:div>
    <w:div w:id="743718770">
      <w:bodyDiv w:val="1"/>
      <w:marLeft w:val="0"/>
      <w:marRight w:val="0"/>
      <w:marTop w:val="0"/>
      <w:marBottom w:val="0"/>
      <w:divBdr>
        <w:top w:val="none" w:sz="0" w:space="0" w:color="auto"/>
        <w:left w:val="none" w:sz="0" w:space="0" w:color="auto"/>
        <w:bottom w:val="none" w:sz="0" w:space="0" w:color="auto"/>
        <w:right w:val="none" w:sz="0" w:space="0" w:color="auto"/>
      </w:divBdr>
    </w:div>
    <w:div w:id="793987077">
      <w:bodyDiv w:val="1"/>
      <w:marLeft w:val="0"/>
      <w:marRight w:val="0"/>
      <w:marTop w:val="0"/>
      <w:marBottom w:val="0"/>
      <w:divBdr>
        <w:top w:val="none" w:sz="0" w:space="0" w:color="auto"/>
        <w:left w:val="none" w:sz="0" w:space="0" w:color="auto"/>
        <w:bottom w:val="none" w:sz="0" w:space="0" w:color="auto"/>
        <w:right w:val="none" w:sz="0" w:space="0" w:color="auto"/>
      </w:divBdr>
    </w:div>
    <w:div w:id="829172694">
      <w:bodyDiv w:val="1"/>
      <w:marLeft w:val="0"/>
      <w:marRight w:val="0"/>
      <w:marTop w:val="0"/>
      <w:marBottom w:val="0"/>
      <w:divBdr>
        <w:top w:val="none" w:sz="0" w:space="0" w:color="auto"/>
        <w:left w:val="none" w:sz="0" w:space="0" w:color="auto"/>
        <w:bottom w:val="none" w:sz="0" w:space="0" w:color="auto"/>
        <w:right w:val="none" w:sz="0" w:space="0" w:color="auto"/>
      </w:divBdr>
    </w:div>
    <w:div w:id="854349723">
      <w:bodyDiv w:val="1"/>
      <w:marLeft w:val="0"/>
      <w:marRight w:val="0"/>
      <w:marTop w:val="0"/>
      <w:marBottom w:val="0"/>
      <w:divBdr>
        <w:top w:val="none" w:sz="0" w:space="0" w:color="auto"/>
        <w:left w:val="none" w:sz="0" w:space="0" w:color="auto"/>
        <w:bottom w:val="none" w:sz="0" w:space="0" w:color="auto"/>
        <w:right w:val="none" w:sz="0" w:space="0" w:color="auto"/>
      </w:divBdr>
    </w:div>
    <w:div w:id="856503249">
      <w:bodyDiv w:val="1"/>
      <w:marLeft w:val="0"/>
      <w:marRight w:val="0"/>
      <w:marTop w:val="0"/>
      <w:marBottom w:val="0"/>
      <w:divBdr>
        <w:top w:val="none" w:sz="0" w:space="0" w:color="auto"/>
        <w:left w:val="none" w:sz="0" w:space="0" w:color="auto"/>
        <w:bottom w:val="none" w:sz="0" w:space="0" w:color="auto"/>
        <w:right w:val="none" w:sz="0" w:space="0" w:color="auto"/>
      </w:divBdr>
    </w:div>
    <w:div w:id="871264068">
      <w:bodyDiv w:val="1"/>
      <w:marLeft w:val="0"/>
      <w:marRight w:val="0"/>
      <w:marTop w:val="0"/>
      <w:marBottom w:val="0"/>
      <w:divBdr>
        <w:top w:val="none" w:sz="0" w:space="0" w:color="auto"/>
        <w:left w:val="none" w:sz="0" w:space="0" w:color="auto"/>
        <w:bottom w:val="none" w:sz="0" w:space="0" w:color="auto"/>
        <w:right w:val="none" w:sz="0" w:space="0" w:color="auto"/>
      </w:divBdr>
      <w:divsChild>
        <w:div w:id="1659723030">
          <w:marLeft w:val="0"/>
          <w:marRight w:val="0"/>
          <w:marTop w:val="0"/>
          <w:marBottom w:val="0"/>
          <w:divBdr>
            <w:top w:val="none" w:sz="0" w:space="0" w:color="auto"/>
            <w:left w:val="none" w:sz="0" w:space="0" w:color="auto"/>
            <w:bottom w:val="none" w:sz="0" w:space="0" w:color="auto"/>
            <w:right w:val="none" w:sz="0" w:space="0" w:color="auto"/>
          </w:divBdr>
          <w:divsChild>
            <w:div w:id="1428115057">
              <w:marLeft w:val="0"/>
              <w:marRight w:val="0"/>
              <w:marTop w:val="0"/>
              <w:marBottom w:val="0"/>
              <w:divBdr>
                <w:top w:val="none" w:sz="0" w:space="0" w:color="auto"/>
                <w:left w:val="none" w:sz="0" w:space="0" w:color="auto"/>
                <w:bottom w:val="none" w:sz="0" w:space="0" w:color="auto"/>
                <w:right w:val="none" w:sz="0" w:space="0" w:color="auto"/>
              </w:divBdr>
              <w:divsChild>
                <w:div w:id="2091274698">
                  <w:marLeft w:val="0"/>
                  <w:marRight w:val="0"/>
                  <w:marTop w:val="0"/>
                  <w:marBottom w:val="0"/>
                  <w:divBdr>
                    <w:top w:val="none" w:sz="0" w:space="0" w:color="auto"/>
                    <w:left w:val="none" w:sz="0" w:space="0" w:color="auto"/>
                    <w:bottom w:val="none" w:sz="0" w:space="0" w:color="auto"/>
                    <w:right w:val="none" w:sz="0" w:space="0" w:color="auto"/>
                  </w:divBdr>
                  <w:divsChild>
                    <w:div w:id="392704881">
                      <w:marLeft w:val="0"/>
                      <w:marRight w:val="0"/>
                      <w:marTop w:val="0"/>
                      <w:marBottom w:val="0"/>
                      <w:divBdr>
                        <w:top w:val="none" w:sz="0" w:space="0" w:color="auto"/>
                        <w:left w:val="none" w:sz="0" w:space="0" w:color="auto"/>
                        <w:bottom w:val="none" w:sz="0" w:space="0" w:color="auto"/>
                        <w:right w:val="none" w:sz="0" w:space="0" w:color="auto"/>
                      </w:divBdr>
                      <w:divsChild>
                        <w:div w:id="2082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542570">
      <w:bodyDiv w:val="1"/>
      <w:marLeft w:val="0"/>
      <w:marRight w:val="0"/>
      <w:marTop w:val="0"/>
      <w:marBottom w:val="0"/>
      <w:divBdr>
        <w:top w:val="none" w:sz="0" w:space="0" w:color="auto"/>
        <w:left w:val="none" w:sz="0" w:space="0" w:color="auto"/>
        <w:bottom w:val="none" w:sz="0" w:space="0" w:color="auto"/>
        <w:right w:val="none" w:sz="0" w:space="0" w:color="auto"/>
      </w:divBdr>
    </w:div>
    <w:div w:id="891842606">
      <w:bodyDiv w:val="1"/>
      <w:marLeft w:val="0"/>
      <w:marRight w:val="0"/>
      <w:marTop w:val="0"/>
      <w:marBottom w:val="0"/>
      <w:divBdr>
        <w:top w:val="none" w:sz="0" w:space="0" w:color="auto"/>
        <w:left w:val="none" w:sz="0" w:space="0" w:color="auto"/>
        <w:bottom w:val="none" w:sz="0" w:space="0" w:color="auto"/>
        <w:right w:val="none" w:sz="0" w:space="0" w:color="auto"/>
      </w:divBdr>
    </w:div>
    <w:div w:id="942297543">
      <w:bodyDiv w:val="1"/>
      <w:marLeft w:val="0"/>
      <w:marRight w:val="0"/>
      <w:marTop w:val="0"/>
      <w:marBottom w:val="0"/>
      <w:divBdr>
        <w:top w:val="none" w:sz="0" w:space="0" w:color="auto"/>
        <w:left w:val="none" w:sz="0" w:space="0" w:color="auto"/>
        <w:bottom w:val="none" w:sz="0" w:space="0" w:color="auto"/>
        <w:right w:val="none" w:sz="0" w:space="0" w:color="auto"/>
      </w:divBdr>
    </w:div>
    <w:div w:id="981618115">
      <w:bodyDiv w:val="1"/>
      <w:marLeft w:val="0"/>
      <w:marRight w:val="0"/>
      <w:marTop w:val="0"/>
      <w:marBottom w:val="0"/>
      <w:divBdr>
        <w:top w:val="none" w:sz="0" w:space="0" w:color="auto"/>
        <w:left w:val="none" w:sz="0" w:space="0" w:color="auto"/>
        <w:bottom w:val="none" w:sz="0" w:space="0" w:color="auto"/>
        <w:right w:val="none" w:sz="0" w:space="0" w:color="auto"/>
      </w:divBdr>
      <w:divsChild>
        <w:div w:id="798954182">
          <w:marLeft w:val="0"/>
          <w:marRight w:val="0"/>
          <w:marTop w:val="0"/>
          <w:marBottom w:val="0"/>
          <w:divBdr>
            <w:top w:val="none" w:sz="0" w:space="0" w:color="auto"/>
            <w:left w:val="none" w:sz="0" w:space="0" w:color="auto"/>
            <w:bottom w:val="none" w:sz="0" w:space="0" w:color="auto"/>
            <w:right w:val="none" w:sz="0" w:space="0" w:color="auto"/>
          </w:divBdr>
          <w:divsChild>
            <w:div w:id="530725406">
              <w:marLeft w:val="0"/>
              <w:marRight w:val="0"/>
              <w:marTop w:val="0"/>
              <w:marBottom w:val="0"/>
              <w:divBdr>
                <w:top w:val="none" w:sz="0" w:space="0" w:color="auto"/>
                <w:left w:val="none" w:sz="0" w:space="0" w:color="auto"/>
                <w:bottom w:val="none" w:sz="0" w:space="0" w:color="auto"/>
                <w:right w:val="none" w:sz="0" w:space="0" w:color="auto"/>
              </w:divBdr>
              <w:divsChild>
                <w:div w:id="1918589889">
                  <w:marLeft w:val="0"/>
                  <w:marRight w:val="0"/>
                  <w:marTop w:val="0"/>
                  <w:marBottom w:val="0"/>
                  <w:divBdr>
                    <w:top w:val="none" w:sz="0" w:space="0" w:color="auto"/>
                    <w:left w:val="none" w:sz="0" w:space="0" w:color="auto"/>
                    <w:bottom w:val="none" w:sz="0" w:space="0" w:color="auto"/>
                    <w:right w:val="none" w:sz="0" w:space="0" w:color="auto"/>
                  </w:divBdr>
                  <w:divsChild>
                    <w:div w:id="1742865414">
                      <w:marLeft w:val="0"/>
                      <w:marRight w:val="0"/>
                      <w:marTop w:val="0"/>
                      <w:marBottom w:val="0"/>
                      <w:divBdr>
                        <w:top w:val="none" w:sz="0" w:space="0" w:color="auto"/>
                        <w:left w:val="none" w:sz="0" w:space="0" w:color="auto"/>
                        <w:bottom w:val="none" w:sz="0" w:space="0" w:color="auto"/>
                        <w:right w:val="none" w:sz="0" w:space="0" w:color="auto"/>
                      </w:divBdr>
                      <w:divsChild>
                        <w:div w:id="15700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1571">
      <w:bodyDiv w:val="1"/>
      <w:marLeft w:val="0"/>
      <w:marRight w:val="0"/>
      <w:marTop w:val="0"/>
      <w:marBottom w:val="0"/>
      <w:divBdr>
        <w:top w:val="none" w:sz="0" w:space="0" w:color="auto"/>
        <w:left w:val="none" w:sz="0" w:space="0" w:color="auto"/>
        <w:bottom w:val="none" w:sz="0" w:space="0" w:color="auto"/>
        <w:right w:val="none" w:sz="0" w:space="0" w:color="auto"/>
      </w:divBdr>
    </w:div>
    <w:div w:id="993485177">
      <w:bodyDiv w:val="1"/>
      <w:marLeft w:val="0"/>
      <w:marRight w:val="0"/>
      <w:marTop w:val="0"/>
      <w:marBottom w:val="0"/>
      <w:divBdr>
        <w:top w:val="none" w:sz="0" w:space="0" w:color="auto"/>
        <w:left w:val="none" w:sz="0" w:space="0" w:color="auto"/>
        <w:bottom w:val="none" w:sz="0" w:space="0" w:color="auto"/>
        <w:right w:val="none" w:sz="0" w:space="0" w:color="auto"/>
      </w:divBdr>
    </w:div>
    <w:div w:id="1003388445">
      <w:bodyDiv w:val="1"/>
      <w:marLeft w:val="0"/>
      <w:marRight w:val="0"/>
      <w:marTop w:val="0"/>
      <w:marBottom w:val="0"/>
      <w:divBdr>
        <w:top w:val="none" w:sz="0" w:space="0" w:color="auto"/>
        <w:left w:val="none" w:sz="0" w:space="0" w:color="auto"/>
        <w:bottom w:val="none" w:sz="0" w:space="0" w:color="auto"/>
        <w:right w:val="none" w:sz="0" w:space="0" w:color="auto"/>
      </w:divBdr>
    </w:div>
    <w:div w:id="1006008834">
      <w:bodyDiv w:val="1"/>
      <w:marLeft w:val="0"/>
      <w:marRight w:val="0"/>
      <w:marTop w:val="0"/>
      <w:marBottom w:val="0"/>
      <w:divBdr>
        <w:top w:val="none" w:sz="0" w:space="0" w:color="auto"/>
        <w:left w:val="none" w:sz="0" w:space="0" w:color="auto"/>
        <w:bottom w:val="none" w:sz="0" w:space="0" w:color="auto"/>
        <w:right w:val="none" w:sz="0" w:space="0" w:color="auto"/>
      </w:divBdr>
    </w:div>
    <w:div w:id="1006513534">
      <w:bodyDiv w:val="1"/>
      <w:marLeft w:val="0"/>
      <w:marRight w:val="0"/>
      <w:marTop w:val="0"/>
      <w:marBottom w:val="0"/>
      <w:divBdr>
        <w:top w:val="none" w:sz="0" w:space="0" w:color="auto"/>
        <w:left w:val="none" w:sz="0" w:space="0" w:color="auto"/>
        <w:bottom w:val="none" w:sz="0" w:space="0" w:color="auto"/>
        <w:right w:val="none" w:sz="0" w:space="0" w:color="auto"/>
      </w:divBdr>
    </w:div>
    <w:div w:id="1012876129">
      <w:bodyDiv w:val="1"/>
      <w:marLeft w:val="0"/>
      <w:marRight w:val="0"/>
      <w:marTop w:val="0"/>
      <w:marBottom w:val="0"/>
      <w:divBdr>
        <w:top w:val="none" w:sz="0" w:space="0" w:color="auto"/>
        <w:left w:val="none" w:sz="0" w:space="0" w:color="auto"/>
        <w:bottom w:val="none" w:sz="0" w:space="0" w:color="auto"/>
        <w:right w:val="none" w:sz="0" w:space="0" w:color="auto"/>
      </w:divBdr>
    </w:div>
    <w:div w:id="1014763909">
      <w:bodyDiv w:val="1"/>
      <w:marLeft w:val="0"/>
      <w:marRight w:val="0"/>
      <w:marTop w:val="0"/>
      <w:marBottom w:val="0"/>
      <w:divBdr>
        <w:top w:val="none" w:sz="0" w:space="0" w:color="auto"/>
        <w:left w:val="none" w:sz="0" w:space="0" w:color="auto"/>
        <w:bottom w:val="none" w:sz="0" w:space="0" w:color="auto"/>
        <w:right w:val="none" w:sz="0" w:space="0" w:color="auto"/>
      </w:divBdr>
    </w:div>
    <w:div w:id="1030228462">
      <w:bodyDiv w:val="1"/>
      <w:marLeft w:val="0"/>
      <w:marRight w:val="0"/>
      <w:marTop w:val="0"/>
      <w:marBottom w:val="0"/>
      <w:divBdr>
        <w:top w:val="none" w:sz="0" w:space="0" w:color="auto"/>
        <w:left w:val="none" w:sz="0" w:space="0" w:color="auto"/>
        <w:bottom w:val="none" w:sz="0" w:space="0" w:color="auto"/>
        <w:right w:val="none" w:sz="0" w:space="0" w:color="auto"/>
      </w:divBdr>
    </w:div>
    <w:div w:id="1037119518">
      <w:bodyDiv w:val="1"/>
      <w:marLeft w:val="0"/>
      <w:marRight w:val="0"/>
      <w:marTop w:val="0"/>
      <w:marBottom w:val="0"/>
      <w:divBdr>
        <w:top w:val="none" w:sz="0" w:space="0" w:color="auto"/>
        <w:left w:val="none" w:sz="0" w:space="0" w:color="auto"/>
        <w:bottom w:val="none" w:sz="0" w:space="0" w:color="auto"/>
        <w:right w:val="none" w:sz="0" w:space="0" w:color="auto"/>
      </w:divBdr>
    </w:div>
    <w:div w:id="1039671833">
      <w:bodyDiv w:val="1"/>
      <w:marLeft w:val="0"/>
      <w:marRight w:val="0"/>
      <w:marTop w:val="0"/>
      <w:marBottom w:val="0"/>
      <w:divBdr>
        <w:top w:val="none" w:sz="0" w:space="0" w:color="auto"/>
        <w:left w:val="none" w:sz="0" w:space="0" w:color="auto"/>
        <w:bottom w:val="none" w:sz="0" w:space="0" w:color="auto"/>
        <w:right w:val="none" w:sz="0" w:space="0" w:color="auto"/>
      </w:divBdr>
    </w:div>
    <w:div w:id="1047876569">
      <w:bodyDiv w:val="1"/>
      <w:marLeft w:val="0"/>
      <w:marRight w:val="0"/>
      <w:marTop w:val="0"/>
      <w:marBottom w:val="0"/>
      <w:divBdr>
        <w:top w:val="none" w:sz="0" w:space="0" w:color="auto"/>
        <w:left w:val="none" w:sz="0" w:space="0" w:color="auto"/>
        <w:bottom w:val="none" w:sz="0" w:space="0" w:color="auto"/>
        <w:right w:val="none" w:sz="0" w:space="0" w:color="auto"/>
      </w:divBdr>
    </w:div>
    <w:div w:id="1079669944">
      <w:bodyDiv w:val="1"/>
      <w:marLeft w:val="0"/>
      <w:marRight w:val="0"/>
      <w:marTop w:val="0"/>
      <w:marBottom w:val="0"/>
      <w:divBdr>
        <w:top w:val="none" w:sz="0" w:space="0" w:color="auto"/>
        <w:left w:val="none" w:sz="0" w:space="0" w:color="auto"/>
        <w:bottom w:val="none" w:sz="0" w:space="0" w:color="auto"/>
        <w:right w:val="none" w:sz="0" w:space="0" w:color="auto"/>
      </w:divBdr>
    </w:div>
    <w:div w:id="1083339883">
      <w:bodyDiv w:val="1"/>
      <w:marLeft w:val="0"/>
      <w:marRight w:val="0"/>
      <w:marTop w:val="0"/>
      <w:marBottom w:val="0"/>
      <w:divBdr>
        <w:top w:val="none" w:sz="0" w:space="0" w:color="auto"/>
        <w:left w:val="none" w:sz="0" w:space="0" w:color="auto"/>
        <w:bottom w:val="none" w:sz="0" w:space="0" w:color="auto"/>
        <w:right w:val="none" w:sz="0" w:space="0" w:color="auto"/>
      </w:divBdr>
      <w:divsChild>
        <w:div w:id="2011441920">
          <w:marLeft w:val="0"/>
          <w:marRight w:val="0"/>
          <w:marTop w:val="0"/>
          <w:marBottom w:val="150"/>
          <w:divBdr>
            <w:top w:val="single" w:sz="2" w:space="8" w:color="D1D4DA"/>
            <w:left w:val="single" w:sz="6" w:space="0" w:color="D1D4DA"/>
            <w:bottom w:val="single" w:sz="6" w:space="0" w:color="D1D4DA"/>
            <w:right w:val="single" w:sz="6" w:space="0" w:color="D1D4DA"/>
          </w:divBdr>
          <w:divsChild>
            <w:div w:id="1736507485">
              <w:marLeft w:val="0"/>
              <w:marRight w:val="0"/>
              <w:marTop w:val="0"/>
              <w:marBottom w:val="0"/>
              <w:divBdr>
                <w:top w:val="none" w:sz="0" w:space="0" w:color="auto"/>
                <w:left w:val="none" w:sz="0" w:space="0" w:color="auto"/>
                <w:bottom w:val="none" w:sz="0" w:space="0" w:color="auto"/>
                <w:right w:val="none" w:sz="0" w:space="0" w:color="auto"/>
              </w:divBdr>
              <w:divsChild>
                <w:div w:id="1743336297">
                  <w:marLeft w:val="0"/>
                  <w:marRight w:val="0"/>
                  <w:marTop w:val="0"/>
                  <w:marBottom w:val="0"/>
                  <w:divBdr>
                    <w:top w:val="none" w:sz="0" w:space="0" w:color="auto"/>
                    <w:left w:val="none" w:sz="0" w:space="0" w:color="auto"/>
                    <w:bottom w:val="none" w:sz="0" w:space="0" w:color="auto"/>
                    <w:right w:val="none" w:sz="0" w:space="0" w:color="auto"/>
                  </w:divBdr>
                  <w:divsChild>
                    <w:div w:id="687144999">
                      <w:marLeft w:val="0"/>
                      <w:marRight w:val="0"/>
                      <w:marTop w:val="0"/>
                      <w:marBottom w:val="150"/>
                      <w:divBdr>
                        <w:top w:val="dotted" w:sz="24" w:space="0" w:color="auto"/>
                        <w:left w:val="dotted" w:sz="24" w:space="0" w:color="auto"/>
                        <w:bottom w:val="dotted" w:sz="6" w:space="11" w:color="auto"/>
                        <w:right w:val="dotted" w:sz="24" w:space="0" w:color="auto"/>
                      </w:divBdr>
                      <w:divsChild>
                        <w:div w:id="1505244538">
                          <w:marLeft w:val="0"/>
                          <w:marRight w:val="0"/>
                          <w:marTop w:val="0"/>
                          <w:marBottom w:val="0"/>
                          <w:divBdr>
                            <w:top w:val="none" w:sz="0" w:space="0" w:color="auto"/>
                            <w:left w:val="none" w:sz="0" w:space="0" w:color="auto"/>
                            <w:bottom w:val="none" w:sz="0" w:space="0" w:color="auto"/>
                            <w:right w:val="none" w:sz="0" w:space="0" w:color="auto"/>
                          </w:divBdr>
                          <w:divsChild>
                            <w:div w:id="4057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185294">
      <w:bodyDiv w:val="1"/>
      <w:marLeft w:val="0"/>
      <w:marRight w:val="0"/>
      <w:marTop w:val="0"/>
      <w:marBottom w:val="0"/>
      <w:divBdr>
        <w:top w:val="none" w:sz="0" w:space="0" w:color="auto"/>
        <w:left w:val="none" w:sz="0" w:space="0" w:color="auto"/>
        <w:bottom w:val="none" w:sz="0" w:space="0" w:color="auto"/>
        <w:right w:val="none" w:sz="0" w:space="0" w:color="auto"/>
      </w:divBdr>
    </w:div>
    <w:div w:id="1107194022">
      <w:bodyDiv w:val="1"/>
      <w:marLeft w:val="0"/>
      <w:marRight w:val="0"/>
      <w:marTop w:val="0"/>
      <w:marBottom w:val="0"/>
      <w:divBdr>
        <w:top w:val="none" w:sz="0" w:space="0" w:color="auto"/>
        <w:left w:val="none" w:sz="0" w:space="0" w:color="auto"/>
        <w:bottom w:val="none" w:sz="0" w:space="0" w:color="auto"/>
        <w:right w:val="none" w:sz="0" w:space="0" w:color="auto"/>
      </w:divBdr>
    </w:div>
    <w:div w:id="1111969756">
      <w:bodyDiv w:val="1"/>
      <w:marLeft w:val="0"/>
      <w:marRight w:val="0"/>
      <w:marTop w:val="0"/>
      <w:marBottom w:val="0"/>
      <w:divBdr>
        <w:top w:val="none" w:sz="0" w:space="0" w:color="auto"/>
        <w:left w:val="none" w:sz="0" w:space="0" w:color="auto"/>
        <w:bottom w:val="none" w:sz="0" w:space="0" w:color="auto"/>
        <w:right w:val="none" w:sz="0" w:space="0" w:color="auto"/>
      </w:divBdr>
    </w:div>
    <w:div w:id="1112168260">
      <w:bodyDiv w:val="1"/>
      <w:marLeft w:val="0"/>
      <w:marRight w:val="0"/>
      <w:marTop w:val="0"/>
      <w:marBottom w:val="0"/>
      <w:divBdr>
        <w:top w:val="none" w:sz="0" w:space="0" w:color="auto"/>
        <w:left w:val="none" w:sz="0" w:space="0" w:color="auto"/>
        <w:bottom w:val="none" w:sz="0" w:space="0" w:color="auto"/>
        <w:right w:val="none" w:sz="0" w:space="0" w:color="auto"/>
      </w:divBdr>
    </w:div>
    <w:div w:id="1113327201">
      <w:bodyDiv w:val="1"/>
      <w:marLeft w:val="0"/>
      <w:marRight w:val="0"/>
      <w:marTop w:val="0"/>
      <w:marBottom w:val="0"/>
      <w:divBdr>
        <w:top w:val="none" w:sz="0" w:space="0" w:color="auto"/>
        <w:left w:val="none" w:sz="0" w:space="0" w:color="auto"/>
        <w:bottom w:val="none" w:sz="0" w:space="0" w:color="auto"/>
        <w:right w:val="none" w:sz="0" w:space="0" w:color="auto"/>
      </w:divBdr>
    </w:div>
    <w:div w:id="1139375601">
      <w:bodyDiv w:val="1"/>
      <w:marLeft w:val="0"/>
      <w:marRight w:val="0"/>
      <w:marTop w:val="0"/>
      <w:marBottom w:val="0"/>
      <w:divBdr>
        <w:top w:val="none" w:sz="0" w:space="0" w:color="auto"/>
        <w:left w:val="none" w:sz="0" w:space="0" w:color="auto"/>
        <w:bottom w:val="none" w:sz="0" w:space="0" w:color="auto"/>
        <w:right w:val="none" w:sz="0" w:space="0" w:color="auto"/>
      </w:divBdr>
    </w:div>
    <w:div w:id="1144351914">
      <w:bodyDiv w:val="1"/>
      <w:marLeft w:val="0"/>
      <w:marRight w:val="0"/>
      <w:marTop w:val="0"/>
      <w:marBottom w:val="0"/>
      <w:divBdr>
        <w:top w:val="none" w:sz="0" w:space="0" w:color="auto"/>
        <w:left w:val="none" w:sz="0" w:space="0" w:color="auto"/>
        <w:bottom w:val="none" w:sz="0" w:space="0" w:color="auto"/>
        <w:right w:val="none" w:sz="0" w:space="0" w:color="auto"/>
      </w:divBdr>
    </w:div>
    <w:div w:id="1145708516">
      <w:bodyDiv w:val="1"/>
      <w:marLeft w:val="0"/>
      <w:marRight w:val="0"/>
      <w:marTop w:val="0"/>
      <w:marBottom w:val="0"/>
      <w:divBdr>
        <w:top w:val="none" w:sz="0" w:space="0" w:color="auto"/>
        <w:left w:val="none" w:sz="0" w:space="0" w:color="auto"/>
        <w:bottom w:val="none" w:sz="0" w:space="0" w:color="auto"/>
        <w:right w:val="none" w:sz="0" w:space="0" w:color="auto"/>
      </w:divBdr>
    </w:div>
    <w:div w:id="1158770353">
      <w:bodyDiv w:val="1"/>
      <w:marLeft w:val="0"/>
      <w:marRight w:val="0"/>
      <w:marTop w:val="0"/>
      <w:marBottom w:val="0"/>
      <w:divBdr>
        <w:top w:val="none" w:sz="0" w:space="0" w:color="auto"/>
        <w:left w:val="none" w:sz="0" w:space="0" w:color="auto"/>
        <w:bottom w:val="none" w:sz="0" w:space="0" w:color="auto"/>
        <w:right w:val="none" w:sz="0" w:space="0" w:color="auto"/>
      </w:divBdr>
    </w:div>
    <w:div w:id="1161576552">
      <w:bodyDiv w:val="1"/>
      <w:marLeft w:val="0"/>
      <w:marRight w:val="0"/>
      <w:marTop w:val="0"/>
      <w:marBottom w:val="0"/>
      <w:divBdr>
        <w:top w:val="none" w:sz="0" w:space="0" w:color="auto"/>
        <w:left w:val="none" w:sz="0" w:space="0" w:color="auto"/>
        <w:bottom w:val="none" w:sz="0" w:space="0" w:color="auto"/>
        <w:right w:val="none" w:sz="0" w:space="0" w:color="auto"/>
      </w:divBdr>
    </w:div>
    <w:div w:id="1163936665">
      <w:bodyDiv w:val="1"/>
      <w:marLeft w:val="0"/>
      <w:marRight w:val="0"/>
      <w:marTop w:val="0"/>
      <w:marBottom w:val="0"/>
      <w:divBdr>
        <w:top w:val="none" w:sz="0" w:space="0" w:color="auto"/>
        <w:left w:val="none" w:sz="0" w:space="0" w:color="auto"/>
        <w:bottom w:val="none" w:sz="0" w:space="0" w:color="auto"/>
        <w:right w:val="none" w:sz="0" w:space="0" w:color="auto"/>
      </w:divBdr>
    </w:div>
    <w:div w:id="1164203112">
      <w:bodyDiv w:val="1"/>
      <w:marLeft w:val="0"/>
      <w:marRight w:val="0"/>
      <w:marTop w:val="0"/>
      <w:marBottom w:val="0"/>
      <w:divBdr>
        <w:top w:val="none" w:sz="0" w:space="0" w:color="auto"/>
        <w:left w:val="none" w:sz="0" w:space="0" w:color="auto"/>
        <w:bottom w:val="none" w:sz="0" w:space="0" w:color="auto"/>
        <w:right w:val="none" w:sz="0" w:space="0" w:color="auto"/>
      </w:divBdr>
      <w:divsChild>
        <w:div w:id="420950255">
          <w:marLeft w:val="0"/>
          <w:marRight w:val="0"/>
          <w:marTop w:val="0"/>
          <w:marBottom w:val="0"/>
          <w:divBdr>
            <w:top w:val="none" w:sz="0" w:space="0" w:color="auto"/>
            <w:left w:val="none" w:sz="0" w:space="0" w:color="auto"/>
            <w:bottom w:val="none" w:sz="0" w:space="0" w:color="auto"/>
            <w:right w:val="none" w:sz="0" w:space="0" w:color="auto"/>
          </w:divBdr>
          <w:divsChild>
            <w:div w:id="1397968952">
              <w:marLeft w:val="0"/>
              <w:marRight w:val="0"/>
              <w:marTop w:val="0"/>
              <w:marBottom w:val="0"/>
              <w:divBdr>
                <w:top w:val="none" w:sz="0" w:space="0" w:color="auto"/>
                <w:left w:val="none" w:sz="0" w:space="0" w:color="auto"/>
                <w:bottom w:val="none" w:sz="0" w:space="0" w:color="auto"/>
                <w:right w:val="none" w:sz="0" w:space="0" w:color="auto"/>
              </w:divBdr>
              <w:divsChild>
                <w:div w:id="1724867066">
                  <w:marLeft w:val="0"/>
                  <w:marRight w:val="0"/>
                  <w:marTop w:val="0"/>
                  <w:marBottom w:val="0"/>
                  <w:divBdr>
                    <w:top w:val="none" w:sz="0" w:space="0" w:color="auto"/>
                    <w:left w:val="none" w:sz="0" w:space="0" w:color="auto"/>
                    <w:bottom w:val="none" w:sz="0" w:space="0" w:color="auto"/>
                    <w:right w:val="none" w:sz="0" w:space="0" w:color="auto"/>
                  </w:divBdr>
                  <w:divsChild>
                    <w:div w:id="1114640034">
                      <w:marLeft w:val="0"/>
                      <w:marRight w:val="0"/>
                      <w:marTop w:val="0"/>
                      <w:marBottom w:val="0"/>
                      <w:divBdr>
                        <w:top w:val="none" w:sz="0" w:space="0" w:color="auto"/>
                        <w:left w:val="none" w:sz="0" w:space="0" w:color="auto"/>
                        <w:bottom w:val="none" w:sz="0" w:space="0" w:color="auto"/>
                        <w:right w:val="none" w:sz="0" w:space="0" w:color="auto"/>
                      </w:divBdr>
                      <w:divsChild>
                        <w:div w:id="16882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08025">
      <w:bodyDiv w:val="1"/>
      <w:marLeft w:val="0"/>
      <w:marRight w:val="0"/>
      <w:marTop w:val="0"/>
      <w:marBottom w:val="0"/>
      <w:divBdr>
        <w:top w:val="none" w:sz="0" w:space="0" w:color="auto"/>
        <w:left w:val="none" w:sz="0" w:space="0" w:color="auto"/>
        <w:bottom w:val="none" w:sz="0" w:space="0" w:color="auto"/>
        <w:right w:val="none" w:sz="0" w:space="0" w:color="auto"/>
      </w:divBdr>
    </w:div>
    <w:div w:id="1171915853">
      <w:bodyDiv w:val="1"/>
      <w:marLeft w:val="0"/>
      <w:marRight w:val="0"/>
      <w:marTop w:val="0"/>
      <w:marBottom w:val="0"/>
      <w:divBdr>
        <w:top w:val="none" w:sz="0" w:space="0" w:color="auto"/>
        <w:left w:val="none" w:sz="0" w:space="0" w:color="auto"/>
        <w:bottom w:val="none" w:sz="0" w:space="0" w:color="auto"/>
        <w:right w:val="none" w:sz="0" w:space="0" w:color="auto"/>
      </w:divBdr>
    </w:div>
    <w:div w:id="1178160371">
      <w:bodyDiv w:val="1"/>
      <w:marLeft w:val="0"/>
      <w:marRight w:val="0"/>
      <w:marTop w:val="0"/>
      <w:marBottom w:val="0"/>
      <w:divBdr>
        <w:top w:val="none" w:sz="0" w:space="0" w:color="auto"/>
        <w:left w:val="none" w:sz="0" w:space="0" w:color="auto"/>
        <w:bottom w:val="none" w:sz="0" w:space="0" w:color="auto"/>
        <w:right w:val="none" w:sz="0" w:space="0" w:color="auto"/>
      </w:divBdr>
    </w:div>
    <w:div w:id="1181354305">
      <w:bodyDiv w:val="1"/>
      <w:marLeft w:val="0"/>
      <w:marRight w:val="0"/>
      <w:marTop w:val="0"/>
      <w:marBottom w:val="0"/>
      <w:divBdr>
        <w:top w:val="none" w:sz="0" w:space="0" w:color="auto"/>
        <w:left w:val="none" w:sz="0" w:space="0" w:color="auto"/>
        <w:bottom w:val="none" w:sz="0" w:space="0" w:color="auto"/>
        <w:right w:val="none" w:sz="0" w:space="0" w:color="auto"/>
      </w:divBdr>
    </w:div>
    <w:div w:id="1194729935">
      <w:bodyDiv w:val="1"/>
      <w:marLeft w:val="0"/>
      <w:marRight w:val="0"/>
      <w:marTop w:val="0"/>
      <w:marBottom w:val="0"/>
      <w:divBdr>
        <w:top w:val="none" w:sz="0" w:space="0" w:color="auto"/>
        <w:left w:val="none" w:sz="0" w:space="0" w:color="auto"/>
        <w:bottom w:val="none" w:sz="0" w:space="0" w:color="auto"/>
        <w:right w:val="none" w:sz="0" w:space="0" w:color="auto"/>
      </w:divBdr>
    </w:div>
    <w:div w:id="1195340864">
      <w:bodyDiv w:val="1"/>
      <w:marLeft w:val="0"/>
      <w:marRight w:val="0"/>
      <w:marTop w:val="0"/>
      <w:marBottom w:val="0"/>
      <w:divBdr>
        <w:top w:val="none" w:sz="0" w:space="0" w:color="auto"/>
        <w:left w:val="none" w:sz="0" w:space="0" w:color="auto"/>
        <w:bottom w:val="none" w:sz="0" w:space="0" w:color="auto"/>
        <w:right w:val="none" w:sz="0" w:space="0" w:color="auto"/>
      </w:divBdr>
    </w:div>
    <w:div w:id="1209145565">
      <w:bodyDiv w:val="1"/>
      <w:marLeft w:val="0"/>
      <w:marRight w:val="0"/>
      <w:marTop w:val="0"/>
      <w:marBottom w:val="0"/>
      <w:divBdr>
        <w:top w:val="none" w:sz="0" w:space="0" w:color="auto"/>
        <w:left w:val="none" w:sz="0" w:space="0" w:color="auto"/>
        <w:bottom w:val="none" w:sz="0" w:space="0" w:color="auto"/>
        <w:right w:val="none" w:sz="0" w:space="0" w:color="auto"/>
      </w:divBdr>
    </w:div>
    <w:div w:id="1222138318">
      <w:bodyDiv w:val="1"/>
      <w:marLeft w:val="0"/>
      <w:marRight w:val="0"/>
      <w:marTop w:val="0"/>
      <w:marBottom w:val="0"/>
      <w:divBdr>
        <w:top w:val="none" w:sz="0" w:space="0" w:color="auto"/>
        <w:left w:val="none" w:sz="0" w:space="0" w:color="auto"/>
        <w:bottom w:val="none" w:sz="0" w:space="0" w:color="auto"/>
        <w:right w:val="none" w:sz="0" w:space="0" w:color="auto"/>
      </w:divBdr>
    </w:div>
    <w:div w:id="1223516961">
      <w:bodyDiv w:val="1"/>
      <w:marLeft w:val="0"/>
      <w:marRight w:val="0"/>
      <w:marTop w:val="0"/>
      <w:marBottom w:val="0"/>
      <w:divBdr>
        <w:top w:val="none" w:sz="0" w:space="0" w:color="auto"/>
        <w:left w:val="none" w:sz="0" w:space="0" w:color="auto"/>
        <w:bottom w:val="none" w:sz="0" w:space="0" w:color="auto"/>
        <w:right w:val="none" w:sz="0" w:space="0" w:color="auto"/>
      </w:divBdr>
    </w:div>
    <w:div w:id="1270816781">
      <w:bodyDiv w:val="1"/>
      <w:marLeft w:val="0"/>
      <w:marRight w:val="0"/>
      <w:marTop w:val="0"/>
      <w:marBottom w:val="0"/>
      <w:divBdr>
        <w:top w:val="none" w:sz="0" w:space="0" w:color="auto"/>
        <w:left w:val="none" w:sz="0" w:space="0" w:color="auto"/>
        <w:bottom w:val="none" w:sz="0" w:space="0" w:color="auto"/>
        <w:right w:val="none" w:sz="0" w:space="0" w:color="auto"/>
      </w:divBdr>
    </w:div>
    <w:div w:id="1300303352">
      <w:bodyDiv w:val="1"/>
      <w:marLeft w:val="0"/>
      <w:marRight w:val="0"/>
      <w:marTop w:val="0"/>
      <w:marBottom w:val="0"/>
      <w:divBdr>
        <w:top w:val="none" w:sz="0" w:space="0" w:color="auto"/>
        <w:left w:val="none" w:sz="0" w:space="0" w:color="auto"/>
        <w:bottom w:val="none" w:sz="0" w:space="0" w:color="auto"/>
        <w:right w:val="none" w:sz="0" w:space="0" w:color="auto"/>
      </w:divBdr>
    </w:div>
    <w:div w:id="1306425280">
      <w:bodyDiv w:val="1"/>
      <w:marLeft w:val="0"/>
      <w:marRight w:val="0"/>
      <w:marTop w:val="0"/>
      <w:marBottom w:val="0"/>
      <w:divBdr>
        <w:top w:val="none" w:sz="0" w:space="0" w:color="auto"/>
        <w:left w:val="none" w:sz="0" w:space="0" w:color="auto"/>
        <w:bottom w:val="none" w:sz="0" w:space="0" w:color="auto"/>
        <w:right w:val="none" w:sz="0" w:space="0" w:color="auto"/>
      </w:divBdr>
    </w:div>
    <w:div w:id="1311981582">
      <w:bodyDiv w:val="1"/>
      <w:marLeft w:val="0"/>
      <w:marRight w:val="0"/>
      <w:marTop w:val="0"/>
      <w:marBottom w:val="0"/>
      <w:divBdr>
        <w:top w:val="none" w:sz="0" w:space="0" w:color="auto"/>
        <w:left w:val="none" w:sz="0" w:space="0" w:color="auto"/>
        <w:bottom w:val="none" w:sz="0" w:space="0" w:color="auto"/>
        <w:right w:val="none" w:sz="0" w:space="0" w:color="auto"/>
      </w:divBdr>
    </w:div>
    <w:div w:id="1321424206">
      <w:bodyDiv w:val="1"/>
      <w:marLeft w:val="0"/>
      <w:marRight w:val="0"/>
      <w:marTop w:val="0"/>
      <w:marBottom w:val="0"/>
      <w:divBdr>
        <w:top w:val="none" w:sz="0" w:space="0" w:color="auto"/>
        <w:left w:val="none" w:sz="0" w:space="0" w:color="auto"/>
        <w:bottom w:val="none" w:sz="0" w:space="0" w:color="auto"/>
        <w:right w:val="none" w:sz="0" w:space="0" w:color="auto"/>
      </w:divBdr>
    </w:div>
    <w:div w:id="1322541170">
      <w:bodyDiv w:val="1"/>
      <w:marLeft w:val="0"/>
      <w:marRight w:val="0"/>
      <w:marTop w:val="0"/>
      <w:marBottom w:val="0"/>
      <w:divBdr>
        <w:top w:val="none" w:sz="0" w:space="0" w:color="auto"/>
        <w:left w:val="none" w:sz="0" w:space="0" w:color="auto"/>
        <w:bottom w:val="none" w:sz="0" w:space="0" w:color="auto"/>
        <w:right w:val="none" w:sz="0" w:space="0" w:color="auto"/>
      </w:divBdr>
    </w:div>
    <w:div w:id="1338387187">
      <w:bodyDiv w:val="1"/>
      <w:marLeft w:val="0"/>
      <w:marRight w:val="0"/>
      <w:marTop w:val="0"/>
      <w:marBottom w:val="0"/>
      <w:divBdr>
        <w:top w:val="none" w:sz="0" w:space="0" w:color="auto"/>
        <w:left w:val="none" w:sz="0" w:space="0" w:color="auto"/>
        <w:bottom w:val="none" w:sz="0" w:space="0" w:color="auto"/>
        <w:right w:val="none" w:sz="0" w:space="0" w:color="auto"/>
      </w:divBdr>
    </w:div>
    <w:div w:id="1343432358">
      <w:bodyDiv w:val="1"/>
      <w:marLeft w:val="0"/>
      <w:marRight w:val="0"/>
      <w:marTop w:val="0"/>
      <w:marBottom w:val="0"/>
      <w:divBdr>
        <w:top w:val="none" w:sz="0" w:space="0" w:color="auto"/>
        <w:left w:val="none" w:sz="0" w:space="0" w:color="auto"/>
        <w:bottom w:val="none" w:sz="0" w:space="0" w:color="auto"/>
        <w:right w:val="none" w:sz="0" w:space="0" w:color="auto"/>
      </w:divBdr>
    </w:div>
    <w:div w:id="1344354622">
      <w:bodyDiv w:val="1"/>
      <w:marLeft w:val="0"/>
      <w:marRight w:val="0"/>
      <w:marTop w:val="0"/>
      <w:marBottom w:val="0"/>
      <w:divBdr>
        <w:top w:val="none" w:sz="0" w:space="0" w:color="auto"/>
        <w:left w:val="none" w:sz="0" w:space="0" w:color="auto"/>
        <w:bottom w:val="none" w:sz="0" w:space="0" w:color="auto"/>
        <w:right w:val="none" w:sz="0" w:space="0" w:color="auto"/>
      </w:divBdr>
      <w:divsChild>
        <w:div w:id="420956230">
          <w:marLeft w:val="0"/>
          <w:marRight w:val="0"/>
          <w:marTop w:val="0"/>
          <w:marBottom w:val="0"/>
          <w:divBdr>
            <w:top w:val="none" w:sz="0" w:space="0" w:color="auto"/>
            <w:left w:val="none" w:sz="0" w:space="0" w:color="auto"/>
            <w:bottom w:val="none" w:sz="0" w:space="0" w:color="auto"/>
            <w:right w:val="none" w:sz="0" w:space="0" w:color="auto"/>
          </w:divBdr>
          <w:divsChild>
            <w:div w:id="1987077888">
              <w:marLeft w:val="0"/>
              <w:marRight w:val="0"/>
              <w:marTop w:val="0"/>
              <w:marBottom w:val="0"/>
              <w:divBdr>
                <w:top w:val="none" w:sz="0" w:space="0" w:color="auto"/>
                <w:left w:val="none" w:sz="0" w:space="0" w:color="auto"/>
                <w:bottom w:val="none" w:sz="0" w:space="0" w:color="auto"/>
                <w:right w:val="none" w:sz="0" w:space="0" w:color="auto"/>
              </w:divBdr>
              <w:divsChild>
                <w:div w:id="114258475">
                  <w:marLeft w:val="0"/>
                  <w:marRight w:val="0"/>
                  <w:marTop w:val="0"/>
                  <w:marBottom w:val="0"/>
                  <w:divBdr>
                    <w:top w:val="none" w:sz="0" w:space="0" w:color="auto"/>
                    <w:left w:val="none" w:sz="0" w:space="0" w:color="auto"/>
                    <w:bottom w:val="none" w:sz="0" w:space="0" w:color="auto"/>
                    <w:right w:val="none" w:sz="0" w:space="0" w:color="auto"/>
                  </w:divBdr>
                  <w:divsChild>
                    <w:div w:id="822695642">
                      <w:marLeft w:val="0"/>
                      <w:marRight w:val="0"/>
                      <w:marTop w:val="0"/>
                      <w:marBottom w:val="0"/>
                      <w:divBdr>
                        <w:top w:val="none" w:sz="0" w:space="0" w:color="auto"/>
                        <w:left w:val="none" w:sz="0" w:space="0" w:color="auto"/>
                        <w:bottom w:val="none" w:sz="0" w:space="0" w:color="auto"/>
                        <w:right w:val="none" w:sz="0" w:space="0" w:color="auto"/>
                      </w:divBdr>
                      <w:divsChild>
                        <w:div w:id="1835215863">
                          <w:marLeft w:val="0"/>
                          <w:marRight w:val="0"/>
                          <w:marTop w:val="0"/>
                          <w:marBottom w:val="0"/>
                          <w:divBdr>
                            <w:top w:val="none" w:sz="0" w:space="0" w:color="auto"/>
                            <w:left w:val="none" w:sz="0" w:space="0" w:color="auto"/>
                            <w:bottom w:val="none" w:sz="0" w:space="0" w:color="auto"/>
                            <w:right w:val="none" w:sz="0" w:space="0" w:color="auto"/>
                          </w:divBdr>
                          <w:divsChild>
                            <w:div w:id="965308283">
                              <w:marLeft w:val="0"/>
                              <w:marRight w:val="0"/>
                              <w:marTop w:val="0"/>
                              <w:marBottom w:val="0"/>
                              <w:divBdr>
                                <w:top w:val="none" w:sz="0" w:space="0" w:color="auto"/>
                                <w:left w:val="none" w:sz="0" w:space="0" w:color="auto"/>
                                <w:bottom w:val="none" w:sz="0" w:space="0" w:color="auto"/>
                                <w:right w:val="none" w:sz="0" w:space="0" w:color="auto"/>
                              </w:divBdr>
                              <w:divsChild>
                                <w:div w:id="1974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443565">
      <w:bodyDiv w:val="1"/>
      <w:marLeft w:val="0"/>
      <w:marRight w:val="0"/>
      <w:marTop w:val="0"/>
      <w:marBottom w:val="0"/>
      <w:divBdr>
        <w:top w:val="none" w:sz="0" w:space="0" w:color="auto"/>
        <w:left w:val="none" w:sz="0" w:space="0" w:color="auto"/>
        <w:bottom w:val="none" w:sz="0" w:space="0" w:color="auto"/>
        <w:right w:val="none" w:sz="0" w:space="0" w:color="auto"/>
      </w:divBdr>
    </w:div>
    <w:div w:id="1352149328">
      <w:bodyDiv w:val="1"/>
      <w:marLeft w:val="0"/>
      <w:marRight w:val="0"/>
      <w:marTop w:val="0"/>
      <w:marBottom w:val="0"/>
      <w:divBdr>
        <w:top w:val="none" w:sz="0" w:space="0" w:color="auto"/>
        <w:left w:val="none" w:sz="0" w:space="0" w:color="auto"/>
        <w:bottom w:val="none" w:sz="0" w:space="0" w:color="auto"/>
        <w:right w:val="none" w:sz="0" w:space="0" w:color="auto"/>
      </w:divBdr>
    </w:div>
    <w:div w:id="1365517811">
      <w:bodyDiv w:val="1"/>
      <w:marLeft w:val="0"/>
      <w:marRight w:val="0"/>
      <w:marTop w:val="0"/>
      <w:marBottom w:val="0"/>
      <w:divBdr>
        <w:top w:val="none" w:sz="0" w:space="0" w:color="auto"/>
        <w:left w:val="none" w:sz="0" w:space="0" w:color="auto"/>
        <w:bottom w:val="none" w:sz="0" w:space="0" w:color="auto"/>
        <w:right w:val="none" w:sz="0" w:space="0" w:color="auto"/>
      </w:divBdr>
    </w:div>
    <w:div w:id="1368220123">
      <w:bodyDiv w:val="1"/>
      <w:marLeft w:val="0"/>
      <w:marRight w:val="0"/>
      <w:marTop w:val="0"/>
      <w:marBottom w:val="0"/>
      <w:divBdr>
        <w:top w:val="none" w:sz="0" w:space="0" w:color="auto"/>
        <w:left w:val="none" w:sz="0" w:space="0" w:color="auto"/>
        <w:bottom w:val="none" w:sz="0" w:space="0" w:color="auto"/>
        <w:right w:val="none" w:sz="0" w:space="0" w:color="auto"/>
      </w:divBdr>
      <w:divsChild>
        <w:div w:id="1111978661">
          <w:marLeft w:val="0"/>
          <w:marRight w:val="0"/>
          <w:marTop w:val="0"/>
          <w:marBottom w:val="0"/>
          <w:divBdr>
            <w:top w:val="none" w:sz="0" w:space="0" w:color="auto"/>
            <w:left w:val="none" w:sz="0" w:space="0" w:color="auto"/>
            <w:bottom w:val="none" w:sz="0" w:space="0" w:color="auto"/>
            <w:right w:val="none" w:sz="0" w:space="0" w:color="auto"/>
          </w:divBdr>
          <w:divsChild>
            <w:div w:id="122162278">
              <w:marLeft w:val="0"/>
              <w:marRight w:val="0"/>
              <w:marTop w:val="0"/>
              <w:marBottom w:val="0"/>
              <w:divBdr>
                <w:top w:val="none" w:sz="0" w:space="0" w:color="auto"/>
                <w:left w:val="none" w:sz="0" w:space="0" w:color="auto"/>
                <w:bottom w:val="none" w:sz="0" w:space="0" w:color="auto"/>
                <w:right w:val="none" w:sz="0" w:space="0" w:color="auto"/>
              </w:divBdr>
              <w:divsChild>
                <w:div w:id="717125140">
                  <w:marLeft w:val="0"/>
                  <w:marRight w:val="0"/>
                  <w:marTop w:val="0"/>
                  <w:marBottom w:val="0"/>
                  <w:divBdr>
                    <w:top w:val="none" w:sz="0" w:space="0" w:color="auto"/>
                    <w:left w:val="none" w:sz="0" w:space="0" w:color="auto"/>
                    <w:bottom w:val="none" w:sz="0" w:space="0" w:color="auto"/>
                    <w:right w:val="none" w:sz="0" w:space="0" w:color="auto"/>
                  </w:divBdr>
                  <w:divsChild>
                    <w:div w:id="2064713039">
                      <w:marLeft w:val="0"/>
                      <w:marRight w:val="0"/>
                      <w:marTop w:val="0"/>
                      <w:marBottom w:val="0"/>
                      <w:divBdr>
                        <w:top w:val="none" w:sz="0" w:space="0" w:color="auto"/>
                        <w:left w:val="none" w:sz="0" w:space="0" w:color="auto"/>
                        <w:bottom w:val="none" w:sz="0" w:space="0" w:color="auto"/>
                        <w:right w:val="none" w:sz="0" w:space="0" w:color="auto"/>
                      </w:divBdr>
                      <w:divsChild>
                        <w:div w:id="227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39240">
      <w:bodyDiv w:val="1"/>
      <w:marLeft w:val="0"/>
      <w:marRight w:val="0"/>
      <w:marTop w:val="0"/>
      <w:marBottom w:val="0"/>
      <w:divBdr>
        <w:top w:val="none" w:sz="0" w:space="0" w:color="auto"/>
        <w:left w:val="none" w:sz="0" w:space="0" w:color="auto"/>
        <w:bottom w:val="none" w:sz="0" w:space="0" w:color="auto"/>
        <w:right w:val="none" w:sz="0" w:space="0" w:color="auto"/>
      </w:divBdr>
    </w:div>
    <w:div w:id="1386952135">
      <w:bodyDiv w:val="1"/>
      <w:marLeft w:val="0"/>
      <w:marRight w:val="0"/>
      <w:marTop w:val="0"/>
      <w:marBottom w:val="0"/>
      <w:divBdr>
        <w:top w:val="none" w:sz="0" w:space="0" w:color="auto"/>
        <w:left w:val="none" w:sz="0" w:space="0" w:color="auto"/>
        <w:bottom w:val="none" w:sz="0" w:space="0" w:color="auto"/>
        <w:right w:val="none" w:sz="0" w:space="0" w:color="auto"/>
      </w:divBdr>
    </w:div>
    <w:div w:id="1400400671">
      <w:bodyDiv w:val="1"/>
      <w:marLeft w:val="0"/>
      <w:marRight w:val="0"/>
      <w:marTop w:val="0"/>
      <w:marBottom w:val="0"/>
      <w:divBdr>
        <w:top w:val="none" w:sz="0" w:space="0" w:color="auto"/>
        <w:left w:val="none" w:sz="0" w:space="0" w:color="auto"/>
        <w:bottom w:val="none" w:sz="0" w:space="0" w:color="auto"/>
        <w:right w:val="none" w:sz="0" w:space="0" w:color="auto"/>
      </w:divBdr>
    </w:div>
    <w:div w:id="1414930834">
      <w:bodyDiv w:val="1"/>
      <w:marLeft w:val="0"/>
      <w:marRight w:val="0"/>
      <w:marTop w:val="0"/>
      <w:marBottom w:val="0"/>
      <w:divBdr>
        <w:top w:val="none" w:sz="0" w:space="0" w:color="auto"/>
        <w:left w:val="none" w:sz="0" w:space="0" w:color="auto"/>
        <w:bottom w:val="none" w:sz="0" w:space="0" w:color="auto"/>
        <w:right w:val="none" w:sz="0" w:space="0" w:color="auto"/>
      </w:divBdr>
    </w:div>
    <w:div w:id="1424570000">
      <w:bodyDiv w:val="1"/>
      <w:marLeft w:val="0"/>
      <w:marRight w:val="0"/>
      <w:marTop w:val="0"/>
      <w:marBottom w:val="0"/>
      <w:divBdr>
        <w:top w:val="none" w:sz="0" w:space="0" w:color="auto"/>
        <w:left w:val="none" w:sz="0" w:space="0" w:color="auto"/>
        <w:bottom w:val="none" w:sz="0" w:space="0" w:color="auto"/>
        <w:right w:val="none" w:sz="0" w:space="0" w:color="auto"/>
      </w:divBdr>
    </w:div>
    <w:div w:id="1434209135">
      <w:bodyDiv w:val="1"/>
      <w:marLeft w:val="0"/>
      <w:marRight w:val="0"/>
      <w:marTop w:val="0"/>
      <w:marBottom w:val="0"/>
      <w:divBdr>
        <w:top w:val="none" w:sz="0" w:space="0" w:color="auto"/>
        <w:left w:val="none" w:sz="0" w:space="0" w:color="auto"/>
        <w:bottom w:val="none" w:sz="0" w:space="0" w:color="auto"/>
        <w:right w:val="none" w:sz="0" w:space="0" w:color="auto"/>
      </w:divBdr>
    </w:div>
    <w:div w:id="1434210317">
      <w:bodyDiv w:val="1"/>
      <w:marLeft w:val="0"/>
      <w:marRight w:val="0"/>
      <w:marTop w:val="0"/>
      <w:marBottom w:val="0"/>
      <w:divBdr>
        <w:top w:val="none" w:sz="0" w:space="0" w:color="auto"/>
        <w:left w:val="none" w:sz="0" w:space="0" w:color="auto"/>
        <w:bottom w:val="none" w:sz="0" w:space="0" w:color="auto"/>
        <w:right w:val="none" w:sz="0" w:space="0" w:color="auto"/>
      </w:divBdr>
      <w:divsChild>
        <w:div w:id="33507165">
          <w:marLeft w:val="0"/>
          <w:marRight w:val="0"/>
          <w:marTop w:val="0"/>
          <w:marBottom w:val="0"/>
          <w:divBdr>
            <w:top w:val="none" w:sz="0" w:space="0" w:color="auto"/>
            <w:left w:val="none" w:sz="0" w:space="0" w:color="auto"/>
            <w:bottom w:val="none" w:sz="0" w:space="0" w:color="auto"/>
            <w:right w:val="none" w:sz="0" w:space="0" w:color="auto"/>
          </w:divBdr>
          <w:divsChild>
            <w:div w:id="1775127063">
              <w:marLeft w:val="0"/>
              <w:marRight w:val="0"/>
              <w:marTop w:val="0"/>
              <w:marBottom w:val="0"/>
              <w:divBdr>
                <w:top w:val="none" w:sz="0" w:space="0" w:color="auto"/>
                <w:left w:val="none" w:sz="0" w:space="0" w:color="auto"/>
                <w:bottom w:val="none" w:sz="0" w:space="0" w:color="auto"/>
                <w:right w:val="none" w:sz="0" w:space="0" w:color="auto"/>
              </w:divBdr>
              <w:divsChild>
                <w:div w:id="1372992839">
                  <w:marLeft w:val="0"/>
                  <w:marRight w:val="0"/>
                  <w:marTop w:val="0"/>
                  <w:marBottom w:val="0"/>
                  <w:divBdr>
                    <w:top w:val="none" w:sz="0" w:space="0" w:color="auto"/>
                    <w:left w:val="none" w:sz="0" w:space="0" w:color="auto"/>
                    <w:bottom w:val="none" w:sz="0" w:space="0" w:color="auto"/>
                    <w:right w:val="none" w:sz="0" w:space="0" w:color="auto"/>
                  </w:divBdr>
                  <w:divsChild>
                    <w:div w:id="640422405">
                      <w:marLeft w:val="0"/>
                      <w:marRight w:val="0"/>
                      <w:marTop w:val="0"/>
                      <w:marBottom w:val="0"/>
                      <w:divBdr>
                        <w:top w:val="none" w:sz="0" w:space="0" w:color="auto"/>
                        <w:left w:val="none" w:sz="0" w:space="0" w:color="auto"/>
                        <w:bottom w:val="none" w:sz="0" w:space="0" w:color="auto"/>
                        <w:right w:val="none" w:sz="0" w:space="0" w:color="auto"/>
                      </w:divBdr>
                      <w:divsChild>
                        <w:div w:id="13297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9535">
      <w:bodyDiv w:val="1"/>
      <w:marLeft w:val="0"/>
      <w:marRight w:val="0"/>
      <w:marTop w:val="0"/>
      <w:marBottom w:val="0"/>
      <w:divBdr>
        <w:top w:val="none" w:sz="0" w:space="0" w:color="auto"/>
        <w:left w:val="none" w:sz="0" w:space="0" w:color="auto"/>
        <w:bottom w:val="none" w:sz="0" w:space="0" w:color="auto"/>
        <w:right w:val="none" w:sz="0" w:space="0" w:color="auto"/>
      </w:divBdr>
    </w:div>
    <w:div w:id="1468015374">
      <w:bodyDiv w:val="1"/>
      <w:marLeft w:val="0"/>
      <w:marRight w:val="0"/>
      <w:marTop w:val="0"/>
      <w:marBottom w:val="0"/>
      <w:divBdr>
        <w:top w:val="none" w:sz="0" w:space="0" w:color="auto"/>
        <w:left w:val="none" w:sz="0" w:space="0" w:color="auto"/>
        <w:bottom w:val="none" w:sz="0" w:space="0" w:color="auto"/>
        <w:right w:val="none" w:sz="0" w:space="0" w:color="auto"/>
      </w:divBdr>
    </w:div>
    <w:div w:id="1472597861">
      <w:bodyDiv w:val="1"/>
      <w:marLeft w:val="0"/>
      <w:marRight w:val="0"/>
      <w:marTop w:val="0"/>
      <w:marBottom w:val="0"/>
      <w:divBdr>
        <w:top w:val="none" w:sz="0" w:space="0" w:color="auto"/>
        <w:left w:val="none" w:sz="0" w:space="0" w:color="auto"/>
        <w:bottom w:val="none" w:sz="0" w:space="0" w:color="auto"/>
        <w:right w:val="none" w:sz="0" w:space="0" w:color="auto"/>
      </w:divBdr>
    </w:div>
    <w:div w:id="1502621479">
      <w:bodyDiv w:val="1"/>
      <w:marLeft w:val="0"/>
      <w:marRight w:val="0"/>
      <w:marTop w:val="0"/>
      <w:marBottom w:val="0"/>
      <w:divBdr>
        <w:top w:val="none" w:sz="0" w:space="0" w:color="auto"/>
        <w:left w:val="none" w:sz="0" w:space="0" w:color="auto"/>
        <w:bottom w:val="none" w:sz="0" w:space="0" w:color="auto"/>
        <w:right w:val="none" w:sz="0" w:space="0" w:color="auto"/>
      </w:divBdr>
    </w:div>
    <w:div w:id="1503164369">
      <w:bodyDiv w:val="1"/>
      <w:marLeft w:val="0"/>
      <w:marRight w:val="0"/>
      <w:marTop w:val="0"/>
      <w:marBottom w:val="0"/>
      <w:divBdr>
        <w:top w:val="none" w:sz="0" w:space="0" w:color="auto"/>
        <w:left w:val="none" w:sz="0" w:space="0" w:color="auto"/>
        <w:bottom w:val="none" w:sz="0" w:space="0" w:color="auto"/>
        <w:right w:val="none" w:sz="0" w:space="0" w:color="auto"/>
      </w:divBdr>
    </w:div>
    <w:div w:id="1507138595">
      <w:bodyDiv w:val="1"/>
      <w:marLeft w:val="0"/>
      <w:marRight w:val="0"/>
      <w:marTop w:val="0"/>
      <w:marBottom w:val="0"/>
      <w:divBdr>
        <w:top w:val="none" w:sz="0" w:space="0" w:color="auto"/>
        <w:left w:val="none" w:sz="0" w:space="0" w:color="auto"/>
        <w:bottom w:val="none" w:sz="0" w:space="0" w:color="auto"/>
        <w:right w:val="none" w:sz="0" w:space="0" w:color="auto"/>
      </w:divBdr>
      <w:divsChild>
        <w:div w:id="1251041055">
          <w:marLeft w:val="0"/>
          <w:marRight w:val="0"/>
          <w:marTop w:val="0"/>
          <w:marBottom w:val="0"/>
          <w:divBdr>
            <w:top w:val="none" w:sz="0" w:space="0" w:color="auto"/>
            <w:left w:val="none" w:sz="0" w:space="0" w:color="auto"/>
            <w:bottom w:val="none" w:sz="0" w:space="0" w:color="auto"/>
            <w:right w:val="none" w:sz="0" w:space="0" w:color="auto"/>
          </w:divBdr>
          <w:divsChild>
            <w:div w:id="1408068230">
              <w:marLeft w:val="0"/>
              <w:marRight w:val="0"/>
              <w:marTop w:val="0"/>
              <w:marBottom w:val="0"/>
              <w:divBdr>
                <w:top w:val="none" w:sz="0" w:space="0" w:color="auto"/>
                <w:left w:val="none" w:sz="0" w:space="0" w:color="auto"/>
                <w:bottom w:val="none" w:sz="0" w:space="0" w:color="auto"/>
                <w:right w:val="none" w:sz="0" w:space="0" w:color="auto"/>
              </w:divBdr>
              <w:divsChild>
                <w:div w:id="321474604">
                  <w:marLeft w:val="0"/>
                  <w:marRight w:val="0"/>
                  <w:marTop w:val="0"/>
                  <w:marBottom w:val="0"/>
                  <w:divBdr>
                    <w:top w:val="none" w:sz="0" w:space="0" w:color="auto"/>
                    <w:left w:val="none" w:sz="0" w:space="0" w:color="auto"/>
                    <w:bottom w:val="none" w:sz="0" w:space="0" w:color="auto"/>
                    <w:right w:val="none" w:sz="0" w:space="0" w:color="auto"/>
                  </w:divBdr>
                  <w:divsChild>
                    <w:div w:id="1007900882">
                      <w:marLeft w:val="0"/>
                      <w:marRight w:val="0"/>
                      <w:marTop w:val="0"/>
                      <w:marBottom w:val="0"/>
                      <w:divBdr>
                        <w:top w:val="none" w:sz="0" w:space="0" w:color="auto"/>
                        <w:left w:val="none" w:sz="0" w:space="0" w:color="auto"/>
                        <w:bottom w:val="none" w:sz="0" w:space="0" w:color="auto"/>
                        <w:right w:val="none" w:sz="0" w:space="0" w:color="auto"/>
                      </w:divBdr>
                      <w:divsChild>
                        <w:div w:id="1051885281">
                          <w:marLeft w:val="0"/>
                          <w:marRight w:val="0"/>
                          <w:marTop w:val="0"/>
                          <w:marBottom w:val="0"/>
                          <w:divBdr>
                            <w:top w:val="none" w:sz="0" w:space="0" w:color="auto"/>
                            <w:left w:val="none" w:sz="0" w:space="0" w:color="auto"/>
                            <w:bottom w:val="none" w:sz="0" w:space="0" w:color="auto"/>
                            <w:right w:val="none" w:sz="0" w:space="0" w:color="auto"/>
                          </w:divBdr>
                          <w:divsChild>
                            <w:div w:id="433133411">
                              <w:marLeft w:val="0"/>
                              <w:marRight w:val="0"/>
                              <w:marTop w:val="0"/>
                              <w:marBottom w:val="0"/>
                              <w:divBdr>
                                <w:top w:val="none" w:sz="0" w:space="0" w:color="auto"/>
                                <w:left w:val="none" w:sz="0" w:space="0" w:color="auto"/>
                                <w:bottom w:val="none" w:sz="0" w:space="0" w:color="auto"/>
                                <w:right w:val="none" w:sz="0" w:space="0" w:color="auto"/>
                              </w:divBdr>
                              <w:divsChild>
                                <w:div w:id="1430587490">
                                  <w:marLeft w:val="0"/>
                                  <w:marRight w:val="0"/>
                                  <w:marTop w:val="0"/>
                                  <w:marBottom w:val="0"/>
                                  <w:divBdr>
                                    <w:top w:val="none" w:sz="0" w:space="0" w:color="auto"/>
                                    <w:left w:val="none" w:sz="0" w:space="0" w:color="auto"/>
                                    <w:bottom w:val="none" w:sz="0" w:space="0" w:color="auto"/>
                                    <w:right w:val="none" w:sz="0" w:space="0" w:color="auto"/>
                                  </w:divBdr>
                                  <w:divsChild>
                                    <w:div w:id="1162508776">
                                      <w:marLeft w:val="0"/>
                                      <w:marRight w:val="0"/>
                                      <w:marTop w:val="0"/>
                                      <w:marBottom w:val="360"/>
                                      <w:divBdr>
                                        <w:top w:val="none" w:sz="0" w:space="0" w:color="auto"/>
                                        <w:left w:val="none" w:sz="0" w:space="0" w:color="auto"/>
                                        <w:bottom w:val="none" w:sz="0" w:space="0" w:color="auto"/>
                                        <w:right w:val="none" w:sz="0" w:space="0" w:color="auto"/>
                                      </w:divBdr>
                                      <w:divsChild>
                                        <w:div w:id="1733188806">
                                          <w:marLeft w:val="0"/>
                                          <w:marRight w:val="0"/>
                                          <w:marTop w:val="0"/>
                                          <w:marBottom w:val="0"/>
                                          <w:divBdr>
                                            <w:top w:val="none" w:sz="0" w:space="0" w:color="auto"/>
                                            <w:left w:val="none" w:sz="0" w:space="0" w:color="auto"/>
                                            <w:bottom w:val="none" w:sz="0" w:space="0" w:color="auto"/>
                                            <w:right w:val="none" w:sz="0" w:space="0" w:color="auto"/>
                                          </w:divBdr>
                                          <w:divsChild>
                                            <w:div w:id="15889984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987052">
      <w:bodyDiv w:val="1"/>
      <w:marLeft w:val="0"/>
      <w:marRight w:val="0"/>
      <w:marTop w:val="0"/>
      <w:marBottom w:val="0"/>
      <w:divBdr>
        <w:top w:val="none" w:sz="0" w:space="0" w:color="auto"/>
        <w:left w:val="none" w:sz="0" w:space="0" w:color="auto"/>
        <w:bottom w:val="none" w:sz="0" w:space="0" w:color="auto"/>
        <w:right w:val="none" w:sz="0" w:space="0" w:color="auto"/>
      </w:divBdr>
    </w:div>
    <w:div w:id="1545943577">
      <w:bodyDiv w:val="1"/>
      <w:marLeft w:val="0"/>
      <w:marRight w:val="0"/>
      <w:marTop w:val="0"/>
      <w:marBottom w:val="0"/>
      <w:divBdr>
        <w:top w:val="none" w:sz="0" w:space="0" w:color="auto"/>
        <w:left w:val="none" w:sz="0" w:space="0" w:color="auto"/>
        <w:bottom w:val="none" w:sz="0" w:space="0" w:color="auto"/>
        <w:right w:val="none" w:sz="0" w:space="0" w:color="auto"/>
      </w:divBdr>
    </w:div>
    <w:div w:id="1553343509">
      <w:bodyDiv w:val="1"/>
      <w:marLeft w:val="0"/>
      <w:marRight w:val="0"/>
      <w:marTop w:val="0"/>
      <w:marBottom w:val="0"/>
      <w:divBdr>
        <w:top w:val="none" w:sz="0" w:space="0" w:color="auto"/>
        <w:left w:val="none" w:sz="0" w:space="0" w:color="auto"/>
        <w:bottom w:val="none" w:sz="0" w:space="0" w:color="auto"/>
        <w:right w:val="none" w:sz="0" w:space="0" w:color="auto"/>
      </w:divBdr>
    </w:div>
    <w:div w:id="1557012824">
      <w:bodyDiv w:val="1"/>
      <w:marLeft w:val="0"/>
      <w:marRight w:val="0"/>
      <w:marTop w:val="0"/>
      <w:marBottom w:val="0"/>
      <w:divBdr>
        <w:top w:val="none" w:sz="0" w:space="0" w:color="auto"/>
        <w:left w:val="none" w:sz="0" w:space="0" w:color="auto"/>
        <w:bottom w:val="none" w:sz="0" w:space="0" w:color="auto"/>
        <w:right w:val="none" w:sz="0" w:space="0" w:color="auto"/>
      </w:divBdr>
    </w:div>
    <w:div w:id="1560634546">
      <w:bodyDiv w:val="1"/>
      <w:marLeft w:val="0"/>
      <w:marRight w:val="0"/>
      <w:marTop w:val="0"/>
      <w:marBottom w:val="0"/>
      <w:divBdr>
        <w:top w:val="none" w:sz="0" w:space="0" w:color="auto"/>
        <w:left w:val="none" w:sz="0" w:space="0" w:color="auto"/>
        <w:bottom w:val="none" w:sz="0" w:space="0" w:color="auto"/>
        <w:right w:val="none" w:sz="0" w:space="0" w:color="auto"/>
      </w:divBdr>
    </w:div>
    <w:div w:id="1561937545">
      <w:bodyDiv w:val="1"/>
      <w:marLeft w:val="0"/>
      <w:marRight w:val="0"/>
      <w:marTop w:val="0"/>
      <w:marBottom w:val="0"/>
      <w:divBdr>
        <w:top w:val="none" w:sz="0" w:space="0" w:color="auto"/>
        <w:left w:val="none" w:sz="0" w:space="0" w:color="auto"/>
        <w:bottom w:val="none" w:sz="0" w:space="0" w:color="auto"/>
        <w:right w:val="none" w:sz="0" w:space="0" w:color="auto"/>
      </w:divBdr>
    </w:div>
    <w:div w:id="1576016060">
      <w:bodyDiv w:val="1"/>
      <w:marLeft w:val="0"/>
      <w:marRight w:val="0"/>
      <w:marTop w:val="0"/>
      <w:marBottom w:val="0"/>
      <w:divBdr>
        <w:top w:val="none" w:sz="0" w:space="0" w:color="auto"/>
        <w:left w:val="none" w:sz="0" w:space="0" w:color="auto"/>
        <w:bottom w:val="none" w:sz="0" w:space="0" w:color="auto"/>
        <w:right w:val="none" w:sz="0" w:space="0" w:color="auto"/>
      </w:divBdr>
    </w:div>
    <w:div w:id="1583416210">
      <w:bodyDiv w:val="1"/>
      <w:marLeft w:val="0"/>
      <w:marRight w:val="0"/>
      <w:marTop w:val="0"/>
      <w:marBottom w:val="0"/>
      <w:divBdr>
        <w:top w:val="none" w:sz="0" w:space="0" w:color="auto"/>
        <w:left w:val="none" w:sz="0" w:space="0" w:color="auto"/>
        <w:bottom w:val="none" w:sz="0" w:space="0" w:color="auto"/>
        <w:right w:val="none" w:sz="0" w:space="0" w:color="auto"/>
      </w:divBdr>
    </w:div>
    <w:div w:id="1588077223">
      <w:bodyDiv w:val="1"/>
      <w:marLeft w:val="0"/>
      <w:marRight w:val="0"/>
      <w:marTop w:val="0"/>
      <w:marBottom w:val="0"/>
      <w:divBdr>
        <w:top w:val="none" w:sz="0" w:space="0" w:color="auto"/>
        <w:left w:val="none" w:sz="0" w:space="0" w:color="auto"/>
        <w:bottom w:val="none" w:sz="0" w:space="0" w:color="auto"/>
        <w:right w:val="none" w:sz="0" w:space="0" w:color="auto"/>
      </w:divBdr>
    </w:div>
    <w:div w:id="1590114224">
      <w:bodyDiv w:val="1"/>
      <w:marLeft w:val="0"/>
      <w:marRight w:val="0"/>
      <w:marTop w:val="0"/>
      <w:marBottom w:val="0"/>
      <w:divBdr>
        <w:top w:val="none" w:sz="0" w:space="0" w:color="auto"/>
        <w:left w:val="none" w:sz="0" w:space="0" w:color="auto"/>
        <w:bottom w:val="none" w:sz="0" w:space="0" w:color="auto"/>
        <w:right w:val="none" w:sz="0" w:space="0" w:color="auto"/>
      </w:divBdr>
    </w:div>
    <w:div w:id="1621229626">
      <w:bodyDiv w:val="1"/>
      <w:marLeft w:val="0"/>
      <w:marRight w:val="0"/>
      <w:marTop w:val="0"/>
      <w:marBottom w:val="0"/>
      <w:divBdr>
        <w:top w:val="none" w:sz="0" w:space="0" w:color="auto"/>
        <w:left w:val="none" w:sz="0" w:space="0" w:color="auto"/>
        <w:bottom w:val="none" w:sz="0" w:space="0" w:color="auto"/>
        <w:right w:val="none" w:sz="0" w:space="0" w:color="auto"/>
      </w:divBdr>
      <w:divsChild>
        <w:div w:id="649142510">
          <w:marLeft w:val="0"/>
          <w:marRight w:val="0"/>
          <w:marTop w:val="0"/>
          <w:marBottom w:val="0"/>
          <w:divBdr>
            <w:top w:val="none" w:sz="0" w:space="0" w:color="auto"/>
            <w:left w:val="none" w:sz="0" w:space="0" w:color="auto"/>
            <w:bottom w:val="none" w:sz="0" w:space="0" w:color="auto"/>
            <w:right w:val="none" w:sz="0" w:space="0" w:color="auto"/>
          </w:divBdr>
          <w:divsChild>
            <w:div w:id="1808548356">
              <w:marLeft w:val="0"/>
              <w:marRight w:val="0"/>
              <w:marTop w:val="0"/>
              <w:marBottom w:val="0"/>
              <w:divBdr>
                <w:top w:val="none" w:sz="0" w:space="0" w:color="auto"/>
                <w:left w:val="none" w:sz="0" w:space="0" w:color="auto"/>
                <w:bottom w:val="none" w:sz="0" w:space="0" w:color="auto"/>
                <w:right w:val="none" w:sz="0" w:space="0" w:color="auto"/>
              </w:divBdr>
              <w:divsChild>
                <w:div w:id="2127700957">
                  <w:marLeft w:val="0"/>
                  <w:marRight w:val="0"/>
                  <w:marTop w:val="0"/>
                  <w:marBottom w:val="0"/>
                  <w:divBdr>
                    <w:top w:val="none" w:sz="0" w:space="0" w:color="auto"/>
                    <w:left w:val="none" w:sz="0" w:space="0" w:color="auto"/>
                    <w:bottom w:val="none" w:sz="0" w:space="0" w:color="auto"/>
                    <w:right w:val="none" w:sz="0" w:space="0" w:color="auto"/>
                  </w:divBdr>
                  <w:divsChild>
                    <w:div w:id="1568152174">
                      <w:marLeft w:val="0"/>
                      <w:marRight w:val="0"/>
                      <w:marTop w:val="0"/>
                      <w:marBottom w:val="0"/>
                      <w:divBdr>
                        <w:top w:val="none" w:sz="0" w:space="0" w:color="auto"/>
                        <w:left w:val="none" w:sz="0" w:space="0" w:color="auto"/>
                        <w:bottom w:val="none" w:sz="0" w:space="0" w:color="auto"/>
                        <w:right w:val="none" w:sz="0" w:space="0" w:color="auto"/>
                      </w:divBdr>
                      <w:divsChild>
                        <w:div w:id="8497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53111">
      <w:bodyDiv w:val="1"/>
      <w:marLeft w:val="0"/>
      <w:marRight w:val="0"/>
      <w:marTop w:val="0"/>
      <w:marBottom w:val="0"/>
      <w:divBdr>
        <w:top w:val="none" w:sz="0" w:space="0" w:color="auto"/>
        <w:left w:val="none" w:sz="0" w:space="0" w:color="auto"/>
        <w:bottom w:val="none" w:sz="0" w:space="0" w:color="auto"/>
        <w:right w:val="none" w:sz="0" w:space="0" w:color="auto"/>
      </w:divBdr>
    </w:div>
    <w:div w:id="1645231258">
      <w:bodyDiv w:val="1"/>
      <w:marLeft w:val="0"/>
      <w:marRight w:val="0"/>
      <w:marTop w:val="0"/>
      <w:marBottom w:val="0"/>
      <w:divBdr>
        <w:top w:val="none" w:sz="0" w:space="0" w:color="auto"/>
        <w:left w:val="none" w:sz="0" w:space="0" w:color="auto"/>
        <w:bottom w:val="none" w:sz="0" w:space="0" w:color="auto"/>
        <w:right w:val="none" w:sz="0" w:space="0" w:color="auto"/>
      </w:divBdr>
    </w:div>
    <w:div w:id="1645504820">
      <w:bodyDiv w:val="1"/>
      <w:marLeft w:val="0"/>
      <w:marRight w:val="0"/>
      <w:marTop w:val="0"/>
      <w:marBottom w:val="0"/>
      <w:divBdr>
        <w:top w:val="none" w:sz="0" w:space="0" w:color="auto"/>
        <w:left w:val="none" w:sz="0" w:space="0" w:color="auto"/>
        <w:bottom w:val="none" w:sz="0" w:space="0" w:color="auto"/>
        <w:right w:val="none" w:sz="0" w:space="0" w:color="auto"/>
      </w:divBdr>
    </w:div>
    <w:div w:id="1648391808">
      <w:bodyDiv w:val="1"/>
      <w:marLeft w:val="0"/>
      <w:marRight w:val="0"/>
      <w:marTop w:val="0"/>
      <w:marBottom w:val="0"/>
      <w:divBdr>
        <w:top w:val="none" w:sz="0" w:space="0" w:color="auto"/>
        <w:left w:val="none" w:sz="0" w:space="0" w:color="auto"/>
        <w:bottom w:val="none" w:sz="0" w:space="0" w:color="auto"/>
        <w:right w:val="none" w:sz="0" w:space="0" w:color="auto"/>
      </w:divBdr>
    </w:div>
    <w:div w:id="1648896630">
      <w:bodyDiv w:val="1"/>
      <w:marLeft w:val="0"/>
      <w:marRight w:val="0"/>
      <w:marTop w:val="0"/>
      <w:marBottom w:val="0"/>
      <w:divBdr>
        <w:top w:val="none" w:sz="0" w:space="0" w:color="auto"/>
        <w:left w:val="none" w:sz="0" w:space="0" w:color="auto"/>
        <w:bottom w:val="none" w:sz="0" w:space="0" w:color="auto"/>
        <w:right w:val="none" w:sz="0" w:space="0" w:color="auto"/>
      </w:divBdr>
      <w:divsChild>
        <w:div w:id="136186429">
          <w:marLeft w:val="0"/>
          <w:marRight w:val="0"/>
          <w:marTop w:val="0"/>
          <w:marBottom w:val="0"/>
          <w:divBdr>
            <w:top w:val="none" w:sz="0" w:space="0" w:color="auto"/>
            <w:left w:val="none" w:sz="0" w:space="0" w:color="auto"/>
            <w:bottom w:val="none" w:sz="0" w:space="0" w:color="auto"/>
            <w:right w:val="none" w:sz="0" w:space="0" w:color="auto"/>
          </w:divBdr>
          <w:divsChild>
            <w:div w:id="1793745920">
              <w:marLeft w:val="0"/>
              <w:marRight w:val="0"/>
              <w:marTop w:val="0"/>
              <w:marBottom w:val="0"/>
              <w:divBdr>
                <w:top w:val="none" w:sz="0" w:space="0" w:color="auto"/>
                <w:left w:val="none" w:sz="0" w:space="0" w:color="auto"/>
                <w:bottom w:val="none" w:sz="0" w:space="0" w:color="auto"/>
                <w:right w:val="none" w:sz="0" w:space="0" w:color="auto"/>
              </w:divBdr>
              <w:divsChild>
                <w:div w:id="1525510848">
                  <w:marLeft w:val="0"/>
                  <w:marRight w:val="0"/>
                  <w:marTop w:val="0"/>
                  <w:marBottom w:val="0"/>
                  <w:divBdr>
                    <w:top w:val="none" w:sz="0" w:space="0" w:color="auto"/>
                    <w:left w:val="none" w:sz="0" w:space="0" w:color="auto"/>
                    <w:bottom w:val="none" w:sz="0" w:space="0" w:color="auto"/>
                    <w:right w:val="none" w:sz="0" w:space="0" w:color="auto"/>
                  </w:divBdr>
                  <w:divsChild>
                    <w:div w:id="1225992320">
                      <w:marLeft w:val="0"/>
                      <w:marRight w:val="0"/>
                      <w:marTop w:val="0"/>
                      <w:marBottom w:val="0"/>
                      <w:divBdr>
                        <w:top w:val="none" w:sz="0" w:space="0" w:color="auto"/>
                        <w:left w:val="none" w:sz="0" w:space="0" w:color="auto"/>
                        <w:bottom w:val="none" w:sz="0" w:space="0" w:color="auto"/>
                        <w:right w:val="none" w:sz="0" w:space="0" w:color="auto"/>
                      </w:divBdr>
                      <w:divsChild>
                        <w:div w:id="6056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750514">
      <w:bodyDiv w:val="1"/>
      <w:marLeft w:val="0"/>
      <w:marRight w:val="0"/>
      <w:marTop w:val="0"/>
      <w:marBottom w:val="0"/>
      <w:divBdr>
        <w:top w:val="none" w:sz="0" w:space="0" w:color="auto"/>
        <w:left w:val="none" w:sz="0" w:space="0" w:color="auto"/>
        <w:bottom w:val="none" w:sz="0" w:space="0" w:color="auto"/>
        <w:right w:val="none" w:sz="0" w:space="0" w:color="auto"/>
      </w:divBdr>
    </w:div>
    <w:div w:id="1662346863">
      <w:bodyDiv w:val="1"/>
      <w:marLeft w:val="0"/>
      <w:marRight w:val="0"/>
      <w:marTop w:val="0"/>
      <w:marBottom w:val="0"/>
      <w:divBdr>
        <w:top w:val="none" w:sz="0" w:space="0" w:color="auto"/>
        <w:left w:val="none" w:sz="0" w:space="0" w:color="auto"/>
        <w:bottom w:val="none" w:sz="0" w:space="0" w:color="auto"/>
        <w:right w:val="none" w:sz="0" w:space="0" w:color="auto"/>
      </w:divBdr>
    </w:div>
    <w:div w:id="1670669157">
      <w:bodyDiv w:val="1"/>
      <w:marLeft w:val="0"/>
      <w:marRight w:val="0"/>
      <w:marTop w:val="0"/>
      <w:marBottom w:val="0"/>
      <w:divBdr>
        <w:top w:val="none" w:sz="0" w:space="0" w:color="auto"/>
        <w:left w:val="none" w:sz="0" w:space="0" w:color="auto"/>
        <w:bottom w:val="none" w:sz="0" w:space="0" w:color="auto"/>
        <w:right w:val="none" w:sz="0" w:space="0" w:color="auto"/>
      </w:divBdr>
    </w:div>
    <w:div w:id="1694265214">
      <w:bodyDiv w:val="1"/>
      <w:marLeft w:val="0"/>
      <w:marRight w:val="0"/>
      <w:marTop w:val="0"/>
      <w:marBottom w:val="0"/>
      <w:divBdr>
        <w:top w:val="none" w:sz="0" w:space="0" w:color="auto"/>
        <w:left w:val="none" w:sz="0" w:space="0" w:color="auto"/>
        <w:bottom w:val="none" w:sz="0" w:space="0" w:color="auto"/>
        <w:right w:val="none" w:sz="0" w:space="0" w:color="auto"/>
      </w:divBdr>
    </w:div>
    <w:div w:id="1732582271">
      <w:bodyDiv w:val="1"/>
      <w:marLeft w:val="0"/>
      <w:marRight w:val="0"/>
      <w:marTop w:val="0"/>
      <w:marBottom w:val="0"/>
      <w:divBdr>
        <w:top w:val="none" w:sz="0" w:space="0" w:color="auto"/>
        <w:left w:val="none" w:sz="0" w:space="0" w:color="auto"/>
        <w:bottom w:val="none" w:sz="0" w:space="0" w:color="auto"/>
        <w:right w:val="none" w:sz="0" w:space="0" w:color="auto"/>
      </w:divBdr>
    </w:div>
    <w:div w:id="1734884517">
      <w:bodyDiv w:val="1"/>
      <w:marLeft w:val="0"/>
      <w:marRight w:val="0"/>
      <w:marTop w:val="0"/>
      <w:marBottom w:val="0"/>
      <w:divBdr>
        <w:top w:val="none" w:sz="0" w:space="0" w:color="auto"/>
        <w:left w:val="none" w:sz="0" w:space="0" w:color="auto"/>
        <w:bottom w:val="none" w:sz="0" w:space="0" w:color="auto"/>
        <w:right w:val="none" w:sz="0" w:space="0" w:color="auto"/>
      </w:divBdr>
    </w:div>
    <w:div w:id="1750425401">
      <w:bodyDiv w:val="1"/>
      <w:marLeft w:val="0"/>
      <w:marRight w:val="0"/>
      <w:marTop w:val="0"/>
      <w:marBottom w:val="0"/>
      <w:divBdr>
        <w:top w:val="none" w:sz="0" w:space="0" w:color="auto"/>
        <w:left w:val="none" w:sz="0" w:space="0" w:color="auto"/>
        <w:bottom w:val="none" w:sz="0" w:space="0" w:color="auto"/>
        <w:right w:val="none" w:sz="0" w:space="0" w:color="auto"/>
      </w:divBdr>
    </w:div>
    <w:div w:id="1753431948">
      <w:bodyDiv w:val="1"/>
      <w:marLeft w:val="0"/>
      <w:marRight w:val="0"/>
      <w:marTop w:val="0"/>
      <w:marBottom w:val="0"/>
      <w:divBdr>
        <w:top w:val="none" w:sz="0" w:space="0" w:color="auto"/>
        <w:left w:val="none" w:sz="0" w:space="0" w:color="auto"/>
        <w:bottom w:val="none" w:sz="0" w:space="0" w:color="auto"/>
        <w:right w:val="none" w:sz="0" w:space="0" w:color="auto"/>
      </w:divBdr>
      <w:divsChild>
        <w:div w:id="519318137">
          <w:marLeft w:val="0"/>
          <w:marRight w:val="0"/>
          <w:marTop w:val="0"/>
          <w:marBottom w:val="0"/>
          <w:divBdr>
            <w:top w:val="none" w:sz="0" w:space="0" w:color="auto"/>
            <w:left w:val="none" w:sz="0" w:space="0" w:color="auto"/>
            <w:bottom w:val="none" w:sz="0" w:space="0" w:color="auto"/>
            <w:right w:val="none" w:sz="0" w:space="0" w:color="auto"/>
          </w:divBdr>
          <w:divsChild>
            <w:div w:id="2011444152">
              <w:marLeft w:val="0"/>
              <w:marRight w:val="0"/>
              <w:marTop w:val="0"/>
              <w:marBottom w:val="0"/>
              <w:divBdr>
                <w:top w:val="none" w:sz="0" w:space="0" w:color="auto"/>
                <w:left w:val="none" w:sz="0" w:space="0" w:color="auto"/>
                <w:bottom w:val="none" w:sz="0" w:space="0" w:color="auto"/>
                <w:right w:val="none" w:sz="0" w:space="0" w:color="auto"/>
              </w:divBdr>
              <w:divsChild>
                <w:div w:id="1932202812">
                  <w:marLeft w:val="0"/>
                  <w:marRight w:val="0"/>
                  <w:marTop w:val="0"/>
                  <w:marBottom w:val="0"/>
                  <w:divBdr>
                    <w:top w:val="none" w:sz="0" w:space="0" w:color="auto"/>
                    <w:left w:val="none" w:sz="0" w:space="0" w:color="auto"/>
                    <w:bottom w:val="none" w:sz="0" w:space="0" w:color="auto"/>
                    <w:right w:val="none" w:sz="0" w:space="0" w:color="auto"/>
                  </w:divBdr>
                  <w:divsChild>
                    <w:div w:id="1103458451">
                      <w:marLeft w:val="0"/>
                      <w:marRight w:val="0"/>
                      <w:marTop w:val="0"/>
                      <w:marBottom w:val="0"/>
                      <w:divBdr>
                        <w:top w:val="none" w:sz="0" w:space="0" w:color="auto"/>
                        <w:left w:val="none" w:sz="0" w:space="0" w:color="auto"/>
                        <w:bottom w:val="none" w:sz="0" w:space="0" w:color="auto"/>
                        <w:right w:val="none" w:sz="0" w:space="0" w:color="auto"/>
                      </w:divBdr>
                      <w:divsChild>
                        <w:div w:id="19246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10539">
      <w:bodyDiv w:val="1"/>
      <w:marLeft w:val="0"/>
      <w:marRight w:val="0"/>
      <w:marTop w:val="0"/>
      <w:marBottom w:val="0"/>
      <w:divBdr>
        <w:top w:val="none" w:sz="0" w:space="0" w:color="auto"/>
        <w:left w:val="none" w:sz="0" w:space="0" w:color="auto"/>
        <w:bottom w:val="none" w:sz="0" w:space="0" w:color="auto"/>
        <w:right w:val="none" w:sz="0" w:space="0" w:color="auto"/>
      </w:divBdr>
    </w:div>
    <w:div w:id="1825269319">
      <w:bodyDiv w:val="1"/>
      <w:marLeft w:val="0"/>
      <w:marRight w:val="0"/>
      <w:marTop w:val="0"/>
      <w:marBottom w:val="0"/>
      <w:divBdr>
        <w:top w:val="none" w:sz="0" w:space="0" w:color="auto"/>
        <w:left w:val="none" w:sz="0" w:space="0" w:color="auto"/>
        <w:bottom w:val="none" w:sz="0" w:space="0" w:color="auto"/>
        <w:right w:val="none" w:sz="0" w:space="0" w:color="auto"/>
      </w:divBdr>
      <w:divsChild>
        <w:div w:id="202451740">
          <w:marLeft w:val="0"/>
          <w:marRight w:val="0"/>
          <w:marTop w:val="0"/>
          <w:marBottom w:val="0"/>
          <w:divBdr>
            <w:top w:val="none" w:sz="0" w:space="0" w:color="auto"/>
            <w:left w:val="none" w:sz="0" w:space="0" w:color="auto"/>
            <w:bottom w:val="none" w:sz="0" w:space="0" w:color="auto"/>
            <w:right w:val="none" w:sz="0" w:space="0" w:color="auto"/>
          </w:divBdr>
          <w:divsChild>
            <w:div w:id="284166795">
              <w:marLeft w:val="0"/>
              <w:marRight w:val="0"/>
              <w:marTop w:val="0"/>
              <w:marBottom w:val="0"/>
              <w:divBdr>
                <w:top w:val="none" w:sz="0" w:space="0" w:color="auto"/>
                <w:left w:val="none" w:sz="0" w:space="0" w:color="auto"/>
                <w:bottom w:val="none" w:sz="0" w:space="0" w:color="auto"/>
                <w:right w:val="none" w:sz="0" w:space="0" w:color="auto"/>
              </w:divBdr>
              <w:divsChild>
                <w:div w:id="2049798803">
                  <w:marLeft w:val="0"/>
                  <w:marRight w:val="0"/>
                  <w:marTop w:val="0"/>
                  <w:marBottom w:val="0"/>
                  <w:divBdr>
                    <w:top w:val="none" w:sz="0" w:space="0" w:color="auto"/>
                    <w:left w:val="none" w:sz="0" w:space="0" w:color="auto"/>
                    <w:bottom w:val="none" w:sz="0" w:space="0" w:color="auto"/>
                    <w:right w:val="none" w:sz="0" w:space="0" w:color="auto"/>
                  </w:divBdr>
                  <w:divsChild>
                    <w:div w:id="1290935284">
                      <w:marLeft w:val="0"/>
                      <w:marRight w:val="0"/>
                      <w:marTop w:val="0"/>
                      <w:marBottom w:val="0"/>
                      <w:divBdr>
                        <w:top w:val="none" w:sz="0" w:space="0" w:color="auto"/>
                        <w:left w:val="none" w:sz="0" w:space="0" w:color="auto"/>
                        <w:bottom w:val="none" w:sz="0" w:space="0" w:color="auto"/>
                        <w:right w:val="none" w:sz="0" w:space="0" w:color="auto"/>
                      </w:divBdr>
                      <w:divsChild>
                        <w:div w:id="1888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4292">
      <w:bodyDiv w:val="1"/>
      <w:marLeft w:val="0"/>
      <w:marRight w:val="0"/>
      <w:marTop w:val="0"/>
      <w:marBottom w:val="0"/>
      <w:divBdr>
        <w:top w:val="none" w:sz="0" w:space="0" w:color="auto"/>
        <w:left w:val="none" w:sz="0" w:space="0" w:color="auto"/>
        <w:bottom w:val="none" w:sz="0" w:space="0" w:color="auto"/>
        <w:right w:val="none" w:sz="0" w:space="0" w:color="auto"/>
      </w:divBdr>
    </w:div>
    <w:div w:id="1833788083">
      <w:bodyDiv w:val="1"/>
      <w:marLeft w:val="0"/>
      <w:marRight w:val="0"/>
      <w:marTop w:val="0"/>
      <w:marBottom w:val="0"/>
      <w:divBdr>
        <w:top w:val="none" w:sz="0" w:space="0" w:color="auto"/>
        <w:left w:val="none" w:sz="0" w:space="0" w:color="auto"/>
        <w:bottom w:val="none" w:sz="0" w:space="0" w:color="auto"/>
        <w:right w:val="none" w:sz="0" w:space="0" w:color="auto"/>
      </w:divBdr>
    </w:div>
    <w:div w:id="1854953099">
      <w:bodyDiv w:val="1"/>
      <w:marLeft w:val="0"/>
      <w:marRight w:val="0"/>
      <w:marTop w:val="0"/>
      <w:marBottom w:val="0"/>
      <w:divBdr>
        <w:top w:val="none" w:sz="0" w:space="0" w:color="auto"/>
        <w:left w:val="none" w:sz="0" w:space="0" w:color="auto"/>
        <w:bottom w:val="none" w:sz="0" w:space="0" w:color="auto"/>
        <w:right w:val="none" w:sz="0" w:space="0" w:color="auto"/>
      </w:divBdr>
    </w:div>
    <w:div w:id="1864131960">
      <w:bodyDiv w:val="1"/>
      <w:marLeft w:val="0"/>
      <w:marRight w:val="0"/>
      <w:marTop w:val="0"/>
      <w:marBottom w:val="0"/>
      <w:divBdr>
        <w:top w:val="none" w:sz="0" w:space="0" w:color="auto"/>
        <w:left w:val="none" w:sz="0" w:space="0" w:color="auto"/>
        <w:bottom w:val="none" w:sz="0" w:space="0" w:color="auto"/>
        <w:right w:val="none" w:sz="0" w:space="0" w:color="auto"/>
      </w:divBdr>
    </w:div>
    <w:div w:id="1887718953">
      <w:bodyDiv w:val="1"/>
      <w:marLeft w:val="0"/>
      <w:marRight w:val="0"/>
      <w:marTop w:val="0"/>
      <w:marBottom w:val="0"/>
      <w:divBdr>
        <w:top w:val="none" w:sz="0" w:space="0" w:color="auto"/>
        <w:left w:val="none" w:sz="0" w:space="0" w:color="auto"/>
        <w:bottom w:val="none" w:sz="0" w:space="0" w:color="auto"/>
        <w:right w:val="none" w:sz="0" w:space="0" w:color="auto"/>
      </w:divBdr>
    </w:div>
    <w:div w:id="1888374966">
      <w:bodyDiv w:val="1"/>
      <w:marLeft w:val="0"/>
      <w:marRight w:val="0"/>
      <w:marTop w:val="0"/>
      <w:marBottom w:val="0"/>
      <w:divBdr>
        <w:top w:val="none" w:sz="0" w:space="0" w:color="auto"/>
        <w:left w:val="none" w:sz="0" w:space="0" w:color="auto"/>
        <w:bottom w:val="none" w:sz="0" w:space="0" w:color="auto"/>
        <w:right w:val="none" w:sz="0" w:space="0" w:color="auto"/>
      </w:divBdr>
    </w:div>
    <w:div w:id="1892419578">
      <w:bodyDiv w:val="1"/>
      <w:marLeft w:val="0"/>
      <w:marRight w:val="0"/>
      <w:marTop w:val="0"/>
      <w:marBottom w:val="0"/>
      <w:divBdr>
        <w:top w:val="none" w:sz="0" w:space="0" w:color="auto"/>
        <w:left w:val="none" w:sz="0" w:space="0" w:color="auto"/>
        <w:bottom w:val="none" w:sz="0" w:space="0" w:color="auto"/>
        <w:right w:val="none" w:sz="0" w:space="0" w:color="auto"/>
      </w:divBdr>
      <w:divsChild>
        <w:div w:id="2101412110">
          <w:marLeft w:val="0"/>
          <w:marRight w:val="0"/>
          <w:marTop w:val="0"/>
          <w:marBottom w:val="0"/>
          <w:divBdr>
            <w:top w:val="none" w:sz="0" w:space="0" w:color="auto"/>
            <w:left w:val="none" w:sz="0" w:space="0" w:color="auto"/>
            <w:bottom w:val="none" w:sz="0" w:space="0" w:color="auto"/>
            <w:right w:val="none" w:sz="0" w:space="0" w:color="auto"/>
          </w:divBdr>
          <w:divsChild>
            <w:div w:id="771702271">
              <w:marLeft w:val="0"/>
              <w:marRight w:val="0"/>
              <w:marTop w:val="0"/>
              <w:marBottom w:val="0"/>
              <w:divBdr>
                <w:top w:val="none" w:sz="0" w:space="0" w:color="auto"/>
                <w:left w:val="none" w:sz="0" w:space="0" w:color="auto"/>
                <w:bottom w:val="none" w:sz="0" w:space="0" w:color="auto"/>
                <w:right w:val="none" w:sz="0" w:space="0" w:color="auto"/>
              </w:divBdr>
              <w:divsChild>
                <w:div w:id="367073393">
                  <w:marLeft w:val="0"/>
                  <w:marRight w:val="0"/>
                  <w:marTop w:val="0"/>
                  <w:marBottom w:val="0"/>
                  <w:divBdr>
                    <w:top w:val="none" w:sz="0" w:space="0" w:color="auto"/>
                    <w:left w:val="none" w:sz="0" w:space="0" w:color="auto"/>
                    <w:bottom w:val="none" w:sz="0" w:space="0" w:color="auto"/>
                    <w:right w:val="none" w:sz="0" w:space="0" w:color="auto"/>
                  </w:divBdr>
                  <w:divsChild>
                    <w:div w:id="2145611277">
                      <w:marLeft w:val="0"/>
                      <w:marRight w:val="0"/>
                      <w:marTop w:val="0"/>
                      <w:marBottom w:val="0"/>
                      <w:divBdr>
                        <w:top w:val="none" w:sz="0" w:space="0" w:color="auto"/>
                        <w:left w:val="none" w:sz="0" w:space="0" w:color="auto"/>
                        <w:bottom w:val="none" w:sz="0" w:space="0" w:color="auto"/>
                        <w:right w:val="none" w:sz="0" w:space="0" w:color="auto"/>
                      </w:divBdr>
                      <w:divsChild>
                        <w:div w:id="860359711">
                          <w:marLeft w:val="0"/>
                          <w:marRight w:val="0"/>
                          <w:marTop w:val="0"/>
                          <w:marBottom w:val="0"/>
                          <w:divBdr>
                            <w:top w:val="none" w:sz="0" w:space="0" w:color="auto"/>
                            <w:left w:val="none" w:sz="0" w:space="0" w:color="auto"/>
                            <w:bottom w:val="none" w:sz="0" w:space="0" w:color="auto"/>
                            <w:right w:val="none" w:sz="0" w:space="0" w:color="auto"/>
                          </w:divBdr>
                          <w:divsChild>
                            <w:div w:id="1672029705">
                              <w:marLeft w:val="0"/>
                              <w:marRight w:val="0"/>
                              <w:marTop w:val="0"/>
                              <w:marBottom w:val="0"/>
                              <w:divBdr>
                                <w:top w:val="none" w:sz="0" w:space="0" w:color="auto"/>
                                <w:left w:val="none" w:sz="0" w:space="0" w:color="auto"/>
                                <w:bottom w:val="none" w:sz="0" w:space="0" w:color="auto"/>
                                <w:right w:val="none" w:sz="0" w:space="0" w:color="auto"/>
                              </w:divBdr>
                              <w:divsChild>
                                <w:div w:id="406730331">
                                  <w:marLeft w:val="0"/>
                                  <w:marRight w:val="0"/>
                                  <w:marTop w:val="0"/>
                                  <w:marBottom w:val="0"/>
                                  <w:divBdr>
                                    <w:top w:val="none" w:sz="0" w:space="0" w:color="auto"/>
                                    <w:left w:val="none" w:sz="0" w:space="0" w:color="auto"/>
                                    <w:bottom w:val="none" w:sz="0" w:space="0" w:color="auto"/>
                                    <w:right w:val="none" w:sz="0" w:space="0" w:color="auto"/>
                                  </w:divBdr>
                                  <w:divsChild>
                                    <w:div w:id="1954626548">
                                      <w:marLeft w:val="0"/>
                                      <w:marRight w:val="0"/>
                                      <w:marTop w:val="0"/>
                                      <w:marBottom w:val="0"/>
                                      <w:divBdr>
                                        <w:top w:val="none" w:sz="0" w:space="0" w:color="auto"/>
                                        <w:left w:val="none" w:sz="0" w:space="0" w:color="auto"/>
                                        <w:bottom w:val="none" w:sz="0" w:space="0" w:color="auto"/>
                                        <w:right w:val="none" w:sz="0" w:space="0" w:color="auto"/>
                                      </w:divBdr>
                                      <w:divsChild>
                                        <w:div w:id="17245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852413">
      <w:bodyDiv w:val="1"/>
      <w:marLeft w:val="0"/>
      <w:marRight w:val="0"/>
      <w:marTop w:val="0"/>
      <w:marBottom w:val="0"/>
      <w:divBdr>
        <w:top w:val="none" w:sz="0" w:space="0" w:color="auto"/>
        <w:left w:val="none" w:sz="0" w:space="0" w:color="auto"/>
        <w:bottom w:val="none" w:sz="0" w:space="0" w:color="auto"/>
        <w:right w:val="none" w:sz="0" w:space="0" w:color="auto"/>
      </w:divBdr>
    </w:div>
    <w:div w:id="1895701851">
      <w:bodyDiv w:val="1"/>
      <w:marLeft w:val="0"/>
      <w:marRight w:val="0"/>
      <w:marTop w:val="0"/>
      <w:marBottom w:val="0"/>
      <w:divBdr>
        <w:top w:val="none" w:sz="0" w:space="0" w:color="auto"/>
        <w:left w:val="none" w:sz="0" w:space="0" w:color="auto"/>
        <w:bottom w:val="none" w:sz="0" w:space="0" w:color="auto"/>
        <w:right w:val="none" w:sz="0" w:space="0" w:color="auto"/>
      </w:divBdr>
    </w:div>
    <w:div w:id="1927181373">
      <w:bodyDiv w:val="1"/>
      <w:marLeft w:val="0"/>
      <w:marRight w:val="0"/>
      <w:marTop w:val="0"/>
      <w:marBottom w:val="0"/>
      <w:divBdr>
        <w:top w:val="none" w:sz="0" w:space="0" w:color="auto"/>
        <w:left w:val="none" w:sz="0" w:space="0" w:color="auto"/>
        <w:bottom w:val="none" w:sz="0" w:space="0" w:color="auto"/>
        <w:right w:val="none" w:sz="0" w:space="0" w:color="auto"/>
      </w:divBdr>
    </w:div>
    <w:div w:id="1945190210">
      <w:bodyDiv w:val="1"/>
      <w:marLeft w:val="0"/>
      <w:marRight w:val="0"/>
      <w:marTop w:val="0"/>
      <w:marBottom w:val="0"/>
      <w:divBdr>
        <w:top w:val="none" w:sz="0" w:space="0" w:color="auto"/>
        <w:left w:val="none" w:sz="0" w:space="0" w:color="auto"/>
        <w:bottom w:val="none" w:sz="0" w:space="0" w:color="auto"/>
        <w:right w:val="none" w:sz="0" w:space="0" w:color="auto"/>
      </w:divBdr>
    </w:div>
    <w:div w:id="1949853617">
      <w:bodyDiv w:val="1"/>
      <w:marLeft w:val="0"/>
      <w:marRight w:val="0"/>
      <w:marTop w:val="0"/>
      <w:marBottom w:val="0"/>
      <w:divBdr>
        <w:top w:val="none" w:sz="0" w:space="0" w:color="auto"/>
        <w:left w:val="none" w:sz="0" w:space="0" w:color="auto"/>
        <w:bottom w:val="none" w:sz="0" w:space="0" w:color="auto"/>
        <w:right w:val="none" w:sz="0" w:space="0" w:color="auto"/>
      </w:divBdr>
    </w:div>
    <w:div w:id="1956982197">
      <w:bodyDiv w:val="1"/>
      <w:marLeft w:val="0"/>
      <w:marRight w:val="0"/>
      <w:marTop w:val="0"/>
      <w:marBottom w:val="0"/>
      <w:divBdr>
        <w:top w:val="none" w:sz="0" w:space="0" w:color="auto"/>
        <w:left w:val="none" w:sz="0" w:space="0" w:color="auto"/>
        <w:bottom w:val="none" w:sz="0" w:space="0" w:color="auto"/>
        <w:right w:val="none" w:sz="0" w:space="0" w:color="auto"/>
      </w:divBdr>
    </w:div>
    <w:div w:id="1958216941">
      <w:bodyDiv w:val="1"/>
      <w:marLeft w:val="0"/>
      <w:marRight w:val="0"/>
      <w:marTop w:val="0"/>
      <w:marBottom w:val="0"/>
      <w:divBdr>
        <w:top w:val="none" w:sz="0" w:space="0" w:color="auto"/>
        <w:left w:val="none" w:sz="0" w:space="0" w:color="auto"/>
        <w:bottom w:val="none" w:sz="0" w:space="0" w:color="auto"/>
        <w:right w:val="none" w:sz="0" w:space="0" w:color="auto"/>
      </w:divBdr>
    </w:div>
    <w:div w:id="1965429891">
      <w:bodyDiv w:val="1"/>
      <w:marLeft w:val="0"/>
      <w:marRight w:val="0"/>
      <w:marTop w:val="0"/>
      <w:marBottom w:val="0"/>
      <w:divBdr>
        <w:top w:val="none" w:sz="0" w:space="0" w:color="auto"/>
        <w:left w:val="none" w:sz="0" w:space="0" w:color="auto"/>
        <w:bottom w:val="none" w:sz="0" w:space="0" w:color="auto"/>
        <w:right w:val="none" w:sz="0" w:space="0" w:color="auto"/>
      </w:divBdr>
    </w:div>
    <w:div w:id="1970865859">
      <w:bodyDiv w:val="1"/>
      <w:marLeft w:val="0"/>
      <w:marRight w:val="0"/>
      <w:marTop w:val="0"/>
      <w:marBottom w:val="0"/>
      <w:divBdr>
        <w:top w:val="none" w:sz="0" w:space="0" w:color="auto"/>
        <w:left w:val="none" w:sz="0" w:space="0" w:color="auto"/>
        <w:bottom w:val="none" w:sz="0" w:space="0" w:color="auto"/>
        <w:right w:val="none" w:sz="0" w:space="0" w:color="auto"/>
      </w:divBdr>
    </w:div>
    <w:div w:id="1972396440">
      <w:bodyDiv w:val="1"/>
      <w:marLeft w:val="0"/>
      <w:marRight w:val="0"/>
      <w:marTop w:val="0"/>
      <w:marBottom w:val="0"/>
      <w:divBdr>
        <w:top w:val="none" w:sz="0" w:space="0" w:color="auto"/>
        <w:left w:val="none" w:sz="0" w:space="0" w:color="auto"/>
        <w:bottom w:val="none" w:sz="0" w:space="0" w:color="auto"/>
        <w:right w:val="none" w:sz="0" w:space="0" w:color="auto"/>
      </w:divBdr>
    </w:div>
    <w:div w:id="2017882517">
      <w:bodyDiv w:val="1"/>
      <w:marLeft w:val="0"/>
      <w:marRight w:val="0"/>
      <w:marTop w:val="0"/>
      <w:marBottom w:val="0"/>
      <w:divBdr>
        <w:top w:val="none" w:sz="0" w:space="0" w:color="auto"/>
        <w:left w:val="none" w:sz="0" w:space="0" w:color="auto"/>
        <w:bottom w:val="none" w:sz="0" w:space="0" w:color="auto"/>
        <w:right w:val="none" w:sz="0" w:space="0" w:color="auto"/>
      </w:divBdr>
    </w:div>
    <w:div w:id="2024042522">
      <w:bodyDiv w:val="1"/>
      <w:marLeft w:val="0"/>
      <w:marRight w:val="0"/>
      <w:marTop w:val="0"/>
      <w:marBottom w:val="0"/>
      <w:divBdr>
        <w:top w:val="none" w:sz="0" w:space="0" w:color="auto"/>
        <w:left w:val="none" w:sz="0" w:space="0" w:color="auto"/>
        <w:bottom w:val="none" w:sz="0" w:space="0" w:color="auto"/>
        <w:right w:val="none" w:sz="0" w:space="0" w:color="auto"/>
      </w:divBdr>
    </w:div>
    <w:div w:id="2057731426">
      <w:bodyDiv w:val="1"/>
      <w:marLeft w:val="0"/>
      <w:marRight w:val="0"/>
      <w:marTop w:val="0"/>
      <w:marBottom w:val="0"/>
      <w:divBdr>
        <w:top w:val="none" w:sz="0" w:space="0" w:color="auto"/>
        <w:left w:val="none" w:sz="0" w:space="0" w:color="auto"/>
        <w:bottom w:val="none" w:sz="0" w:space="0" w:color="auto"/>
        <w:right w:val="none" w:sz="0" w:space="0" w:color="auto"/>
      </w:divBdr>
    </w:div>
    <w:div w:id="2086485576">
      <w:bodyDiv w:val="1"/>
      <w:marLeft w:val="0"/>
      <w:marRight w:val="0"/>
      <w:marTop w:val="0"/>
      <w:marBottom w:val="0"/>
      <w:divBdr>
        <w:top w:val="none" w:sz="0" w:space="0" w:color="auto"/>
        <w:left w:val="none" w:sz="0" w:space="0" w:color="auto"/>
        <w:bottom w:val="none" w:sz="0" w:space="0" w:color="auto"/>
        <w:right w:val="none" w:sz="0" w:space="0" w:color="auto"/>
      </w:divBdr>
    </w:div>
    <w:div w:id="2098744174">
      <w:bodyDiv w:val="1"/>
      <w:marLeft w:val="0"/>
      <w:marRight w:val="0"/>
      <w:marTop w:val="0"/>
      <w:marBottom w:val="0"/>
      <w:divBdr>
        <w:top w:val="none" w:sz="0" w:space="0" w:color="auto"/>
        <w:left w:val="none" w:sz="0" w:space="0" w:color="auto"/>
        <w:bottom w:val="none" w:sz="0" w:space="0" w:color="auto"/>
        <w:right w:val="none" w:sz="0" w:space="0" w:color="auto"/>
      </w:divBdr>
    </w:div>
    <w:div w:id="2110154242">
      <w:bodyDiv w:val="1"/>
      <w:marLeft w:val="0"/>
      <w:marRight w:val="0"/>
      <w:marTop w:val="0"/>
      <w:marBottom w:val="0"/>
      <w:divBdr>
        <w:top w:val="none" w:sz="0" w:space="0" w:color="auto"/>
        <w:left w:val="none" w:sz="0" w:space="0" w:color="auto"/>
        <w:bottom w:val="none" w:sz="0" w:space="0" w:color="auto"/>
        <w:right w:val="none" w:sz="0" w:space="0" w:color="auto"/>
      </w:divBdr>
    </w:div>
    <w:div w:id="21403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022B2DEEE50E843ABF9E5DCE26B2BF2" ma:contentTypeVersion="13" ma:contentTypeDescription="Create a new document." ma:contentTypeScope="" ma:versionID="7ce33cfaa3fea45869a25eaa94c348bf">
  <xsd:schema xmlns:xsd="http://www.w3.org/2001/XMLSchema" xmlns:xs="http://www.w3.org/2001/XMLSchema" xmlns:p="http://schemas.microsoft.com/office/2006/metadata/properties" xmlns:ns2="9f14d6bd-7992-4875-8b47-cf6b5a8d6e13" xmlns:ns3="1403cd9e-425b-4d1e-bb04-acf83f14423c" targetNamespace="http://schemas.microsoft.com/office/2006/metadata/properties" ma:root="true" ma:fieldsID="848a15b220241e92fc8fe9d52c66d350" ns2:_="" ns3:_="">
    <xsd:import namespace="9f14d6bd-7992-4875-8b47-cf6b5a8d6e13"/>
    <xsd:import namespace="1403cd9e-425b-4d1e-bb04-acf83f1442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4d6bd-7992-4875-8b47-cf6b5a8d6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3cd9e-425b-4d1e-bb04-acf83f1442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448a73-5e54-4096-a963-aececee3ec7a}" ma:internalName="TaxCatchAll" ma:showField="CatchAllData" ma:web="1403cd9e-425b-4d1e-bb04-acf83f144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14d6bd-7992-4875-8b47-cf6b5a8d6e13">
      <Terms xmlns="http://schemas.microsoft.com/office/infopath/2007/PartnerControls"/>
    </lcf76f155ced4ddcb4097134ff3c332f>
    <TaxCatchAll xmlns="1403cd9e-425b-4d1e-bb04-acf83f14423c" xsi:nil="true"/>
  </documentManagement>
</p:properties>
</file>

<file path=customXml/itemProps1.xml><?xml version="1.0" encoding="utf-8"?>
<ds:datastoreItem xmlns:ds="http://schemas.openxmlformats.org/officeDocument/2006/customXml" ds:itemID="{61402C2A-98A0-45C2-AD07-5E46661335D6}">
  <ds:schemaRefs>
    <ds:schemaRef ds:uri="http://schemas.openxmlformats.org/officeDocument/2006/bibliography"/>
  </ds:schemaRefs>
</ds:datastoreItem>
</file>

<file path=customXml/itemProps2.xml><?xml version="1.0" encoding="utf-8"?>
<ds:datastoreItem xmlns:ds="http://schemas.openxmlformats.org/officeDocument/2006/customXml" ds:itemID="{237E46F3-7603-42A2-939B-7A58719FC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4d6bd-7992-4875-8b47-cf6b5a8d6e13"/>
    <ds:schemaRef ds:uri="1403cd9e-425b-4d1e-bb04-acf83f144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723E2-D33D-440A-8629-3DB72DB7287C}">
  <ds:schemaRefs>
    <ds:schemaRef ds:uri="http://schemas.microsoft.com/sharepoint/v3/contenttype/forms"/>
  </ds:schemaRefs>
</ds:datastoreItem>
</file>

<file path=customXml/itemProps4.xml><?xml version="1.0" encoding="utf-8"?>
<ds:datastoreItem xmlns:ds="http://schemas.openxmlformats.org/officeDocument/2006/customXml" ds:itemID="{E60961FD-E161-42DD-992D-B236E08A90EE}">
  <ds:schemaRefs>
    <ds:schemaRef ds:uri="http://purl.org/dc/elements/1.1/"/>
    <ds:schemaRef ds:uri="http://schemas.microsoft.com/office/infopath/2007/PartnerControls"/>
    <ds:schemaRef ds:uri="http://purl.org/dc/dcmitype/"/>
    <ds:schemaRef ds:uri="http://schemas.microsoft.com/office/2006/documentManagement/types"/>
    <ds:schemaRef ds:uri="9f14d6bd-7992-4875-8b47-cf6b5a8d6e13"/>
    <ds:schemaRef ds:uri="http://schemas.openxmlformats.org/package/2006/metadata/core-properties"/>
    <ds:schemaRef ds:uri="1403cd9e-425b-4d1e-bb04-acf83f14423c"/>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3090</Words>
  <Characters>17618</Characters>
  <Application>Microsoft Office Word</Application>
  <DocSecurity>0</DocSecurity>
  <Lines>146</Lines>
  <Paragraphs>41</Paragraphs>
  <ScaleCrop>false</ScaleCrop>
  <Company>Hewlett-Packard Company</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geraldinet</dc:creator>
  <cp:lastModifiedBy>Michelle Duffin</cp:lastModifiedBy>
  <cp:revision>2</cp:revision>
  <cp:lastPrinted>2025-08-29T09:22:00Z</cp:lastPrinted>
  <dcterms:created xsi:type="dcterms:W3CDTF">2025-09-17T11:34:00Z</dcterms:created>
  <dcterms:modified xsi:type="dcterms:W3CDTF">2025-09-17T11:34:00Z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0x010100B022B2DEEE50E843ABF9E5DCE26B2BF2</vt:lpwstr>
  </property>
  <property fmtid="{D5CDD505-2E9C-101B-9397-08002B2CF9AE}" pid="3" name="MediaServiceImageTags">
    <vt:lpwstr/>
  </property>
</Properties>
</file>