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1776551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B2747">
        <w:rPr>
          <w:rFonts w:ascii="Arial" w:hAnsi="Arial" w:cs="Arial"/>
          <w:sz w:val="24"/>
        </w:rPr>
        <w:t>Wednesday 13 May to Wednesday 22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6B2747">
        <w:rPr>
          <w:rFonts w:ascii="Arial" w:hAnsi="Arial" w:cs="Arial"/>
          <w:sz w:val="24"/>
        </w:rPr>
        <w:t>Murrintown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5203C62C" w:rsidR="00721FD3" w:rsidRPr="00721FD3" w:rsidRDefault="00721FD3" w:rsidP="009F3BB2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F3BB2">
        <w:rPr>
          <w:rFonts w:ascii="Arial" w:hAnsi="Arial" w:cs="Arial"/>
          <w:sz w:val="24"/>
        </w:rPr>
        <w:tab/>
      </w:r>
      <w:r w:rsidR="006B2747">
        <w:rPr>
          <w:rFonts w:ascii="Arial" w:hAnsi="Arial" w:cs="Arial"/>
          <w:sz w:val="24"/>
        </w:rPr>
        <w:t>L-7098-2</w:t>
      </w:r>
      <w:r w:rsidR="009F3BB2">
        <w:rPr>
          <w:rFonts w:ascii="Arial" w:hAnsi="Arial" w:cs="Arial"/>
          <w:sz w:val="24"/>
        </w:rPr>
        <w:t xml:space="preserve"> in </w:t>
      </w:r>
      <w:proofErr w:type="spellStart"/>
      <w:r w:rsidR="009F3BB2">
        <w:rPr>
          <w:rFonts w:ascii="Arial" w:hAnsi="Arial" w:cs="Arial"/>
          <w:sz w:val="24"/>
        </w:rPr>
        <w:t>Murrintown</w:t>
      </w:r>
      <w:proofErr w:type="spellEnd"/>
      <w:r w:rsidR="006B2747">
        <w:rPr>
          <w:rFonts w:ascii="Arial" w:hAnsi="Arial" w:cs="Arial"/>
          <w:sz w:val="24"/>
        </w:rPr>
        <w:t xml:space="preserve"> from its junction with </w:t>
      </w:r>
      <w:r w:rsidR="009F3BB2">
        <w:rPr>
          <w:rFonts w:ascii="Arial" w:hAnsi="Arial" w:cs="Arial"/>
          <w:sz w:val="24"/>
        </w:rPr>
        <w:t>L-3042-3 and its junction with L-3041-3</w:t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FD74B73" w14:textId="77777777" w:rsidR="009F3BB2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9F3BB2">
        <w:rPr>
          <w:rFonts w:ascii="Arial" w:hAnsi="Arial" w:cs="Arial"/>
          <w:sz w:val="24"/>
        </w:rPr>
        <w:t xml:space="preserve"> 1</w:t>
      </w:r>
      <w:r w:rsidRPr="00721FD3">
        <w:rPr>
          <w:rFonts w:ascii="Arial" w:hAnsi="Arial" w:cs="Arial"/>
          <w:sz w:val="24"/>
        </w:rPr>
        <w:t>:  </w:t>
      </w:r>
      <w:r w:rsidR="009F3BB2">
        <w:rPr>
          <w:rFonts w:ascii="Arial" w:hAnsi="Arial" w:cs="Arial"/>
          <w:sz w:val="24"/>
        </w:rPr>
        <w:tab/>
        <w:t>Via L-3041-3, L-3041-2, L-3042-1, L-3042-2 and</w:t>
      </w:r>
    </w:p>
    <w:p w14:paraId="3A03DDEC" w14:textId="45C69E8E" w:rsidR="00721FD3" w:rsidRDefault="009F3BB2" w:rsidP="009F3BB2">
      <w:pPr>
        <w:ind w:left="2847" w:firstLine="3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L-3042-3</w:t>
      </w:r>
    </w:p>
    <w:p w14:paraId="53E1BF34" w14:textId="77777777" w:rsidR="009F3BB2" w:rsidRDefault="009F3BB2" w:rsidP="009F3BB2">
      <w:pPr>
        <w:rPr>
          <w:rFonts w:ascii="Arial" w:hAnsi="Arial" w:cs="Arial"/>
          <w:sz w:val="24"/>
        </w:rPr>
      </w:pPr>
    </w:p>
    <w:p w14:paraId="07BB7433" w14:textId="5D4CFF6E" w:rsidR="009F3BB2" w:rsidRPr="00721FD3" w:rsidRDefault="009F3BB2" w:rsidP="009F3BB2">
      <w:pPr>
        <w:ind w:left="2847" w:hanging="284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Alternative Route 2:</w:t>
      </w:r>
      <w:r>
        <w:rPr>
          <w:rFonts w:ascii="Arial" w:hAnsi="Arial" w:cs="Arial"/>
          <w:sz w:val="24"/>
        </w:rPr>
        <w:tab/>
        <w:t xml:space="preserve">Via L-7096-2, L-7096-1, L-7097-1, R-739-2, L-3042-5 and L-3042-4 </w:t>
      </w:r>
    </w:p>
    <w:p w14:paraId="4165870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79D8F4B5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D82E06">
        <w:rPr>
          <w:rFonts w:ascii="Arial" w:hAnsi="Arial" w:cs="Arial"/>
          <w:sz w:val="24"/>
          <w:szCs w:val="24"/>
        </w:rPr>
        <w:t>28 April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47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</cp:revision>
  <cp:lastPrinted>2012-05-14T15:36:00Z</cp:lastPrinted>
  <dcterms:created xsi:type="dcterms:W3CDTF">2026-04-14T08:13:00Z</dcterms:created>
  <dcterms:modified xsi:type="dcterms:W3CDTF">2026-04-14T08:34:00Z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