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1CF1" w14:textId="77777777" w:rsidR="00B8468C" w:rsidRPr="001D7169" w:rsidRDefault="00B8468C" w:rsidP="00B8468C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 xml:space="preserve">COMHAIRLE CHONTAE </w:t>
      </w:r>
      <w:smartTag w:uri="urn:schemas-microsoft-com:office:smarttags" w:element="place">
        <w:r w:rsidRPr="001D7169">
          <w:rPr>
            <w:rFonts w:ascii="Arial" w:hAnsi="Arial" w:cs="Arial"/>
          </w:rPr>
          <w:t>LOCH</w:t>
        </w:r>
      </w:smartTag>
      <w:r w:rsidRPr="001D7169">
        <w:rPr>
          <w:rFonts w:ascii="Arial" w:hAnsi="Arial" w:cs="Arial"/>
        </w:rPr>
        <w:t xml:space="preserve"> GARMAN</w:t>
      </w:r>
    </w:p>
    <w:p w14:paraId="08530652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</w:rPr>
      </w:pPr>
    </w:p>
    <w:p w14:paraId="7426372D" w14:textId="77777777" w:rsidR="00B8468C" w:rsidRPr="001D7169" w:rsidRDefault="00B8468C" w:rsidP="00B8468C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>WEXFORD COUNTY COUNCIL</w:t>
      </w:r>
    </w:p>
    <w:p w14:paraId="791FACCF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</w:rPr>
      </w:pPr>
    </w:p>
    <w:p w14:paraId="4F357DF4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SECTION 75 OF ROADS ACT 1993</w:t>
      </w:r>
    </w:p>
    <w:p w14:paraId="522DE41D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  <w:u w:val="single"/>
        </w:rPr>
      </w:pPr>
    </w:p>
    <w:p w14:paraId="45950AA5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TEMPORARY CLOSING OF ROADS</w:t>
      </w:r>
    </w:p>
    <w:p w14:paraId="01C63B2E" w14:textId="77777777" w:rsidR="00B8468C" w:rsidRPr="006A7C05" w:rsidRDefault="00B8468C" w:rsidP="00B8468C">
      <w:pPr>
        <w:rPr>
          <w:rFonts w:ascii="Arial" w:hAnsi="Arial" w:cs="Arial"/>
        </w:rPr>
      </w:pPr>
    </w:p>
    <w:p w14:paraId="2CD90205" w14:textId="77DE3B58" w:rsidR="00B8468C" w:rsidRPr="006A7C05" w:rsidRDefault="00B8468C" w:rsidP="00B8468C">
      <w:pPr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Wexford County Council </w:t>
      </w:r>
      <w:r>
        <w:rPr>
          <w:rFonts w:ascii="Arial" w:hAnsi="Arial" w:cs="Arial"/>
        </w:rPr>
        <w:t>has decided</w:t>
      </w:r>
      <w:r w:rsidRPr="006A7C05">
        <w:rPr>
          <w:rFonts w:ascii="Arial" w:hAnsi="Arial" w:cs="Arial"/>
        </w:rPr>
        <w:t xml:space="preserve"> to </w:t>
      </w:r>
      <w:r w:rsidRPr="00275A7F">
        <w:rPr>
          <w:rFonts w:ascii="Arial" w:hAnsi="Arial" w:cs="Arial"/>
        </w:rPr>
        <w:t>close t</w:t>
      </w:r>
      <w:r w:rsidRPr="006A7C05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roads set out below to vehicular</w:t>
      </w:r>
      <w:r w:rsidRPr="006A7C05">
        <w:rPr>
          <w:rFonts w:ascii="Arial" w:hAnsi="Arial" w:cs="Arial"/>
        </w:rPr>
        <w:t xml:space="preserve"> traffic on Friday</w:t>
      </w:r>
      <w:r w:rsidR="00552203">
        <w:rPr>
          <w:rFonts w:ascii="Arial" w:hAnsi="Arial" w:cs="Arial"/>
        </w:rPr>
        <w:t xml:space="preserve"> 18</w:t>
      </w:r>
      <w:r w:rsidRPr="006A7C05">
        <w:rPr>
          <w:rFonts w:ascii="Arial" w:hAnsi="Arial" w:cs="Arial"/>
        </w:rPr>
        <w:t xml:space="preserve"> </w:t>
      </w:r>
      <w:r w:rsidR="00980302">
        <w:rPr>
          <w:rFonts w:ascii="Arial" w:hAnsi="Arial" w:cs="Arial"/>
        </w:rPr>
        <w:t>July 202</w:t>
      </w:r>
      <w:r w:rsidR="00516961">
        <w:rPr>
          <w:rFonts w:ascii="Arial" w:hAnsi="Arial" w:cs="Arial"/>
        </w:rPr>
        <w:t>5</w:t>
      </w:r>
      <w:r w:rsidRPr="006A7C0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Saturday </w:t>
      </w:r>
      <w:r w:rsidR="00552203">
        <w:rPr>
          <w:rFonts w:ascii="Arial" w:hAnsi="Arial" w:cs="Arial"/>
        </w:rPr>
        <w:t xml:space="preserve">19 </w:t>
      </w:r>
      <w:r w:rsidR="00980302">
        <w:rPr>
          <w:rFonts w:ascii="Arial" w:hAnsi="Arial" w:cs="Arial"/>
        </w:rPr>
        <w:t>July 202</w:t>
      </w:r>
      <w:r w:rsidR="0051696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6A7C05">
        <w:rPr>
          <w:rFonts w:ascii="Arial" w:hAnsi="Arial" w:cs="Arial"/>
        </w:rPr>
        <w:t xml:space="preserve">and Sunday </w:t>
      </w:r>
      <w:r w:rsidR="00552203">
        <w:rPr>
          <w:rFonts w:ascii="Arial" w:hAnsi="Arial" w:cs="Arial"/>
        </w:rPr>
        <w:t xml:space="preserve">21 </w:t>
      </w:r>
      <w:r w:rsidR="00980302">
        <w:rPr>
          <w:rFonts w:ascii="Arial" w:hAnsi="Arial" w:cs="Arial"/>
        </w:rPr>
        <w:t>July</w:t>
      </w:r>
      <w:r w:rsidR="00552203">
        <w:rPr>
          <w:rFonts w:ascii="Arial" w:hAnsi="Arial" w:cs="Arial"/>
        </w:rPr>
        <w:t xml:space="preserve"> </w:t>
      </w:r>
      <w:r w:rsidR="003E5BD3">
        <w:rPr>
          <w:rFonts w:ascii="Arial" w:hAnsi="Arial" w:cs="Arial"/>
        </w:rPr>
        <w:t>202</w:t>
      </w:r>
      <w:r w:rsidR="00516961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Pr="006A7C05">
        <w:rPr>
          <w:rFonts w:ascii="Arial" w:hAnsi="Arial" w:cs="Arial"/>
        </w:rPr>
        <w:t xml:space="preserve"> to facilitate the holding of </w:t>
      </w:r>
      <w:r>
        <w:rPr>
          <w:rFonts w:ascii="Arial" w:hAnsi="Arial" w:cs="Arial"/>
        </w:rPr>
        <w:t xml:space="preserve">the </w:t>
      </w:r>
      <w:r w:rsidRPr="006A7C05">
        <w:rPr>
          <w:rFonts w:ascii="Arial" w:hAnsi="Arial" w:cs="Arial"/>
        </w:rPr>
        <w:t>Gorey Market House Festival 20</w:t>
      </w:r>
      <w:r w:rsidR="00980302">
        <w:rPr>
          <w:rFonts w:ascii="Arial" w:hAnsi="Arial" w:cs="Arial"/>
        </w:rPr>
        <w:t>2</w:t>
      </w:r>
      <w:r w:rsidR="00516961">
        <w:rPr>
          <w:rFonts w:ascii="Arial" w:hAnsi="Arial" w:cs="Arial"/>
        </w:rPr>
        <w:t>5</w:t>
      </w:r>
      <w:r w:rsidRPr="006A7C05">
        <w:rPr>
          <w:rFonts w:ascii="Arial" w:hAnsi="Arial" w:cs="Arial"/>
        </w:rPr>
        <w:t xml:space="preserve">. </w:t>
      </w:r>
    </w:p>
    <w:p w14:paraId="1C2F370A" w14:textId="77777777" w:rsidR="00B8468C" w:rsidRPr="006A7C05" w:rsidRDefault="00B8468C" w:rsidP="00B8468C">
      <w:pPr>
        <w:rPr>
          <w:rFonts w:ascii="Arial" w:hAnsi="Arial" w:cs="Arial"/>
        </w:rPr>
      </w:pPr>
    </w:p>
    <w:p w14:paraId="5A5F2E1B" w14:textId="79D0F804" w:rsidR="00B8468C" w:rsidRPr="00552203" w:rsidRDefault="00552203" w:rsidP="00552203">
      <w:pPr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Road Closure 1:</w:t>
      </w:r>
      <w:r>
        <w:rPr>
          <w:rFonts w:ascii="Arial" w:hAnsi="Arial" w:cs="Arial"/>
          <w:b/>
        </w:rPr>
        <w:tab/>
      </w:r>
      <w:r w:rsidR="00B8468C" w:rsidRPr="006A7C05">
        <w:rPr>
          <w:rFonts w:ascii="Arial" w:hAnsi="Arial" w:cs="Arial"/>
          <w:b/>
        </w:rPr>
        <w:t>Main Street</w:t>
      </w:r>
      <w:r w:rsidR="00B8468C" w:rsidRPr="006A7C05">
        <w:rPr>
          <w:rFonts w:ascii="Arial" w:hAnsi="Arial" w:cs="Arial"/>
        </w:rPr>
        <w:t xml:space="preserve"> (</w:t>
      </w:r>
      <w:r w:rsidR="00B8468C" w:rsidRPr="006A7C05">
        <w:rPr>
          <w:rFonts w:ascii="Arial" w:hAnsi="Arial" w:cs="Arial"/>
          <w:bCs/>
        </w:rPr>
        <w:t>R772) between its junction with The Avenue</w:t>
      </w:r>
      <w:r w:rsidR="00B8468C" w:rsidRPr="006A7C05">
        <w:rPr>
          <w:rFonts w:ascii="Arial" w:hAnsi="Arial" w:cs="Arial"/>
        </w:rPr>
        <w:t xml:space="preserve"> and its </w:t>
      </w:r>
      <w:r w:rsidR="00B8468C" w:rsidRPr="006A7C05">
        <w:rPr>
          <w:rFonts w:ascii="Arial" w:hAnsi="Arial" w:cs="Arial"/>
          <w:bCs/>
        </w:rPr>
        <w:t>junction with McDermott Street</w:t>
      </w:r>
      <w:r w:rsidR="00B8468C">
        <w:rPr>
          <w:rFonts w:ascii="Arial" w:hAnsi="Arial" w:cs="Arial"/>
          <w:bCs/>
        </w:rPr>
        <w:t>/</w:t>
      </w:r>
      <w:r w:rsidR="00B8468C" w:rsidRPr="006A7C05">
        <w:rPr>
          <w:rFonts w:ascii="Arial" w:hAnsi="Arial" w:cs="Arial"/>
          <w:bCs/>
        </w:rPr>
        <w:t>John Street</w:t>
      </w:r>
      <w:r w:rsidR="00B8468C" w:rsidRPr="006A7C05">
        <w:rPr>
          <w:rFonts w:ascii="Arial" w:hAnsi="Arial" w:cs="Arial"/>
        </w:rPr>
        <w:t xml:space="preserve"> </w:t>
      </w:r>
    </w:p>
    <w:p w14:paraId="1078B9D9" w14:textId="5F1B8C7A" w:rsidR="00B8468C" w:rsidRDefault="00B8468C" w:rsidP="00552203">
      <w:pPr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from 1</w:t>
      </w:r>
      <w:r w:rsidR="00EB75FC">
        <w:rPr>
          <w:rFonts w:ascii="Arial" w:hAnsi="Arial" w:cs="Arial"/>
          <w:b/>
        </w:rPr>
        <w:t>6</w:t>
      </w:r>
      <w:r w:rsidR="0055220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Pr="006A7C0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to 24</w:t>
      </w:r>
      <w:r w:rsidR="0055220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00 on Friday </w:t>
      </w:r>
      <w:r w:rsidR="00552203">
        <w:rPr>
          <w:rFonts w:ascii="Arial" w:hAnsi="Arial" w:cs="Arial"/>
          <w:b/>
        </w:rPr>
        <w:t xml:space="preserve">18 </w:t>
      </w:r>
      <w:r w:rsidR="00B962FA">
        <w:rPr>
          <w:rFonts w:ascii="Arial" w:hAnsi="Arial" w:cs="Arial"/>
          <w:b/>
        </w:rPr>
        <w:t xml:space="preserve">July </w:t>
      </w:r>
    </w:p>
    <w:p w14:paraId="027E6CDD" w14:textId="1D06DA17" w:rsidR="00B8468C" w:rsidRDefault="00B8468C" w:rsidP="00552203">
      <w:pPr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from 1</w:t>
      </w:r>
      <w:r w:rsidR="00EB75FC">
        <w:rPr>
          <w:rFonts w:ascii="Arial" w:hAnsi="Arial" w:cs="Arial"/>
          <w:b/>
        </w:rPr>
        <w:t>6</w:t>
      </w:r>
      <w:r w:rsidR="00552203">
        <w:rPr>
          <w:rFonts w:ascii="Arial" w:hAnsi="Arial" w:cs="Arial"/>
          <w:b/>
        </w:rPr>
        <w:t>:</w:t>
      </w:r>
      <w:r w:rsidR="00EB75FC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 to 24</w:t>
      </w:r>
      <w:r w:rsidR="0055220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 on Saturday</w:t>
      </w:r>
      <w:r w:rsidR="00552203">
        <w:rPr>
          <w:rFonts w:ascii="Arial" w:hAnsi="Arial" w:cs="Arial"/>
          <w:b/>
        </w:rPr>
        <w:t xml:space="preserve"> 19</w:t>
      </w:r>
      <w:r>
        <w:rPr>
          <w:rFonts w:ascii="Arial" w:hAnsi="Arial" w:cs="Arial"/>
          <w:b/>
        </w:rPr>
        <w:t xml:space="preserve"> </w:t>
      </w:r>
      <w:r w:rsidR="00B962FA">
        <w:rPr>
          <w:rFonts w:ascii="Arial" w:hAnsi="Arial" w:cs="Arial"/>
          <w:b/>
        </w:rPr>
        <w:t xml:space="preserve">July </w:t>
      </w:r>
    </w:p>
    <w:p w14:paraId="47230226" w14:textId="4FF1E722" w:rsidR="00B8468C" w:rsidRPr="006A7C05" w:rsidRDefault="00B8468C" w:rsidP="0055220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  <w:b/>
        </w:rPr>
        <w:t>from 0</w:t>
      </w:r>
      <w:r w:rsidR="00E07CAC">
        <w:rPr>
          <w:rFonts w:ascii="Arial" w:hAnsi="Arial" w:cs="Arial"/>
          <w:b/>
        </w:rPr>
        <w:t>0</w:t>
      </w:r>
      <w:r w:rsidR="0055220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 to 24</w:t>
      </w:r>
      <w:r w:rsidR="0055220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</w:t>
      </w:r>
      <w:r w:rsidRPr="007E349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on Sunday </w:t>
      </w:r>
      <w:r w:rsidR="00552203">
        <w:rPr>
          <w:rFonts w:ascii="Arial" w:hAnsi="Arial" w:cs="Arial"/>
          <w:b/>
        </w:rPr>
        <w:t xml:space="preserve">20 </w:t>
      </w:r>
      <w:r w:rsidR="00B962FA">
        <w:rPr>
          <w:rFonts w:ascii="Arial" w:hAnsi="Arial" w:cs="Arial"/>
          <w:b/>
        </w:rPr>
        <w:t>July</w:t>
      </w:r>
    </w:p>
    <w:p w14:paraId="25163790" w14:textId="77777777" w:rsidR="00B8468C" w:rsidRPr="00C1779B" w:rsidRDefault="00B8468C" w:rsidP="00B8468C">
      <w:pPr>
        <w:ind w:left="709"/>
        <w:rPr>
          <w:rFonts w:ascii="Arial" w:hAnsi="Arial" w:cs="Arial"/>
          <w:b/>
          <w:bCs/>
        </w:rPr>
      </w:pPr>
    </w:p>
    <w:p w14:paraId="0ADC7627" w14:textId="77777777" w:rsidR="00552203" w:rsidRDefault="00B8468C" w:rsidP="00552203">
      <w:pPr>
        <w:ind w:left="2160" w:hanging="2160"/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Alternative Routes: </w:t>
      </w:r>
      <w:r w:rsidRPr="006A7C05">
        <w:rPr>
          <w:rFonts w:ascii="Arial" w:hAnsi="Arial" w:cs="Arial"/>
        </w:rPr>
        <w:tab/>
        <w:t>North Parade to Pearse Street to Rafter Street via L1011, L5507 and L5510 (Northbound traffic).</w:t>
      </w:r>
      <w:r w:rsidR="00552203">
        <w:rPr>
          <w:rFonts w:ascii="Arial" w:hAnsi="Arial" w:cs="Arial"/>
        </w:rPr>
        <w:t xml:space="preserve">  </w:t>
      </w:r>
    </w:p>
    <w:p w14:paraId="1C93C148" w14:textId="58E2AB8F" w:rsidR="00B8468C" w:rsidRPr="00552203" w:rsidRDefault="00B8468C" w:rsidP="00552203">
      <w:pPr>
        <w:ind w:left="2160"/>
        <w:rPr>
          <w:rFonts w:ascii="Arial" w:hAnsi="Arial" w:cs="Arial"/>
        </w:rPr>
      </w:pPr>
      <w:r w:rsidRPr="006A7C05">
        <w:rPr>
          <w:rFonts w:ascii="Arial" w:hAnsi="Arial" w:cs="Arial"/>
          <w:bCs/>
        </w:rPr>
        <w:t xml:space="preserve">McDermott Street to </w:t>
      </w:r>
      <w:r w:rsidRPr="006A7C05">
        <w:rPr>
          <w:rFonts w:ascii="Arial" w:hAnsi="Arial" w:cs="Arial"/>
        </w:rPr>
        <w:t>Wexford Street to Railway Road to The Avenue via L5503, L5500 and R741 (Southbound traffic).</w:t>
      </w:r>
    </w:p>
    <w:p w14:paraId="730E9248" w14:textId="77777777" w:rsidR="00B8468C" w:rsidRPr="006A7C05" w:rsidRDefault="00B8468C" w:rsidP="00B8468C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110EBEC8" w14:textId="17643D24" w:rsidR="00B8468C" w:rsidRDefault="00552203" w:rsidP="00552203">
      <w:pPr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Road Closure 2: </w:t>
      </w:r>
      <w:r>
        <w:rPr>
          <w:rFonts w:ascii="Arial" w:hAnsi="Arial" w:cs="Arial"/>
          <w:b/>
        </w:rPr>
        <w:tab/>
      </w:r>
      <w:r w:rsidR="00B8468C" w:rsidRPr="007E349B">
        <w:rPr>
          <w:rFonts w:ascii="Arial" w:hAnsi="Arial" w:cs="Arial"/>
          <w:b/>
        </w:rPr>
        <w:t>Market Street</w:t>
      </w:r>
      <w:r w:rsidR="00B8468C" w:rsidRPr="00275A7F">
        <w:rPr>
          <w:rFonts w:ascii="Arial" w:hAnsi="Arial" w:cs="Arial"/>
          <w:b/>
        </w:rPr>
        <w:t xml:space="preserve"> </w:t>
      </w:r>
      <w:r w:rsidR="00B8468C" w:rsidRPr="00275A7F">
        <w:rPr>
          <w:rFonts w:ascii="Arial" w:hAnsi="Arial" w:cs="Arial"/>
        </w:rPr>
        <w:t>(L5506) between its junction with Main Street and its junction with Shambles Lane</w:t>
      </w:r>
      <w:r w:rsidR="00B8468C" w:rsidRPr="00275A7F">
        <w:rPr>
          <w:rFonts w:ascii="Arial" w:hAnsi="Arial" w:cs="Arial"/>
          <w:b/>
        </w:rPr>
        <w:t xml:space="preserve"> </w:t>
      </w:r>
    </w:p>
    <w:p w14:paraId="30458518" w14:textId="2462B6CB" w:rsidR="004669BE" w:rsidRPr="00552203" w:rsidRDefault="004669BE" w:rsidP="00552203">
      <w:pPr>
        <w:ind w:left="2160"/>
        <w:rPr>
          <w:rFonts w:ascii="Arial" w:hAnsi="Arial" w:cs="Arial"/>
          <w:b/>
        </w:rPr>
      </w:pPr>
      <w:r w:rsidRPr="00552203">
        <w:rPr>
          <w:rFonts w:ascii="Arial" w:hAnsi="Arial" w:cs="Arial"/>
          <w:b/>
        </w:rPr>
        <w:t>from 16</w:t>
      </w:r>
      <w:r w:rsidR="00552203">
        <w:rPr>
          <w:rFonts w:ascii="Arial" w:hAnsi="Arial" w:cs="Arial"/>
          <w:b/>
        </w:rPr>
        <w:t>:</w:t>
      </w:r>
      <w:r w:rsidRPr="00552203">
        <w:rPr>
          <w:rFonts w:ascii="Arial" w:hAnsi="Arial" w:cs="Arial"/>
          <w:b/>
        </w:rPr>
        <w:t>00 to 24</w:t>
      </w:r>
      <w:r w:rsidR="00552203">
        <w:rPr>
          <w:rFonts w:ascii="Arial" w:hAnsi="Arial" w:cs="Arial"/>
          <w:b/>
        </w:rPr>
        <w:t>:</w:t>
      </w:r>
      <w:r w:rsidRPr="00552203">
        <w:rPr>
          <w:rFonts w:ascii="Arial" w:hAnsi="Arial" w:cs="Arial"/>
          <w:b/>
        </w:rPr>
        <w:t>00 on Friday</w:t>
      </w:r>
      <w:r w:rsidR="00552203">
        <w:rPr>
          <w:rFonts w:ascii="Arial" w:hAnsi="Arial" w:cs="Arial"/>
          <w:b/>
        </w:rPr>
        <w:t xml:space="preserve"> 18</w:t>
      </w:r>
      <w:r w:rsidRPr="00552203">
        <w:rPr>
          <w:rFonts w:ascii="Arial" w:hAnsi="Arial" w:cs="Arial"/>
          <w:b/>
        </w:rPr>
        <w:t xml:space="preserve"> July </w:t>
      </w:r>
    </w:p>
    <w:p w14:paraId="760FC235" w14:textId="5EA9C079" w:rsidR="004669BE" w:rsidRPr="00552203" w:rsidRDefault="004669BE" w:rsidP="00552203">
      <w:pPr>
        <w:ind w:left="2160"/>
        <w:rPr>
          <w:rFonts w:ascii="Arial" w:hAnsi="Arial" w:cs="Arial"/>
          <w:b/>
        </w:rPr>
      </w:pPr>
      <w:r w:rsidRPr="00552203">
        <w:rPr>
          <w:rFonts w:ascii="Arial" w:hAnsi="Arial" w:cs="Arial"/>
          <w:b/>
        </w:rPr>
        <w:t>from 16</w:t>
      </w:r>
      <w:r w:rsidR="00552203">
        <w:rPr>
          <w:rFonts w:ascii="Arial" w:hAnsi="Arial" w:cs="Arial"/>
          <w:b/>
        </w:rPr>
        <w:t>:</w:t>
      </w:r>
      <w:r w:rsidRPr="00552203">
        <w:rPr>
          <w:rFonts w:ascii="Arial" w:hAnsi="Arial" w:cs="Arial"/>
          <w:b/>
        </w:rPr>
        <w:t>00 to 24</w:t>
      </w:r>
      <w:r w:rsidR="00552203">
        <w:rPr>
          <w:rFonts w:ascii="Arial" w:hAnsi="Arial" w:cs="Arial"/>
          <w:b/>
        </w:rPr>
        <w:t>:</w:t>
      </w:r>
      <w:r w:rsidRPr="00552203">
        <w:rPr>
          <w:rFonts w:ascii="Arial" w:hAnsi="Arial" w:cs="Arial"/>
          <w:b/>
        </w:rPr>
        <w:t>00 on Saturday</w:t>
      </w:r>
      <w:r w:rsidR="00552203">
        <w:rPr>
          <w:rFonts w:ascii="Arial" w:hAnsi="Arial" w:cs="Arial"/>
          <w:b/>
        </w:rPr>
        <w:t xml:space="preserve"> 19</w:t>
      </w:r>
      <w:r w:rsidRPr="00552203">
        <w:rPr>
          <w:rFonts w:ascii="Arial" w:hAnsi="Arial" w:cs="Arial"/>
          <w:b/>
        </w:rPr>
        <w:t xml:space="preserve"> July </w:t>
      </w:r>
    </w:p>
    <w:p w14:paraId="559A58F3" w14:textId="550FC8C2" w:rsidR="004669BE" w:rsidRPr="00552203" w:rsidRDefault="004669BE" w:rsidP="00552203">
      <w:pPr>
        <w:ind w:left="2160"/>
        <w:rPr>
          <w:rFonts w:ascii="Arial" w:hAnsi="Arial" w:cs="Arial"/>
        </w:rPr>
      </w:pPr>
      <w:r w:rsidRPr="00552203">
        <w:rPr>
          <w:rFonts w:ascii="Arial" w:hAnsi="Arial" w:cs="Arial"/>
          <w:b/>
        </w:rPr>
        <w:t>from 00</w:t>
      </w:r>
      <w:r w:rsidR="00552203">
        <w:rPr>
          <w:rFonts w:ascii="Arial" w:hAnsi="Arial" w:cs="Arial"/>
          <w:b/>
        </w:rPr>
        <w:t>:</w:t>
      </w:r>
      <w:r w:rsidRPr="00552203">
        <w:rPr>
          <w:rFonts w:ascii="Arial" w:hAnsi="Arial" w:cs="Arial"/>
          <w:b/>
        </w:rPr>
        <w:t>00 to 24</w:t>
      </w:r>
      <w:r w:rsidR="00552203">
        <w:rPr>
          <w:rFonts w:ascii="Arial" w:hAnsi="Arial" w:cs="Arial"/>
          <w:b/>
        </w:rPr>
        <w:t>:</w:t>
      </w:r>
      <w:r w:rsidRPr="00552203">
        <w:rPr>
          <w:rFonts w:ascii="Arial" w:hAnsi="Arial" w:cs="Arial"/>
          <w:b/>
        </w:rPr>
        <w:t>00 on Sunday</w:t>
      </w:r>
      <w:r w:rsidR="00552203">
        <w:rPr>
          <w:rFonts w:ascii="Arial" w:hAnsi="Arial" w:cs="Arial"/>
          <w:b/>
        </w:rPr>
        <w:t xml:space="preserve"> 20</w:t>
      </w:r>
      <w:r w:rsidRPr="00552203">
        <w:rPr>
          <w:rFonts w:ascii="Arial" w:hAnsi="Arial" w:cs="Arial"/>
          <w:b/>
        </w:rPr>
        <w:t xml:space="preserve"> July </w:t>
      </w:r>
    </w:p>
    <w:p w14:paraId="6CC0777A" w14:textId="77777777" w:rsidR="00B8468C" w:rsidRPr="007E349B" w:rsidRDefault="00B8468C" w:rsidP="00B8468C">
      <w:pPr>
        <w:ind w:left="720"/>
        <w:rPr>
          <w:rFonts w:ascii="Arial" w:hAnsi="Arial" w:cs="Arial"/>
        </w:rPr>
      </w:pPr>
    </w:p>
    <w:p w14:paraId="2EB48446" w14:textId="33F0A671" w:rsidR="00B8468C" w:rsidRPr="009229F4" w:rsidRDefault="00552203" w:rsidP="00552203">
      <w:pPr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Road Closure 3:</w:t>
      </w:r>
      <w:r>
        <w:rPr>
          <w:rFonts w:ascii="Arial" w:hAnsi="Arial" w:cs="Arial"/>
        </w:rPr>
        <w:tab/>
      </w:r>
      <w:r w:rsidR="00B8468C" w:rsidRPr="009229F4">
        <w:rPr>
          <w:rFonts w:ascii="Arial" w:hAnsi="Arial" w:cs="Arial"/>
          <w:b/>
        </w:rPr>
        <w:t xml:space="preserve">Market Street / Church Lane </w:t>
      </w:r>
      <w:r w:rsidR="00B8468C" w:rsidRPr="009229F4">
        <w:rPr>
          <w:rFonts w:ascii="Arial" w:hAnsi="Arial" w:cs="Arial"/>
        </w:rPr>
        <w:t>(L5506) between its junction with Shambles Lane and its junction with Wexford Street</w:t>
      </w:r>
      <w:r w:rsidR="00B8468C" w:rsidRPr="009229F4">
        <w:rPr>
          <w:rFonts w:ascii="Arial" w:hAnsi="Arial" w:cs="Arial"/>
          <w:b/>
        </w:rPr>
        <w:t xml:space="preserve"> </w:t>
      </w:r>
    </w:p>
    <w:p w14:paraId="5E433C22" w14:textId="13701F43" w:rsidR="00B8468C" w:rsidRPr="009229F4" w:rsidRDefault="00B8468C" w:rsidP="00552203">
      <w:pPr>
        <w:ind w:left="2880" w:hanging="720"/>
        <w:rPr>
          <w:rFonts w:ascii="Arial" w:hAnsi="Arial" w:cs="Arial"/>
          <w:b/>
        </w:rPr>
      </w:pPr>
      <w:r w:rsidRPr="009229F4">
        <w:rPr>
          <w:rFonts w:ascii="Arial" w:hAnsi="Arial" w:cs="Arial"/>
          <w:b/>
        </w:rPr>
        <w:t>from 0</w:t>
      </w:r>
      <w:r>
        <w:rPr>
          <w:rFonts w:ascii="Arial" w:hAnsi="Arial" w:cs="Arial"/>
          <w:b/>
        </w:rPr>
        <w:t>9</w:t>
      </w:r>
      <w:r w:rsidR="0055220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 to 24</w:t>
      </w:r>
      <w:r w:rsidR="0055220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00 on Sunday </w:t>
      </w:r>
      <w:r w:rsidR="00552203">
        <w:rPr>
          <w:rFonts w:ascii="Arial" w:hAnsi="Arial" w:cs="Arial"/>
          <w:b/>
        </w:rPr>
        <w:t xml:space="preserve">20 </w:t>
      </w:r>
      <w:r w:rsidR="00980302">
        <w:rPr>
          <w:rFonts w:ascii="Arial" w:hAnsi="Arial" w:cs="Arial"/>
          <w:b/>
        </w:rPr>
        <w:t xml:space="preserve">July </w:t>
      </w:r>
      <w:r w:rsidR="004669BE">
        <w:rPr>
          <w:rFonts w:ascii="Arial" w:hAnsi="Arial" w:cs="Arial"/>
          <w:b/>
        </w:rPr>
        <w:t xml:space="preserve"> </w:t>
      </w:r>
    </w:p>
    <w:p w14:paraId="5466C1DC" w14:textId="77777777" w:rsidR="00B8468C" w:rsidRPr="009229F4" w:rsidRDefault="00B8468C" w:rsidP="00B8468C">
      <w:pPr>
        <w:ind w:left="2880" w:hanging="2160"/>
        <w:rPr>
          <w:rFonts w:ascii="Arial" w:hAnsi="Arial" w:cs="Arial"/>
          <w:b/>
        </w:rPr>
      </w:pPr>
    </w:p>
    <w:p w14:paraId="05280924" w14:textId="77777777" w:rsidR="00B8468C" w:rsidRPr="006A7C05" w:rsidRDefault="00B8468C" w:rsidP="00552203">
      <w:pPr>
        <w:ind w:left="2160" w:hanging="2160"/>
        <w:rPr>
          <w:rFonts w:ascii="Arial" w:hAnsi="Arial" w:cs="Arial"/>
          <w:b/>
          <w:bCs/>
          <w:u w:val="single"/>
        </w:rPr>
      </w:pPr>
      <w:r w:rsidRPr="006A7C05">
        <w:rPr>
          <w:rFonts w:ascii="Arial" w:hAnsi="Arial" w:cs="Arial"/>
          <w:bCs/>
        </w:rPr>
        <w:t xml:space="preserve">Alternative Routes: </w:t>
      </w:r>
      <w:r w:rsidRPr="006A7C05">
        <w:rPr>
          <w:rFonts w:ascii="Arial" w:hAnsi="Arial" w:cs="Arial"/>
          <w:bCs/>
        </w:rPr>
        <w:tab/>
      </w:r>
      <w:r w:rsidRPr="006A7C05">
        <w:rPr>
          <w:rFonts w:ascii="Arial" w:hAnsi="Arial" w:cs="Arial"/>
        </w:rPr>
        <w:t>Wexford Street to Railway Ro</w:t>
      </w:r>
      <w:smartTag w:uri="urn:schemas-microsoft-com:office:smarttags" w:element="PersonName">
        <w:r w:rsidRPr="006A7C05">
          <w:rPr>
            <w:rFonts w:ascii="Arial" w:hAnsi="Arial" w:cs="Arial"/>
          </w:rPr>
          <w:t>ad</w:t>
        </w:r>
      </w:smartTag>
      <w:r w:rsidRPr="006A7C05">
        <w:rPr>
          <w:rFonts w:ascii="Arial" w:hAnsi="Arial" w:cs="Arial"/>
        </w:rPr>
        <w:t xml:space="preserve"> to The Avenue via L5503, L5500 and R741</w:t>
      </w:r>
      <w:r w:rsidRPr="006A7C05">
        <w:rPr>
          <w:rFonts w:ascii="Arial" w:hAnsi="Arial" w:cs="Arial"/>
          <w:bCs/>
        </w:rPr>
        <w:t>.</w:t>
      </w:r>
    </w:p>
    <w:p w14:paraId="6BF352FD" w14:textId="77777777" w:rsidR="00B8468C" w:rsidRPr="006A7C05" w:rsidRDefault="00B8468C" w:rsidP="00B8468C">
      <w:pPr>
        <w:ind w:left="720"/>
        <w:rPr>
          <w:rFonts w:ascii="Arial" w:hAnsi="Arial" w:cs="Arial"/>
        </w:rPr>
      </w:pPr>
    </w:p>
    <w:p w14:paraId="70C3947D" w14:textId="77777777" w:rsidR="00B8468C" w:rsidRDefault="00B8468C" w:rsidP="00B8468C">
      <w:pPr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Alternative routes will be signposted. </w:t>
      </w:r>
      <w:r>
        <w:rPr>
          <w:rFonts w:ascii="Arial" w:hAnsi="Arial" w:cs="Arial"/>
        </w:rPr>
        <w:t xml:space="preserve"> </w:t>
      </w:r>
      <w:r w:rsidRPr="006A7C05">
        <w:rPr>
          <w:rFonts w:ascii="Arial" w:hAnsi="Arial" w:cs="Arial"/>
        </w:rPr>
        <w:t>No Vehicular Access will be facilitated.</w:t>
      </w:r>
    </w:p>
    <w:p w14:paraId="76EC2494" w14:textId="77777777" w:rsidR="0024250C" w:rsidRPr="009F2E14" w:rsidRDefault="0024250C" w:rsidP="0024250C">
      <w:pPr>
        <w:rPr>
          <w:rFonts w:ascii="Arial" w:hAnsi="Arial" w:cs="Arial"/>
        </w:rPr>
      </w:pPr>
    </w:p>
    <w:p w14:paraId="5C443A8C" w14:textId="58B5C81C" w:rsidR="0024250C" w:rsidRDefault="0024250C" w:rsidP="0024250C">
      <w:pPr>
        <w:rPr>
          <w:rFonts w:ascii="Arial" w:hAnsi="Arial" w:cs="Arial"/>
        </w:rPr>
      </w:pPr>
      <w:r w:rsidRPr="009F2E14">
        <w:rPr>
          <w:rFonts w:ascii="Arial" w:hAnsi="Arial" w:cs="Arial"/>
        </w:rPr>
        <w:t xml:space="preserve">Any person wishing to object to the closing of this road should lodge the objection in writing via the online portal https://consult.wexfordcoco.ie/ or in hard copy before 12.00 noon on </w:t>
      </w:r>
      <w:r w:rsidRPr="009F4466">
        <w:rPr>
          <w:rFonts w:ascii="Arial" w:hAnsi="Arial" w:cs="Arial"/>
        </w:rPr>
        <w:t xml:space="preserve">Tuesday </w:t>
      </w:r>
      <w:r w:rsidR="00F82534">
        <w:rPr>
          <w:rFonts w:ascii="Arial" w:hAnsi="Arial" w:cs="Arial"/>
        </w:rPr>
        <w:t>24</w:t>
      </w:r>
      <w:r w:rsidRPr="009F4466">
        <w:rPr>
          <w:rFonts w:ascii="Arial" w:hAnsi="Arial" w:cs="Arial"/>
        </w:rPr>
        <w:t xml:space="preserve"> June 2025</w:t>
      </w:r>
      <w:r w:rsidRPr="009F2E14">
        <w:rPr>
          <w:rFonts w:ascii="Arial" w:hAnsi="Arial" w:cs="Arial"/>
        </w:rPr>
        <w:t xml:space="preserve"> to the County Secretary, Wexford County Council, County Hall, Wexford.</w:t>
      </w:r>
    </w:p>
    <w:p w14:paraId="3D1A7C5C" w14:textId="77777777" w:rsidR="00B8468C" w:rsidRDefault="00B8468C" w:rsidP="00B8468C">
      <w:pPr>
        <w:rPr>
          <w:rFonts w:ascii="Arial" w:hAnsi="Arial" w:cs="Arial"/>
        </w:rPr>
      </w:pPr>
    </w:p>
    <w:p w14:paraId="3C21B9C0" w14:textId="77777777" w:rsidR="00822B54" w:rsidRDefault="00822B54"/>
    <w:sectPr w:rsidR="00822B54" w:rsidSect="001F6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A1F78"/>
    <w:multiLevelType w:val="hybridMultilevel"/>
    <w:tmpl w:val="046882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447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8C"/>
    <w:rsid w:val="00207209"/>
    <w:rsid w:val="0024250C"/>
    <w:rsid w:val="003651D7"/>
    <w:rsid w:val="003E5BD3"/>
    <w:rsid w:val="004669BE"/>
    <w:rsid w:val="00516961"/>
    <w:rsid w:val="00552203"/>
    <w:rsid w:val="00822B54"/>
    <w:rsid w:val="00980302"/>
    <w:rsid w:val="00B8468C"/>
    <w:rsid w:val="00B962FA"/>
    <w:rsid w:val="00C0123D"/>
    <w:rsid w:val="00C1411D"/>
    <w:rsid w:val="00CE6852"/>
    <w:rsid w:val="00D30412"/>
    <w:rsid w:val="00E07CAC"/>
    <w:rsid w:val="00EB75FC"/>
    <w:rsid w:val="00EF6482"/>
    <w:rsid w:val="00F8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2A882C"/>
  <w15:docId w15:val="{7CFC7594-7E95-4C38-9348-EB2AB98B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468C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468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TMLCite">
    <w:name w:val="HTML Cite"/>
    <w:basedOn w:val="DefaultParagraphFont"/>
    <w:uiPriority w:val="99"/>
    <w:unhideWhenUsed/>
    <w:rsid w:val="00B8468C"/>
    <w:rPr>
      <w:i/>
      <w:iCs/>
    </w:rPr>
  </w:style>
  <w:style w:type="paragraph" w:styleId="ListParagraph">
    <w:name w:val="List Paragraph"/>
    <w:basedOn w:val="Normal"/>
    <w:uiPriority w:val="34"/>
    <w:qFormat/>
    <w:rsid w:val="00466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ba7db92728ec1e71c08c9f6a39e95d1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d58328920841eabdfc110dc56a21e7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D0B31-CA5C-4956-A217-C57B828A1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FD4A2-B6B5-4219-B0AE-29E71FA61FBA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customXml/itemProps3.xml><?xml version="1.0" encoding="utf-8"?>
<ds:datastoreItem xmlns:ds="http://schemas.openxmlformats.org/officeDocument/2006/customXml" ds:itemID="{F7DBD671-63EF-4456-A58E-079233C7B8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maryki</dc:creator>
  <cp:lastModifiedBy>Sian Gwyther</cp:lastModifiedBy>
  <cp:revision>4</cp:revision>
  <dcterms:created xsi:type="dcterms:W3CDTF">2025-05-06T14:58:00Z</dcterms:created>
  <dcterms:modified xsi:type="dcterms:W3CDTF">2025-06-03T11:28:00Z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Order">
    <vt:r8>367800</vt:r8>
  </property>
  <property fmtid="{D5CDD505-2E9C-101B-9397-08002B2CF9AE}" pid="4" name="MediaServiceImageTags">
    <vt:lpwstr/>
  </property>
</Properties>
</file>