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E244" w14:textId="77777777" w:rsidR="00866A08" w:rsidRDefault="00866A08" w:rsidP="004C00E8">
      <w:pPr>
        <w:pStyle w:val="Heading1"/>
        <w:jc w:val="center"/>
        <w:rPr>
          <w:rFonts w:ascii="Arial" w:hAnsi="Arial" w:cs="Arial"/>
          <w:sz w:val="24"/>
        </w:rPr>
      </w:pPr>
    </w:p>
    <w:p w14:paraId="0F0847D6" w14:textId="77777777" w:rsidR="004C00E8" w:rsidRPr="00B8488B" w:rsidRDefault="004C00E8" w:rsidP="004C00E8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4BB8A8CB" w14:textId="77777777" w:rsidR="004C00E8" w:rsidRPr="009E216C" w:rsidRDefault="004C00E8" w:rsidP="004C00E8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6305B9A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0836CCFC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9628F34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TEMPORARY CLOSING OF ROADS</w:t>
      </w:r>
    </w:p>
    <w:p w14:paraId="151C8573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0238522A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45B4D060" w14:textId="3DC21781" w:rsidR="00862417" w:rsidRDefault="004C00E8" w:rsidP="004C00E8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 w:rsidR="00652B24">
        <w:rPr>
          <w:rFonts w:ascii="Arial" w:hAnsi="Arial" w:cs="Arial"/>
          <w:sz w:val="24"/>
        </w:rPr>
        <w:t>t We</w:t>
      </w:r>
      <w:r w:rsidR="00FD1E04">
        <w:rPr>
          <w:rFonts w:ascii="Arial" w:hAnsi="Arial" w:cs="Arial"/>
          <w:sz w:val="24"/>
        </w:rPr>
        <w:t xml:space="preserve">xford County Council </w:t>
      </w:r>
      <w:r w:rsidR="00976F37">
        <w:rPr>
          <w:rFonts w:ascii="Arial" w:hAnsi="Arial" w:cs="Arial"/>
          <w:sz w:val="24"/>
        </w:rPr>
        <w:t>has decided</w:t>
      </w:r>
      <w:r w:rsidRPr="00F57801">
        <w:rPr>
          <w:rFonts w:ascii="Arial" w:hAnsi="Arial" w:cs="Arial"/>
          <w:sz w:val="24"/>
        </w:rPr>
        <w:t xml:space="preserve"> to close the road listed hereun</w:t>
      </w:r>
      <w:r w:rsidR="00C032B8">
        <w:rPr>
          <w:rFonts w:ascii="Arial" w:hAnsi="Arial" w:cs="Arial"/>
          <w:sz w:val="24"/>
        </w:rPr>
        <w:t>der to vehicular</w:t>
      </w:r>
      <w:r w:rsidR="00D75754">
        <w:rPr>
          <w:rFonts w:ascii="Arial" w:hAnsi="Arial" w:cs="Arial"/>
          <w:sz w:val="24"/>
        </w:rPr>
        <w:t xml:space="preserve"> traffic</w:t>
      </w:r>
      <w:r w:rsidR="002E5EDA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 xml:space="preserve">from </w:t>
      </w:r>
      <w:r w:rsidR="00FA4100">
        <w:rPr>
          <w:rFonts w:ascii="Arial" w:hAnsi="Arial" w:cs="Arial"/>
          <w:sz w:val="24"/>
        </w:rPr>
        <w:t>Tuesday 5 August to Tuesday 2 September 2025</w:t>
      </w:r>
      <w:r w:rsidR="007E3303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 xml:space="preserve">to facilitate </w:t>
      </w:r>
      <w:r w:rsidR="00FA4100" w:rsidRPr="00FA4100">
        <w:rPr>
          <w:rFonts w:ascii="Arial" w:hAnsi="Arial" w:cs="Arial"/>
          <w:sz w:val="24"/>
        </w:rPr>
        <w:t>the laying of electrical ducting to provide a connection for a Solar Farm</w:t>
      </w:r>
      <w:r w:rsidR="00721FD3" w:rsidRPr="00FA4100">
        <w:rPr>
          <w:rFonts w:ascii="Arial" w:hAnsi="Arial" w:cs="Arial"/>
          <w:sz w:val="24"/>
        </w:rPr>
        <w:t xml:space="preserve"> at </w:t>
      </w:r>
      <w:proofErr w:type="spellStart"/>
      <w:r w:rsidR="00FA4100" w:rsidRPr="00FA4100">
        <w:rPr>
          <w:rFonts w:ascii="Arial" w:hAnsi="Arial" w:cs="Arial"/>
          <w:sz w:val="24"/>
        </w:rPr>
        <w:t>Tincurry</w:t>
      </w:r>
      <w:proofErr w:type="spellEnd"/>
      <w:r w:rsidR="00FA4100" w:rsidRPr="00FA4100">
        <w:rPr>
          <w:rFonts w:ascii="Arial" w:hAnsi="Arial" w:cs="Arial"/>
          <w:sz w:val="24"/>
        </w:rPr>
        <w:t>, Enniscorthy,</w:t>
      </w:r>
      <w:r w:rsidR="00721FD3" w:rsidRPr="00FA4100">
        <w:rPr>
          <w:rFonts w:ascii="Arial" w:hAnsi="Arial" w:cs="Arial"/>
          <w:sz w:val="24"/>
        </w:rPr>
        <w:t xml:space="preserve"> Co. Wexford.</w:t>
      </w:r>
    </w:p>
    <w:p w14:paraId="44AAD8C8" w14:textId="77777777" w:rsidR="004C00E8" w:rsidRPr="00721FD3" w:rsidRDefault="004C00E8" w:rsidP="004C00E8">
      <w:pPr>
        <w:rPr>
          <w:rFonts w:ascii="Arial" w:hAnsi="Arial" w:cs="Arial"/>
          <w:sz w:val="24"/>
        </w:rPr>
      </w:pPr>
    </w:p>
    <w:p w14:paraId="694B3C55" w14:textId="6ED1D62A" w:rsidR="00721FD3" w:rsidRPr="00721FD3" w:rsidRDefault="00721FD3" w:rsidP="00721FD3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Road Closure:        </w:t>
      </w:r>
      <w:r>
        <w:rPr>
          <w:rFonts w:ascii="Arial" w:hAnsi="Arial" w:cs="Arial"/>
          <w:sz w:val="24"/>
        </w:rPr>
        <w:t xml:space="preserve"> </w:t>
      </w:r>
      <w:r w:rsidR="00FA4100" w:rsidRPr="00FA4100">
        <w:rPr>
          <w:rFonts w:ascii="Arial" w:hAnsi="Arial" w:cs="Arial"/>
          <w:sz w:val="24"/>
        </w:rPr>
        <w:t xml:space="preserve">L-6072-1, </w:t>
      </w:r>
      <w:proofErr w:type="spellStart"/>
      <w:r w:rsidR="00FA4100" w:rsidRPr="00FA4100">
        <w:rPr>
          <w:rFonts w:ascii="Arial" w:hAnsi="Arial" w:cs="Arial"/>
          <w:sz w:val="24"/>
        </w:rPr>
        <w:t>Tincurry</w:t>
      </w:r>
      <w:proofErr w:type="spellEnd"/>
      <w:r w:rsidR="00FA4100" w:rsidRPr="00FA4100">
        <w:rPr>
          <w:rFonts w:ascii="Arial" w:hAnsi="Arial" w:cs="Arial"/>
          <w:sz w:val="24"/>
        </w:rPr>
        <w:t>, Enniscorthy from its junction with R745-11 to junction with L-6073-1 </w:t>
      </w:r>
    </w:p>
    <w:p w14:paraId="06567441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          </w:t>
      </w:r>
    </w:p>
    <w:p w14:paraId="5DC432D8" w14:textId="3590A88B" w:rsidR="00FA4100" w:rsidRDefault="00721FD3" w:rsidP="00906FD5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>Alternative Route</w:t>
      </w:r>
      <w:r w:rsidR="00FA4100">
        <w:rPr>
          <w:rFonts w:ascii="Arial" w:hAnsi="Arial" w:cs="Arial"/>
          <w:sz w:val="24"/>
        </w:rPr>
        <w:t>s</w:t>
      </w:r>
      <w:r w:rsidRPr="00721FD3">
        <w:rPr>
          <w:rFonts w:ascii="Arial" w:hAnsi="Arial" w:cs="Arial"/>
          <w:sz w:val="24"/>
        </w:rPr>
        <w:t>:  </w:t>
      </w:r>
      <w:r w:rsidR="00FA4100">
        <w:rPr>
          <w:rFonts w:ascii="Arial" w:hAnsi="Arial" w:cs="Arial"/>
          <w:sz w:val="24"/>
        </w:rPr>
        <w:t>F</w:t>
      </w:r>
      <w:r w:rsidR="00FA4100" w:rsidRPr="00FA4100">
        <w:rPr>
          <w:rFonts w:ascii="Arial" w:hAnsi="Arial" w:cs="Arial"/>
          <w:sz w:val="24"/>
        </w:rPr>
        <w:t xml:space="preserve">rom junction R-745-11 to </w:t>
      </w:r>
      <w:proofErr w:type="spellStart"/>
      <w:r w:rsidR="00FA4100" w:rsidRPr="00FA4100">
        <w:rPr>
          <w:rFonts w:ascii="Arial" w:hAnsi="Arial" w:cs="Arial"/>
          <w:sz w:val="24"/>
        </w:rPr>
        <w:t>Ballycarney</w:t>
      </w:r>
      <w:proofErr w:type="spellEnd"/>
      <w:r w:rsidR="00FA4100" w:rsidRPr="00FA4100">
        <w:rPr>
          <w:rFonts w:ascii="Arial" w:hAnsi="Arial" w:cs="Arial"/>
          <w:sz w:val="24"/>
        </w:rPr>
        <w:t xml:space="preserve"> and onto L-6073-1 </w:t>
      </w:r>
      <w:proofErr w:type="spellStart"/>
      <w:r w:rsidR="00FA4100" w:rsidRPr="00FA4100">
        <w:rPr>
          <w:rFonts w:ascii="Arial" w:hAnsi="Arial" w:cs="Arial"/>
          <w:sz w:val="24"/>
        </w:rPr>
        <w:t>Tincurry</w:t>
      </w:r>
      <w:proofErr w:type="spellEnd"/>
      <w:r w:rsidR="00FA4100" w:rsidRPr="00FA4100">
        <w:rPr>
          <w:rFonts w:ascii="Arial" w:hAnsi="Arial" w:cs="Arial"/>
          <w:sz w:val="24"/>
        </w:rPr>
        <w:t xml:space="preserve"> </w:t>
      </w:r>
      <w:proofErr w:type="spellStart"/>
      <w:r w:rsidR="00FA4100" w:rsidRPr="00FA4100">
        <w:rPr>
          <w:rFonts w:ascii="Arial" w:hAnsi="Arial" w:cs="Arial"/>
          <w:sz w:val="24"/>
        </w:rPr>
        <w:t>Ballycarney</w:t>
      </w:r>
      <w:proofErr w:type="spellEnd"/>
      <w:r w:rsidR="00FA4100" w:rsidRPr="00FA4100">
        <w:rPr>
          <w:rFonts w:ascii="Arial" w:hAnsi="Arial" w:cs="Arial"/>
          <w:sz w:val="24"/>
        </w:rPr>
        <w:t xml:space="preserve"> </w:t>
      </w:r>
    </w:p>
    <w:p w14:paraId="3DB6A041" w14:textId="543052CD" w:rsidR="00721FD3" w:rsidRDefault="00FA4100" w:rsidP="00906FD5">
      <w:pPr>
        <w:ind w:left="2127" w:hanging="2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F</w:t>
      </w:r>
      <w:r w:rsidRPr="00FA4100">
        <w:rPr>
          <w:rFonts w:ascii="Arial" w:hAnsi="Arial" w:cs="Arial"/>
          <w:sz w:val="24"/>
        </w:rPr>
        <w:t xml:space="preserve">rom junction L-6073-1 </w:t>
      </w:r>
      <w:proofErr w:type="spellStart"/>
      <w:r w:rsidRPr="00FA4100">
        <w:rPr>
          <w:rFonts w:ascii="Arial" w:hAnsi="Arial" w:cs="Arial"/>
          <w:sz w:val="24"/>
        </w:rPr>
        <w:t>Tincurry</w:t>
      </w:r>
      <w:proofErr w:type="spellEnd"/>
      <w:r w:rsidRPr="00FA4100">
        <w:rPr>
          <w:rFonts w:ascii="Arial" w:hAnsi="Arial" w:cs="Arial"/>
          <w:sz w:val="24"/>
        </w:rPr>
        <w:t xml:space="preserve"> to R-745-11 </w:t>
      </w:r>
      <w:proofErr w:type="spellStart"/>
      <w:r w:rsidRPr="00FA4100">
        <w:rPr>
          <w:rFonts w:ascii="Arial" w:hAnsi="Arial" w:cs="Arial"/>
          <w:sz w:val="24"/>
        </w:rPr>
        <w:t>Ballycarney</w:t>
      </w:r>
      <w:proofErr w:type="spellEnd"/>
      <w:r w:rsidRPr="00FA4100">
        <w:rPr>
          <w:rFonts w:ascii="Arial" w:hAnsi="Arial" w:cs="Arial"/>
          <w:sz w:val="24"/>
        </w:rPr>
        <w:t xml:space="preserve">    </w:t>
      </w:r>
    </w:p>
    <w:p w14:paraId="33E35E85" w14:textId="77777777" w:rsidR="00FA4100" w:rsidRPr="00721FD3" w:rsidRDefault="00FA4100" w:rsidP="00906FD5">
      <w:pPr>
        <w:ind w:left="2127" w:hanging="2127"/>
        <w:rPr>
          <w:rFonts w:ascii="Arial" w:hAnsi="Arial" w:cs="Arial"/>
          <w:sz w:val="24"/>
        </w:rPr>
      </w:pPr>
    </w:p>
    <w:p w14:paraId="222EB1C3" w14:textId="77777777" w:rsidR="00721FD3" w:rsidRPr="00721FD3" w:rsidRDefault="00721FD3" w:rsidP="00721FD3">
      <w:pPr>
        <w:rPr>
          <w:rFonts w:ascii="Arial" w:hAnsi="Arial" w:cs="Arial"/>
          <w:sz w:val="24"/>
        </w:rPr>
      </w:pPr>
    </w:p>
    <w:p w14:paraId="746638A3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>Alternative routes will be signposted. Local access will be facilitated.</w:t>
      </w:r>
    </w:p>
    <w:p w14:paraId="1097CB44" w14:textId="77777777" w:rsidR="009966CF" w:rsidRPr="00B8488B" w:rsidRDefault="009966CF" w:rsidP="000F2369">
      <w:pPr>
        <w:rPr>
          <w:rFonts w:ascii="Arial" w:hAnsi="Arial" w:cs="Arial"/>
          <w:sz w:val="24"/>
        </w:rPr>
      </w:pPr>
    </w:p>
    <w:p w14:paraId="650AB03A" w14:textId="77777777" w:rsidR="00E511B6" w:rsidRDefault="00E511B6" w:rsidP="00E511B6">
      <w:pPr>
        <w:rPr>
          <w:rFonts w:ascii="Arial" w:hAnsi="Arial" w:cs="Arial"/>
          <w:b/>
          <w:sz w:val="24"/>
          <w:szCs w:val="24"/>
        </w:rPr>
      </w:pPr>
    </w:p>
    <w:p w14:paraId="66178865" w14:textId="77777777" w:rsidR="00E511B6" w:rsidRPr="006C1D59" w:rsidRDefault="00E511B6" w:rsidP="00E511B6">
      <w:pPr>
        <w:rPr>
          <w:rFonts w:ascii="Arial" w:hAnsi="Arial" w:cs="Arial"/>
          <w:b/>
          <w:sz w:val="24"/>
          <w:szCs w:val="24"/>
        </w:rPr>
      </w:pPr>
    </w:p>
    <w:sectPr w:rsidR="00E511B6" w:rsidRPr="006C1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369"/>
    <w:rsid w:val="000330DE"/>
    <w:rsid w:val="0005216A"/>
    <w:rsid w:val="000916EA"/>
    <w:rsid w:val="000D066F"/>
    <w:rsid w:val="000D586E"/>
    <w:rsid w:val="000F2369"/>
    <w:rsid w:val="000F7DCA"/>
    <w:rsid w:val="001445BE"/>
    <w:rsid w:val="00145449"/>
    <w:rsid w:val="00196FAF"/>
    <w:rsid w:val="001C63B0"/>
    <w:rsid w:val="00211E7F"/>
    <w:rsid w:val="00215AE3"/>
    <w:rsid w:val="0021737F"/>
    <w:rsid w:val="00225CAB"/>
    <w:rsid w:val="002705E9"/>
    <w:rsid w:val="002871C4"/>
    <w:rsid w:val="0029132C"/>
    <w:rsid w:val="002C581E"/>
    <w:rsid w:val="002D58B4"/>
    <w:rsid w:val="002E5EDA"/>
    <w:rsid w:val="0030367B"/>
    <w:rsid w:val="003C37F5"/>
    <w:rsid w:val="003C54AD"/>
    <w:rsid w:val="003D773D"/>
    <w:rsid w:val="003F2B3C"/>
    <w:rsid w:val="004153D9"/>
    <w:rsid w:val="004320B3"/>
    <w:rsid w:val="00475F46"/>
    <w:rsid w:val="004B444C"/>
    <w:rsid w:val="004C00E8"/>
    <w:rsid w:val="004E1F60"/>
    <w:rsid w:val="004E73AE"/>
    <w:rsid w:val="004F64AA"/>
    <w:rsid w:val="00502ACA"/>
    <w:rsid w:val="0053710E"/>
    <w:rsid w:val="005C41C6"/>
    <w:rsid w:val="005F25EE"/>
    <w:rsid w:val="006007DC"/>
    <w:rsid w:val="006049B1"/>
    <w:rsid w:val="00626B56"/>
    <w:rsid w:val="00652B24"/>
    <w:rsid w:val="00674B86"/>
    <w:rsid w:val="00680693"/>
    <w:rsid w:val="00693188"/>
    <w:rsid w:val="006A0CCA"/>
    <w:rsid w:val="006B0534"/>
    <w:rsid w:val="006C4C87"/>
    <w:rsid w:val="006F1A08"/>
    <w:rsid w:val="00721FD3"/>
    <w:rsid w:val="007269FF"/>
    <w:rsid w:val="007534E0"/>
    <w:rsid w:val="0076223F"/>
    <w:rsid w:val="007804AB"/>
    <w:rsid w:val="007B45B0"/>
    <w:rsid w:val="007E3303"/>
    <w:rsid w:val="007F61EF"/>
    <w:rsid w:val="00812B25"/>
    <w:rsid w:val="00862417"/>
    <w:rsid w:val="00866A08"/>
    <w:rsid w:val="00866B09"/>
    <w:rsid w:val="00880D7F"/>
    <w:rsid w:val="008A2681"/>
    <w:rsid w:val="008B655F"/>
    <w:rsid w:val="008B69B8"/>
    <w:rsid w:val="008C2D0E"/>
    <w:rsid w:val="008C47DD"/>
    <w:rsid w:val="008E1FE5"/>
    <w:rsid w:val="008F12AF"/>
    <w:rsid w:val="008F4B10"/>
    <w:rsid w:val="008F6ACE"/>
    <w:rsid w:val="00906FD5"/>
    <w:rsid w:val="009346DE"/>
    <w:rsid w:val="00942493"/>
    <w:rsid w:val="009708D8"/>
    <w:rsid w:val="00976F37"/>
    <w:rsid w:val="009966CF"/>
    <w:rsid w:val="009C740A"/>
    <w:rsid w:val="009E216C"/>
    <w:rsid w:val="009E3AC2"/>
    <w:rsid w:val="009E5215"/>
    <w:rsid w:val="00A352C6"/>
    <w:rsid w:val="00A45AB8"/>
    <w:rsid w:val="00A50BB9"/>
    <w:rsid w:val="00A82209"/>
    <w:rsid w:val="00A97D7B"/>
    <w:rsid w:val="00AC6865"/>
    <w:rsid w:val="00B043E0"/>
    <w:rsid w:val="00B245A5"/>
    <w:rsid w:val="00B51887"/>
    <w:rsid w:val="00B837C1"/>
    <w:rsid w:val="00BA209F"/>
    <w:rsid w:val="00BD0A5A"/>
    <w:rsid w:val="00BD2E32"/>
    <w:rsid w:val="00BD4277"/>
    <w:rsid w:val="00C032B8"/>
    <w:rsid w:val="00C26299"/>
    <w:rsid w:val="00C31EFC"/>
    <w:rsid w:val="00C606E5"/>
    <w:rsid w:val="00C6548F"/>
    <w:rsid w:val="00C65FE2"/>
    <w:rsid w:val="00CB2442"/>
    <w:rsid w:val="00CD576B"/>
    <w:rsid w:val="00CF758D"/>
    <w:rsid w:val="00D02866"/>
    <w:rsid w:val="00D15031"/>
    <w:rsid w:val="00D15667"/>
    <w:rsid w:val="00D25416"/>
    <w:rsid w:val="00D56669"/>
    <w:rsid w:val="00D75754"/>
    <w:rsid w:val="00DC1B20"/>
    <w:rsid w:val="00DF0203"/>
    <w:rsid w:val="00E144FB"/>
    <w:rsid w:val="00E2206B"/>
    <w:rsid w:val="00E4648D"/>
    <w:rsid w:val="00E511B6"/>
    <w:rsid w:val="00E7528B"/>
    <w:rsid w:val="00E8527A"/>
    <w:rsid w:val="00EB4930"/>
    <w:rsid w:val="00EE43E6"/>
    <w:rsid w:val="00EF6D42"/>
    <w:rsid w:val="00F1791D"/>
    <w:rsid w:val="00F24D98"/>
    <w:rsid w:val="00F57B7C"/>
    <w:rsid w:val="00F749E6"/>
    <w:rsid w:val="00F8666A"/>
    <w:rsid w:val="00FA080C"/>
    <w:rsid w:val="00FA1C4D"/>
    <w:rsid w:val="00FA3D6A"/>
    <w:rsid w:val="00FA4100"/>
    <w:rsid w:val="00FD1E04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C0EA6"/>
  <w15:chartTrackingRefBased/>
  <w15:docId w15:val="{18073637-B869-4E4B-A48A-38A4EDDD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4" ma:contentTypeDescription="Create a new document." ma:contentTypeScope="" ma:versionID="055b537d129482a5313dc7c77f97954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e18fc4dc7939a7bbf1800b61ff17f0a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Props1.xml><?xml version="1.0" encoding="utf-8"?>
<ds:datastoreItem xmlns:ds="http://schemas.openxmlformats.org/officeDocument/2006/customXml" ds:itemID="{0C2CF409-7DEC-4443-83B9-0DBBE1110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EAC11-9CC7-4507-8F3F-ECBD1B731CA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25AFC84-4D63-4786-A243-B354F8A1B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FB5B17-34FC-415F-B838-784301BA3D6B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Sian Gwyther</cp:lastModifiedBy>
  <cp:revision>3</cp:revision>
  <cp:lastPrinted>2012-05-14T15:36:00Z</cp:lastPrinted>
  <dcterms:created xsi:type="dcterms:W3CDTF">2025-07-20T14:05:00Z</dcterms:created>
  <dcterms:modified xsi:type="dcterms:W3CDTF">2025-07-20T14:06:00Z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NT AUTHORITY\system</vt:lpwstr>
  </property>
  <property fmtid="{D5CDD505-2E9C-101B-9397-08002B2CF9AE}" pid="3" name="Order">
    <vt:lpwstr>643400.000000000</vt:lpwstr>
  </property>
  <property fmtid="{D5CDD505-2E9C-101B-9397-08002B2CF9AE}" pid="4" name="display_urn:schemas-microsoft-com:office:office#Author">
    <vt:lpwstr>NT AUTHORITY\system</vt:lpwstr>
  </property>
  <property fmtid="{D5CDD505-2E9C-101B-9397-08002B2CF9AE}" pid="5" name="ContentTypeId">
    <vt:lpwstr>0x010100B022B2DEEE50E843ABF9E5DCE26B2BF2</vt:lpwstr>
  </property>
  <property fmtid="{D5CDD505-2E9C-101B-9397-08002B2CF9AE}" pid="6" name="MediaServiceImageTags">
    <vt:lpwstr/>
  </property>
</Properties>
</file>