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376" w14:textId="77777777" w:rsidR="0047210A" w:rsidRDefault="0047210A" w:rsidP="00DA7B4C">
      <w:pPr>
        <w:rPr>
          <w:b/>
          <w:u w:val="single"/>
        </w:rPr>
      </w:pPr>
    </w:p>
    <w:p w14:paraId="09933360" w14:textId="77777777" w:rsidR="0047210A" w:rsidRDefault="0047210A" w:rsidP="00DA7B4C">
      <w:pPr>
        <w:rPr>
          <w:b/>
          <w:u w:val="single"/>
        </w:rPr>
      </w:pPr>
    </w:p>
    <w:p w14:paraId="6F26A6F0" w14:textId="77777777" w:rsidR="0047210A" w:rsidRDefault="0047210A" w:rsidP="00DA7B4C">
      <w:pPr>
        <w:rPr>
          <w:b/>
          <w:u w:val="single"/>
        </w:rPr>
      </w:pPr>
    </w:p>
    <w:p w14:paraId="231686CA" w14:textId="32A8B19E" w:rsidR="0001319D" w:rsidRPr="007B7096" w:rsidRDefault="0001319D" w:rsidP="0001319D">
      <w:pPr>
        <w:pStyle w:val="Default"/>
        <w:spacing w:after="97" w:line="600" w:lineRule="auto"/>
        <w:ind w:left="720"/>
        <w:jc w:val="center"/>
        <w:rPr>
          <w:rStyle w:val="SubtleReference"/>
          <w:b/>
          <w:bCs/>
          <w:sz w:val="44"/>
          <w:szCs w:val="44"/>
        </w:rPr>
      </w:pPr>
      <w:r w:rsidRPr="007B7096">
        <w:rPr>
          <w:rStyle w:val="SubtleReference"/>
          <w:b/>
          <w:bCs/>
          <w:sz w:val="44"/>
          <w:szCs w:val="44"/>
        </w:rPr>
        <w:t>Standard Specification for Materials and Finishes for Social Housing</w:t>
      </w:r>
    </w:p>
    <w:p w14:paraId="68AC7CB1" w14:textId="77777777" w:rsidR="0047210A" w:rsidRPr="007B7096" w:rsidRDefault="0047210A" w:rsidP="00DA7B4C">
      <w:pPr>
        <w:rPr>
          <w:b/>
          <w:u w:val="single"/>
        </w:rPr>
      </w:pPr>
    </w:p>
    <w:p w14:paraId="3C38780E" w14:textId="77777777" w:rsidR="0047210A" w:rsidRPr="007B7096" w:rsidRDefault="0047210A" w:rsidP="00DA7B4C">
      <w:pPr>
        <w:rPr>
          <w:b/>
          <w:u w:val="single"/>
        </w:rPr>
      </w:pPr>
    </w:p>
    <w:p w14:paraId="5D627E30" w14:textId="77777777" w:rsidR="0047210A" w:rsidRPr="007B7096" w:rsidRDefault="0047210A" w:rsidP="00DA7B4C">
      <w:pPr>
        <w:rPr>
          <w:b/>
          <w:u w:val="single"/>
        </w:rPr>
      </w:pPr>
    </w:p>
    <w:p w14:paraId="268FCDC2" w14:textId="77777777" w:rsidR="0047210A" w:rsidRPr="007B7096" w:rsidRDefault="0047210A" w:rsidP="00DA7B4C">
      <w:pPr>
        <w:rPr>
          <w:b/>
          <w:u w:val="single"/>
        </w:rPr>
      </w:pPr>
    </w:p>
    <w:p w14:paraId="75D5488A" w14:textId="77777777" w:rsidR="0047210A" w:rsidRPr="007B7096" w:rsidRDefault="0047210A" w:rsidP="00DA7B4C">
      <w:pPr>
        <w:rPr>
          <w:b/>
          <w:u w:val="single"/>
        </w:rPr>
      </w:pPr>
    </w:p>
    <w:p w14:paraId="124CD7C3" w14:textId="77777777" w:rsidR="0047210A" w:rsidRPr="007B7096" w:rsidRDefault="0047210A" w:rsidP="00C64DEE">
      <w:pPr>
        <w:rPr>
          <w:b/>
          <w:u w:val="single"/>
        </w:rPr>
      </w:pPr>
    </w:p>
    <w:p w14:paraId="28FE109C" w14:textId="77777777" w:rsidR="0047210A" w:rsidRPr="007B7096" w:rsidRDefault="0047210A" w:rsidP="00DA7B4C">
      <w:pPr>
        <w:rPr>
          <w:b/>
          <w:u w:val="single"/>
        </w:rPr>
      </w:pPr>
    </w:p>
    <w:p w14:paraId="35CFF010" w14:textId="77777777" w:rsidR="0047210A" w:rsidRPr="007B7096" w:rsidRDefault="0047210A" w:rsidP="00DA7B4C">
      <w:pPr>
        <w:rPr>
          <w:b/>
          <w:u w:val="single"/>
        </w:rPr>
      </w:pPr>
    </w:p>
    <w:p w14:paraId="053962EB" w14:textId="77777777" w:rsidR="0047210A" w:rsidRPr="007B7096" w:rsidRDefault="0047210A" w:rsidP="00DA7B4C">
      <w:pPr>
        <w:rPr>
          <w:b/>
          <w:u w:val="single"/>
        </w:rPr>
      </w:pPr>
    </w:p>
    <w:p w14:paraId="05948154" w14:textId="77777777" w:rsidR="0047210A" w:rsidRPr="007B7096" w:rsidRDefault="0047210A" w:rsidP="00DA7B4C">
      <w:pPr>
        <w:rPr>
          <w:b/>
          <w:u w:val="single"/>
        </w:rPr>
      </w:pPr>
    </w:p>
    <w:p w14:paraId="2D323095" w14:textId="77777777" w:rsidR="0047210A" w:rsidRPr="007B7096" w:rsidRDefault="0047210A" w:rsidP="00DA7B4C">
      <w:pPr>
        <w:rPr>
          <w:b/>
          <w:u w:val="single"/>
        </w:rPr>
      </w:pPr>
    </w:p>
    <w:p w14:paraId="797E9F63" w14:textId="77777777" w:rsidR="0047210A" w:rsidRPr="007B7096" w:rsidRDefault="0047210A" w:rsidP="00DA7B4C">
      <w:pPr>
        <w:rPr>
          <w:b/>
          <w:u w:val="single"/>
        </w:rPr>
      </w:pPr>
    </w:p>
    <w:p w14:paraId="09B5A250" w14:textId="77777777" w:rsidR="0047210A" w:rsidRPr="007B7096" w:rsidRDefault="0047210A" w:rsidP="00DA7B4C">
      <w:pPr>
        <w:rPr>
          <w:b/>
          <w:u w:val="single"/>
        </w:rPr>
      </w:pPr>
    </w:p>
    <w:p w14:paraId="18208898" w14:textId="77777777" w:rsidR="0047210A" w:rsidRPr="007B7096" w:rsidRDefault="0047210A" w:rsidP="00DA7B4C">
      <w:pPr>
        <w:rPr>
          <w:b/>
          <w:u w:val="single"/>
        </w:rPr>
      </w:pPr>
    </w:p>
    <w:p w14:paraId="3324E52B" w14:textId="77777777" w:rsidR="0047210A" w:rsidRPr="007B7096" w:rsidRDefault="0047210A" w:rsidP="00DA7B4C">
      <w:pPr>
        <w:rPr>
          <w:b/>
          <w:u w:val="single"/>
        </w:rPr>
      </w:pPr>
    </w:p>
    <w:p w14:paraId="29787412" w14:textId="77777777" w:rsidR="0047210A" w:rsidRPr="007B7096" w:rsidRDefault="0047210A" w:rsidP="00DA7B4C">
      <w:pPr>
        <w:rPr>
          <w:b/>
          <w:u w:val="single"/>
        </w:rPr>
      </w:pPr>
    </w:p>
    <w:p w14:paraId="0D099B07" w14:textId="77777777" w:rsidR="0047210A" w:rsidRPr="007B7096" w:rsidRDefault="0047210A" w:rsidP="00DA7B4C">
      <w:pPr>
        <w:rPr>
          <w:b/>
          <w:u w:val="single"/>
        </w:rPr>
      </w:pPr>
    </w:p>
    <w:p w14:paraId="448D0FC5" w14:textId="77777777" w:rsidR="0047210A" w:rsidRPr="007B7096" w:rsidRDefault="0047210A" w:rsidP="00DA7B4C">
      <w:pPr>
        <w:rPr>
          <w:b/>
          <w:u w:val="single"/>
        </w:rPr>
      </w:pPr>
    </w:p>
    <w:p w14:paraId="72A2C331" w14:textId="77777777" w:rsidR="0047210A" w:rsidRPr="007B7096" w:rsidRDefault="0047210A" w:rsidP="00DA7B4C">
      <w:pPr>
        <w:rPr>
          <w:b/>
          <w:sz w:val="24"/>
          <w:u w:val="single"/>
        </w:rPr>
      </w:pPr>
    </w:p>
    <w:p w14:paraId="69272BB4" w14:textId="77777777" w:rsidR="0047210A" w:rsidRPr="007B7096" w:rsidRDefault="0047210A" w:rsidP="00DA7B4C">
      <w:pPr>
        <w:rPr>
          <w:b/>
          <w:u w:val="single"/>
        </w:rPr>
      </w:pPr>
    </w:p>
    <w:p w14:paraId="1EC490CE" w14:textId="77777777" w:rsidR="0047210A" w:rsidRPr="007B7096" w:rsidRDefault="0047210A" w:rsidP="00DA7B4C">
      <w:pPr>
        <w:rPr>
          <w:b/>
          <w:u w:val="single"/>
        </w:rPr>
      </w:pPr>
    </w:p>
    <w:p w14:paraId="75F3DE56" w14:textId="353D13A0" w:rsidR="0047210A" w:rsidRPr="007B7096" w:rsidRDefault="00C64DEE" w:rsidP="00DA7B4C">
      <w:pPr>
        <w:rPr>
          <w:b/>
        </w:rPr>
      </w:pPr>
      <w:r w:rsidRPr="007B7096">
        <w:rPr>
          <w:b/>
        </w:rPr>
        <w:t xml:space="preserve">                                                                                                                                                      V</w:t>
      </w:r>
      <w:r w:rsidR="002C1D0A" w:rsidRPr="007B7096">
        <w:rPr>
          <w:b/>
        </w:rPr>
        <w:t>3</w:t>
      </w:r>
      <w:r w:rsidRPr="007B7096">
        <w:rPr>
          <w:b/>
        </w:rPr>
        <w:t xml:space="preserve"> – </w:t>
      </w:r>
      <w:r w:rsidR="00AD2A81" w:rsidRPr="007B7096">
        <w:rPr>
          <w:b/>
        </w:rPr>
        <w:t>April</w:t>
      </w:r>
      <w:r w:rsidRPr="007B7096">
        <w:rPr>
          <w:b/>
        </w:rPr>
        <w:t xml:space="preserve"> 202</w:t>
      </w:r>
      <w:r w:rsidR="0001319D" w:rsidRPr="007B7096">
        <w:rPr>
          <w:b/>
        </w:rPr>
        <w:t>2</w:t>
      </w:r>
    </w:p>
    <w:p w14:paraId="45E56C49" w14:textId="718F864B" w:rsidR="00DA7B4C" w:rsidRPr="007B7096" w:rsidRDefault="00DA7B4C" w:rsidP="00DA7B4C">
      <w:pPr>
        <w:rPr>
          <w:rFonts w:cstheme="minorHAnsi"/>
          <w:b/>
          <w:sz w:val="24"/>
          <w:szCs w:val="24"/>
          <w:u w:val="single"/>
        </w:rPr>
      </w:pPr>
      <w:r w:rsidRPr="007B7096">
        <w:rPr>
          <w:rFonts w:cstheme="minorHAnsi"/>
          <w:b/>
          <w:sz w:val="26"/>
          <w:szCs w:val="26"/>
          <w:u w:val="single"/>
        </w:rPr>
        <w:t>Introduction</w:t>
      </w:r>
    </w:p>
    <w:p w14:paraId="0D781559" w14:textId="2448D6B0" w:rsidR="00DA7B4C" w:rsidRPr="007B7096" w:rsidRDefault="00DA7B4C" w:rsidP="00DA7B4C">
      <w:pPr>
        <w:rPr>
          <w:rFonts w:cstheme="minorHAnsi"/>
          <w:sz w:val="24"/>
          <w:szCs w:val="24"/>
        </w:rPr>
      </w:pPr>
      <w:r w:rsidRPr="007B7096">
        <w:rPr>
          <w:rFonts w:cstheme="minorHAnsi"/>
          <w:sz w:val="24"/>
          <w:szCs w:val="24"/>
        </w:rPr>
        <w:t xml:space="preserve">The purpose of this document is to set out the general quality of materials, finishes and fittings to be provided in a Social or Affordable Housing and/or Apartment Development, funded in whole or in part by the Department of Housing, Planning and Local Government (DHPLG) provided to Wexford County Council. It should be read in conjunction with Employer’s Requirements </w:t>
      </w:r>
      <w:r w:rsidR="0017402C" w:rsidRPr="007B7096">
        <w:rPr>
          <w:rFonts w:cstheme="minorHAnsi"/>
          <w:sz w:val="24"/>
          <w:szCs w:val="24"/>
        </w:rPr>
        <w:t>Manual Quality Housing for Sustainable Communities (</w:t>
      </w:r>
      <w:proofErr w:type="spellStart"/>
      <w:r w:rsidR="0017402C" w:rsidRPr="007B7096">
        <w:rPr>
          <w:rFonts w:cstheme="minorHAnsi"/>
          <w:sz w:val="24"/>
          <w:szCs w:val="24"/>
        </w:rPr>
        <w:t>QHfSC</w:t>
      </w:r>
      <w:proofErr w:type="spellEnd"/>
      <w:r w:rsidR="0017402C" w:rsidRPr="007B7096">
        <w:rPr>
          <w:rFonts w:cstheme="minorHAnsi"/>
          <w:sz w:val="24"/>
          <w:szCs w:val="24"/>
        </w:rPr>
        <w:t xml:space="preserve"> published by the Department of Environment, Community and Local Government</w:t>
      </w:r>
      <w:r w:rsidR="00F85D18" w:rsidRPr="007B7096">
        <w:rPr>
          <w:rFonts w:cstheme="minorHAnsi"/>
          <w:sz w:val="24"/>
          <w:szCs w:val="24"/>
        </w:rPr>
        <w:t xml:space="preserve"> </w:t>
      </w:r>
      <w:r w:rsidR="0017402C" w:rsidRPr="007B7096">
        <w:rPr>
          <w:rFonts w:cstheme="minorHAnsi"/>
          <w:sz w:val="24"/>
          <w:szCs w:val="24"/>
        </w:rPr>
        <w:t>2007) and the Design Manual for Quality Housing 2021 and associated documents.</w:t>
      </w:r>
    </w:p>
    <w:p w14:paraId="47F7BFDB" w14:textId="3703917A" w:rsidR="0001319D" w:rsidRPr="007B7096" w:rsidRDefault="0017402C" w:rsidP="00DA7B4C">
      <w:pPr>
        <w:rPr>
          <w:rFonts w:cstheme="minorHAnsi"/>
          <w:sz w:val="24"/>
          <w:szCs w:val="24"/>
        </w:rPr>
      </w:pPr>
      <w:r w:rsidRPr="007B7096">
        <w:rPr>
          <w:rFonts w:cstheme="minorHAnsi"/>
          <w:sz w:val="24"/>
          <w:szCs w:val="24"/>
        </w:rPr>
        <w:t>All works to be constructed in accordance with the current Building Regulations, Code of Practices, and good building practices.</w:t>
      </w:r>
    </w:p>
    <w:p w14:paraId="52D7AF3A" w14:textId="6E2F8C26" w:rsidR="00DA7B4C" w:rsidRPr="007B7096" w:rsidRDefault="00DA7B4C" w:rsidP="00DA7B4C">
      <w:pPr>
        <w:rPr>
          <w:rFonts w:cstheme="minorHAnsi"/>
          <w:b/>
          <w:sz w:val="24"/>
          <w:szCs w:val="24"/>
          <w:u w:val="single"/>
        </w:rPr>
      </w:pPr>
      <w:r w:rsidRPr="007B7096">
        <w:rPr>
          <w:rFonts w:cstheme="minorHAnsi"/>
          <w:b/>
          <w:sz w:val="26"/>
          <w:szCs w:val="26"/>
          <w:u w:val="single"/>
        </w:rPr>
        <w:t>General</w:t>
      </w:r>
    </w:p>
    <w:p w14:paraId="376A313E" w14:textId="77777777" w:rsidR="00DA7B4C" w:rsidRPr="007B7096" w:rsidRDefault="00DA7B4C" w:rsidP="00DA7B4C">
      <w:pPr>
        <w:rPr>
          <w:rFonts w:cstheme="minorHAnsi"/>
          <w:sz w:val="24"/>
          <w:szCs w:val="24"/>
        </w:rPr>
      </w:pPr>
      <w:r w:rsidRPr="007B7096">
        <w:rPr>
          <w:rFonts w:cstheme="minorHAnsi"/>
          <w:sz w:val="24"/>
          <w:szCs w:val="24"/>
        </w:rPr>
        <w:t xml:space="preserve">All works related to social housing projects (including Turnkey Acquisitions and Part V) units shall: </w:t>
      </w:r>
    </w:p>
    <w:p w14:paraId="7FEFE3F2" w14:textId="77777777" w:rsidR="00DA7B4C" w:rsidRPr="007B7096" w:rsidRDefault="00DA7B4C" w:rsidP="00DA7B4C">
      <w:pPr>
        <w:pStyle w:val="ListParagraph"/>
        <w:numPr>
          <w:ilvl w:val="0"/>
          <w:numId w:val="1"/>
        </w:numPr>
        <w:rPr>
          <w:rFonts w:cstheme="minorHAnsi"/>
          <w:sz w:val="24"/>
          <w:szCs w:val="24"/>
        </w:rPr>
      </w:pPr>
      <w:r w:rsidRPr="007B7096">
        <w:rPr>
          <w:rFonts w:cstheme="minorHAnsi"/>
          <w:sz w:val="24"/>
          <w:szCs w:val="24"/>
        </w:rPr>
        <w:t>be designed in accordance with the design guidance in Quality Housing for Sustainable Communities – Design Guidelines 2007 (</w:t>
      </w:r>
      <w:proofErr w:type="spellStart"/>
      <w:r w:rsidRPr="007B7096">
        <w:rPr>
          <w:rFonts w:cstheme="minorHAnsi"/>
          <w:sz w:val="24"/>
          <w:szCs w:val="24"/>
        </w:rPr>
        <w:t>QHfSC</w:t>
      </w:r>
      <w:proofErr w:type="spellEnd"/>
      <w:r w:rsidRPr="007B7096">
        <w:rPr>
          <w:rFonts w:cstheme="minorHAnsi"/>
          <w:sz w:val="24"/>
          <w:szCs w:val="24"/>
        </w:rPr>
        <w:t xml:space="preserve">) </w:t>
      </w:r>
    </w:p>
    <w:p w14:paraId="3108C59C" w14:textId="77777777" w:rsidR="00DA7B4C" w:rsidRPr="007B7096" w:rsidRDefault="00DA7B4C" w:rsidP="00DA7B4C">
      <w:pPr>
        <w:pStyle w:val="ListParagraph"/>
        <w:numPr>
          <w:ilvl w:val="0"/>
          <w:numId w:val="1"/>
        </w:numPr>
        <w:rPr>
          <w:rFonts w:cstheme="minorHAnsi"/>
          <w:sz w:val="24"/>
          <w:szCs w:val="24"/>
        </w:rPr>
      </w:pPr>
      <w:r w:rsidRPr="007B7096">
        <w:rPr>
          <w:rFonts w:cstheme="minorHAnsi"/>
          <w:sz w:val="24"/>
          <w:szCs w:val="24"/>
        </w:rPr>
        <w:t>meet the requirements of Design Standards for New Apartments (</w:t>
      </w:r>
      <w:proofErr w:type="spellStart"/>
      <w:r w:rsidRPr="007B7096">
        <w:rPr>
          <w:rFonts w:cstheme="minorHAnsi"/>
          <w:sz w:val="24"/>
          <w:szCs w:val="24"/>
        </w:rPr>
        <w:t>DSfNA</w:t>
      </w:r>
      <w:proofErr w:type="spellEnd"/>
      <w:r w:rsidRPr="007B7096">
        <w:rPr>
          <w:rFonts w:cstheme="minorHAnsi"/>
          <w:sz w:val="24"/>
          <w:szCs w:val="24"/>
        </w:rPr>
        <w:t xml:space="preserve">) </w:t>
      </w:r>
    </w:p>
    <w:p w14:paraId="3891AD8A" w14:textId="77777777" w:rsidR="00DA7B4C" w:rsidRPr="007B7096" w:rsidRDefault="00DA7B4C" w:rsidP="00DA7B4C">
      <w:pPr>
        <w:pStyle w:val="ListParagraph"/>
        <w:numPr>
          <w:ilvl w:val="0"/>
          <w:numId w:val="1"/>
        </w:numPr>
        <w:rPr>
          <w:rFonts w:cstheme="minorHAnsi"/>
          <w:sz w:val="24"/>
          <w:szCs w:val="24"/>
        </w:rPr>
      </w:pPr>
      <w:r w:rsidRPr="007B7096">
        <w:rPr>
          <w:rFonts w:cstheme="minorHAnsi"/>
          <w:sz w:val="24"/>
          <w:szCs w:val="24"/>
        </w:rPr>
        <w:t xml:space="preserve">meet the requirements of the Design Manual for Urban Roads and Streets (DMURS)  </w:t>
      </w:r>
    </w:p>
    <w:p w14:paraId="47BB65FE" w14:textId="77777777" w:rsidR="00DA7B4C" w:rsidRPr="007B7096" w:rsidRDefault="00DA7B4C" w:rsidP="00DA7B4C">
      <w:pPr>
        <w:pStyle w:val="ListParagraph"/>
        <w:numPr>
          <w:ilvl w:val="0"/>
          <w:numId w:val="1"/>
        </w:numPr>
        <w:rPr>
          <w:rFonts w:cstheme="minorHAnsi"/>
          <w:sz w:val="24"/>
          <w:szCs w:val="24"/>
        </w:rPr>
      </w:pPr>
      <w:r w:rsidRPr="007B7096">
        <w:rPr>
          <w:rFonts w:cstheme="minorHAnsi"/>
          <w:sz w:val="24"/>
          <w:szCs w:val="24"/>
        </w:rPr>
        <w:t>comply with other relevant planning guidelines</w:t>
      </w:r>
    </w:p>
    <w:p w14:paraId="7B449976" w14:textId="77777777" w:rsidR="00DA7B4C" w:rsidRPr="007B7096" w:rsidRDefault="00DA7B4C" w:rsidP="00DA7B4C">
      <w:pPr>
        <w:pStyle w:val="ListParagraph"/>
        <w:numPr>
          <w:ilvl w:val="0"/>
          <w:numId w:val="1"/>
        </w:numPr>
        <w:rPr>
          <w:rFonts w:cstheme="minorHAnsi"/>
          <w:sz w:val="24"/>
          <w:szCs w:val="24"/>
        </w:rPr>
      </w:pPr>
      <w:r w:rsidRPr="007B7096">
        <w:rPr>
          <w:rFonts w:cstheme="minorHAnsi"/>
          <w:sz w:val="24"/>
          <w:szCs w:val="24"/>
        </w:rPr>
        <w:t xml:space="preserve">meet the performance requirements of the Irish Building Regulations </w:t>
      </w:r>
    </w:p>
    <w:p w14:paraId="11C03C0E" w14:textId="77777777" w:rsidR="00DA7B4C" w:rsidRPr="007B7096" w:rsidRDefault="00DA7B4C" w:rsidP="00DA7B4C">
      <w:pPr>
        <w:pStyle w:val="ListParagraph"/>
        <w:numPr>
          <w:ilvl w:val="0"/>
          <w:numId w:val="1"/>
        </w:numPr>
        <w:rPr>
          <w:rFonts w:cstheme="minorHAnsi"/>
          <w:sz w:val="24"/>
          <w:szCs w:val="24"/>
        </w:rPr>
      </w:pPr>
      <w:r w:rsidRPr="007B7096">
        <w:rPr>
          <w:rFonts w:cstheme="minorHAnsi"/>
          <w:sz w:val="24"/>
          <w:szCs w:val="24"/>
        </w:rPr>
        <w:t xml:space="preserve">ensure that key elements of the construction have durability in the order of 60 years, with a normal level of maintenance </w:t>
      </w:r>
    </w:p>
    <w:p w14:paraId="16CCA60D" w14:textId="77777777" w:rsidR="00D377DF" w:rsidRPr="007B7096" w:rsidRDefault="00D377DF" w:rsidP="00DA7B4C">
      <w:pPr>
        <w:pStyle w:val="ListParagraph"/>
        <w:numPr>
          <w:ilvl w:val="0"/>
          <w:numId w:val="1"/>
        </w:numPr>
        <w:rPr>
          <w:rFonts w:cstheme="minorHAnsi"/>
          <w:sz w:val="24"/>
          <w:szCs w:val="24"/>
        </w:rPr>
      </w:pPr>
      <w:r w:rsidRPr="007B7096">
        <w:rPr>
          <w:rFonts w:cstheme="minorHAnsi"/>
          <w:sz w:val="24"/>
          <w:szCs w:val="24"/>
        </w:rPr>
        <w:t xml:space="preserve">10 Year </w:t>
      </w:r>
      <w:proofErr w:type="spellStart"/>
      <w:r w:rsidRPr="007B7096">
        <w:rPr>
          <w:rFonts w:cstheme="minorHAnsi"/>
          <w:sz w:val="24"/>
          <w:szCs w:val="24"/>
        </w:rPr>
        <w:t>Homebond</w:t>
      </w:r>
      <w:proofErr w:type="spellEnd"/>
      <w:r w:rsidRPr="007B7096">
        <w:rPr>
          <w:rFonts w:cstheme="minorHAnsi"/>
          <w:sz w:val="24"/>
          <w:szCs w:val="24"/>
        </w:rPr>
        <w:t xml:space="preserve"> Structural Guarantee to be provided</w:t>
      </w:r>
    </w:p>
    <w:p w14:paraId="440B06B5" w14:textId="77777777" w:rsidR="00D377DF" w:rsidRPr="007B7096" w:rsidRDefault="00D377DF" w:rsidP="00DA7B4C">
      <w:pPr>
        <w:pStyle w:val="ListParagraph"/>
        <w:numPr>
          <w:ilvl w:val="0"/>
          <w:numId w:val="1"/>
        </w:numPr>
        <w:rPr>
          <w:rFonts w:cstheme="minorHAnsi"/>
          <w:sz w:val="24"/>
          <w:szCs w:val="24"/>
        </w:rPr>
      </w:pPr>
      <w:r w:rsidRPr="007B7096">
        <w:rPr>
          <w:rFonts w:cstheme="minorHAnsi"/>
          <w:sz w:val="24"/>
          <w:szCs w:val="24"/>
        </w:rPr>
        <w:t xml:space="preserve">5 Year </w:t>
      </w:r>
      <w:proofErr w:type="spellStart"/>
      <w:r w:rsidRPr="007B7096">
        <w:rPr>
          <w:rFonts w:cstheme="minorHAnsi"/>
          <w:sz w:val="24"/>
          <w:szCs w:val="24"/>
        </w:rPr>
        <w:t>Homebond</w:t>
      </w:r>
      <w:proofErr w:type="spellEnd"/>
      <w:r w:rsidRPr="007B7096">
        <w:rPr>
          <w:rFonts w:cstheme="minorHAnsi"/>
          <w:sz w:val="24"/>
          <w:szCs w:val="24"/>
        </w:rPr>
        <w:t xml:space="preserve"> Mechanical &amp; Electrical latent Defect Insurance to be provided</w:t>
      </w:r>
    </w:p>
    <w:p w14:paraId="760D1A41" w14:textId="013FC259" w:rsidR="00A4489D" w:rsidRPr="007B7096" w:rsidRDefault="00A4489D" w:rsidP="00DA7B4C">
      <w:pPr>
        <w:pStyle w:val="ListParagraph"/>
        <w:numPr>
          <w:ilvl w:val="0"/>
          <w:numId w:val="1"/>
        </w:numPr>
        <w:rPr>
          <w:rFonts w:cstheme="minorHAnsi"/>
          <w:sz w:val="24"/>
          <w:szCs w:val="24"/>
        </w:rPr>
      </w:pPr>
      <w:r w:rsidRPr="007B7096">
        <w:rPr>
          <w:rFonts w:cstheme="minorHAnsi"/>
          <w:sz w:val="24"/>
          <w:szCs w:val="24"/>
        </w:rPr>
        <w:t>All units must be A rated NZEB compliant.</w:t>
      </w:r>
    </w:p>
    <w:p w14:paraId="060F73B4" w14:textId="77777777" w:rsidR="0001319D" w:rsidRPr="007B7096" w:rsidRDefault="0001319D" w:rsidP="0001319D">
      <w:pPr>
        <w:pStyle w:val="ListParagraph"/>
        <w:rPr>
          <w:rFonts w:cstheme="minorHAnsi"/>
          <w:sz w:val="24"/>
          <w:szCs w:val="24"/>
        </w:rPr>
      </w:pPr>
    </w:p>
    <w:p w14:paraId="6FB51AE8" w14:textId="288F10FE" w:rsidR="00DA7B4C" w:rsidRPr="007B7096" w:rsidRDefault="00DA7B4C" w:rsidP="00DA7B4C">
      <w:pPr>
        <w:rPr>
          <w:rFonts w:cstheme="minorHAnsi"/>
          <w:b/>
          <w:sz w:val="26"/>
          <w:szCs w:val="26"/>
          <w:u w:val="single"/>
        </w:rPr>
      </w:pPr>
      <w:r w:rsidRPr="007B7096">
        <w:rPr>
          <w:rFonts w:cstheme="minorHAnsi"/>
          <w:b/>
          <w:sz w:val="26"/>
          <w:szCs w:val="26"/>
          <w:u w:val="single"/>
        </w:rPr>
        <w:t>External</w:t>
      </w:r>
    </w:p>
    <w:p w14:paraId="11D63AAF" w14:textId="0F587D00" w:rsidR="00DA7B4C" w:rsidRPr="007B7096" w:rsidRDefault="00A63D97" w:rsidP="00DA7B4C">
      <w:pPr>
        <w:pStyle w:val="ListParagraph"/>
        <w:numPr>
          <w:ilvl w:val="0"/>
          <w:numId w:val="2"/>
        </w:numPr>
        <w:rPr>
          <w:rFonts w:cstheme="minorHAnsi"/>
          <w:b/>
          <w:sz w:val="24"/>
          <w:szCs w:val="24"/>
          <w:u w:val="single"/>
        </w:rPr>
      </w:pPr>
      <w:r w:rsidRPr="007B7096">
        <w:rPr>
          <w:rFonts w:cstheme="minorHAnsi"/>
          <w:sz w:val="24"/>
          <w:szCs w:val="24"/>
        </w:rPr>
        <w:t xml:space="preserve">Wall mounted </w:t>
      </w:r>
      <w:r w:rsidR="00DA7B4C" w:rsidRPr="007B7096">
        <w:rPr>
          <w:rFonts w:cstheme="minorHAnsi"/>
          <w:sz w:val="24"/>
          <w:szCs w:val="24"/>
        </w:rPr>
        <w:t>Letterbox if there is no letter</w:t>
      </w:r>
      <w:r w:rsidR="00D377DF" w:rsidRPr="007B7096">
        <w:rPr>
          <w:rFonts w:cstheme="minorHAnsi"/>
          <w:sz w:val="24"/>
          <w:szCs w:val="24"/>
        </w:rPr>
        <w:t xml:space="preserve"> </w:t>
      </w:r>
      <w:r w:rsidR="00DA7B4C" w:rsidRPr="007B7096">
        <w:rPr>
          <w:rFonts w:cstheme="minorHAnsi"/>
          <w:sz w:val="24"/>
          <w:szCs w:val="24"/>
        </w:rPr>
        <w:t>plate on the door.</w:t>
      </w:r>
    </w:p>
    <w:p w14:paraId="6295FD8D" w14:textId="77777777"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t>Door Numbers</w:t>
      </w:r>
      <w:r w:rsidR="00D377DF" w:rsidRPr="007B7096">
        <w:rPr>
          <w:rFonts w:cstheme="minorHAnsi"/>
          <w:sz w:val="24"/>
          <w:szCs w:val="24"/>
        </w:rPr>
        <w:t xml:space="preserve"> to be fitted</w:t>
      </w:r>
      <w:r w:rsidRPr="007B7096">
        <w:rPr>
          <w:rFonts w:cstheme="minorHAnsi"/>
          <w:sz w:val="24"/>
          <w:szCs w:val="24"/>
        </w:rPr>
        <w:t>.</w:t>
      </w:r>
    </w:p>
    <w:p w14:paraId="2F2CE9FB" w14:textId="29CBFBB1" w:rsidR="00DA7B4C" w:rsidRPr="007B7096" w:rsidRDefault="00D377DF" w:rsidP="00DA7B4C">
      <w:pPr>
        <w:pStyle w:val="ListParagraph"/>
        <w:numPr>
          <w:ilvl w:val="0"/>
          <w:numId w:val="2"/>
        </w:numPr>
        <w:rPr>
          <w:rFonts w:cstheme="minorHAnsi"/>
          <w:b/>
          <w:sz w:val="24"/>
          <w:szCs w:val="24"/>
          <w:u w:val="single"/>
        </w:rPr>
      </w:pPr>
      <w:r w:rsidRPr="007B7096">
        <w:rPr>
          <w:rFonts w:cstheme="minorHAnsi"/>
          <w:sz w:val="24"/>
          <w:szCs w:val="24"/>
        </w:rPr>
        <w:t>Side gate(s) to be fitted.</w:t>
      </w:r>
      <w:r w:rsidR="0017402C" w:rsidRPr="007B7096">
        <w:rPr>
          <w:rFonts w:cstheme="minorHAnsi"/>
          <w:sz w:val="24"/>
          <w:szCs w:val="24"/>
        </w:rPr>
        <w:t xml:space="preserve"> All metal to be hot dipped galvanized.</w:t>
      </w:r>
    </w:p>
    <w:p w14:paraId="69192144" w14:textId="0E981457"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t xml:space="preserve">Cage fitted around Air to Water Unit </w:t>
      </w:r>
      <w:r w:rsidR="00F85D18" w:rsidRPr="007B7096">
        <w:rPr>
          <w:rFonts w:cstheme="minorHAnsi"/>
          <w:sz w:val="24"/>
          <w:szCs w:val="24"/>
        </w:rPr>
        <w:t xml:space="preserve">and </w:t>
      </w:r>
      <w:r w:rsidR="005250CF" w:rsidRPr="007B7096">
        <w:rPr>
          <w:rFonts w:cstheme="minorHAnsi"/>
          <w:sz w:val="24"/>
          <w:szCs w:val="24"/>
        </w:rPr>
        <w:t>located at a wide footpath location.</w:t>
      </w:r>
    </w:p>
    <w:p w14:paraId="041E1ACD" w14:textId="77777777"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t>Adequate drainage installed Air to Water unit to prevent condensation/ drainage water running off onto footpath.</w:t>
      </w:r>
    </w:p>
    <w:p w14:paraId="495F65E9" w14:textId="77777777"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lastRenderedPageBreak/>
        <w:t>External lights over all external doors.</w:t>
      </w:r>
    </w:p>
    <w:p w14:paraId="6BD57D6C" w14:textId="77777777"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t>No external water taps.</w:t>
      </w:r>
    </w:p>
    <w:p w14:paraId="78399A02" w14:textId="77777777"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t xml:space="preserve">External socket near front door </w:t>
      </w:r>
    </w:p>
    <w:p w14:paraId="54D62FA4" w14:textId="2C5772E6" w:rsidR="00DA7B4C" w:rsidRPr="007B7096" w:rsidRDefault="00DA7B4C" w:rsidP="00DA7B4C">
      <w:pPr>
        <w:pStyle w:val="ListParagraph"/>
        <w:numPr>
          <w:ilvl w:val="0"/>
          <w:numId w:val="2"/>
        </w:numPr>
        <w:rPr>
          <w:rFonts w:cstheme="minorHAnsi"/>
          <w:b/>
          <w:sz w:val="24"/>
          <w:szCs w:val="24"/>
          <w:u w:val="single"/>
        </w:rPr>
      </w:pPr>
      <w:r w:rsidRPr="007B7096">
        <w:rPr>
          <w:rFonts w:cstheme="minorHAnsi"/>
          <w:sz w:val="24"/>
          <w:szCs w:val="24"/>
        </w:rPr>
        <w:t xml:space="preserve">Bin storage to be considered if Terraced Housing or Apartments </w:t>
      </w:r>
    </w:p>
    <w:p w14:paraId="31DFA7EA" w14:textId="5DB2A431" w:rsidR="003B1C1C" w:rsidRPr="007B7096" w:rsidRDefault="00E12A45" w:rsidP="00DA7B4C">
      <w:pPr>
        <w:pStyle w:val="ListParagraph"/>
        <w:numPr>
          <w:ilvl w:val="0"/>
          <w:numId w:val="2"/>
        </w:numPr>
        <w:rPr>
          <w:rFonts w:cstheme="minorHAnsi"/>
          <w:b/>
          <w:sz w:val="24"/>
          <w:szCs w:val="24"/>
          <w:u w:val="single"/>
        </w:rPr>
      </w:pPr>
      <w:r w:rsidRPr="007B7096">
        <w:rPr>
          <w:rFonts w:cstheme="minorHAnsi"/>
          <w:sz w:val="24"/>
          <w:szCs w:val="24"/>
        </w:rPr>
        <w:t xml:space="preserve">Concrete </w:t>
      </w:r>
      <w:r w:rsidR="003B1C1C" w:rsidRPr="007B7096">
        <w:rPr>
          <w:rFonts w:cstheme="minorHAnsi"/>
          <w:sz w:val="24"/>
          <w:szCs w:val="24"/>
        </w:rPr>
        <w:t>Footpath around entire perimeter to be installed</w:t>
      </w:r>
      <w:r w:rsidR="005250CF" w:rsidRPr="007B7096">
        <w:rPr>
          <w:rFonts w:cstheme="minorHAnsi"/>
          <w:sz w:val="24"/>
          <w:szCs w:val="24"/>
        </w:rPr>
        <w:t>. Width: 1</w:t>
      </w:r>
      <w:r w:rsidR="00F85D18" w:rsidRPr="007B7096">
        <w:rPr>
          <w:rFonts w:cstheme="minorHAnsi"/>
          <w:sz w:val="24"/>
          <w:szCs w:val="24"/>
        </w:rPr>
        <w:t xml:space="preserve"> </w:t>
      </w:r>
      <w:r w:rsidR="005250CF" w:rsidRPr="007B7096">
        <w:rPr>
          <w:rFonts w:cstheme="minorHAnsi"/>
          <w:sz w:val="24"/>
          <w:szCs w:val="24"/>
        </w:rPr>
        <w:t>m</w:t>
      </w:r>
      <w:r w:rsidR="00F85D18" w:rsidRPr="007B7096">
        <w:rPr>
          <w:rFonts w:cstheme="minorHAnsi"/>
          <w:sz w:val="24"/>
          <w:szCs w:val="24"/>
        </w:rPr>
        <w:t>eter</w:t>
      </w:r>
      <w:r w:rsidR="005250CF" w:rsidRPr="007B7096">
        <w:rPr>
          <w:rFonts w:cstheme="minorHAnsi"/>
          <w:sz w:val="24"/>
          <w:szCs w:val="24"/>
        </w:rPr>
        <w:t xml:space="preserve"> </w:t>
      </w:r>
      <w:r w:rsidR="003B1C1C" w:rsidRPr="007B7096">
        <w:rPr>
          <w:rFonts w:cstheme="minorHAnsi"/>
          <w:sz w:val="24"/>
          <w:szCs w:val="24"/>
        </w:rPr>
        <w:t xml:space="preserve"> </w:t>
      </w:r>
    </w:p>
    <w:p w14:paraId="57FA29EA" w14:textId="77777777" w:rsidR="00037A46" w:rsidRPr="007B7096" w:rsidRDefault="00037A46" w:rsidP="00DA7B4C">
      <w:pPr>
        <w:pStyle w:val="ListParagraph"/>
        <w:numPr>
          <w:ilvl w:val="0"/>
          <w:numId w:val="2"/>
        </w:numPr>
        <w:rPr>
          <w:rFonts w:cstheme="minorHAnsi"/>
          <w:b/>
          <w:sz w:val="24"/>
          <w:szCs w:val="24"/>
          <w:u w:val="single"/>
        </w:rPr>
      </w:pPr>
      <w:r w:rsidRPr="007B7096">
        <w:rPr>
          <w:rFonts w:cstheme="minorHAnsi"/>
          <w:sz w:val="24"/>
          <w:szCs w:val="24"/>
        </w:rPr>
        <w:t>Front and rear gardens to be prepared and seeded</w:t>
      </w:r>
    </w:p>
    <w:p w14:paraId="3326E6C7" w14:textId="4318D3B8" w:rsidR="00D377DF" w:rsidRPr="007B7096" w:rsidRDefault="00D377DF" w:rsidP="00DA7B4C">
      <w:pPr>
        <w:pStyle w:val="ListParagraph"/>
        <w:numPr>
          <w:ilvl w:val="0"/>
          <w:numId w:val="2"/>
        </w:numPr>
        <w:rPr>
          <w:rFonts w:cstheme="minorHAnsi"/>
          <w:b/>
          <w:sz w:val="24"/>
          <w:szCs w:val="24"/>
          <w:u w:val="single"/>
        </w:rPr>
      </w:pPr>
      <w:r w:rsidRPr="007B7096">
        <w:rPr>
          <w:rFonts w:cstheme="minorHAnsi"/>
          <w:sz w:val="24"/>
          <w:szCs w:val="24"/>
        </w:rPr>
        <w:t xml:space="preserve">Level access to house (Part M compliant) </w:t>
      </w:r>
    </w:p>
    <w:p w14:paraId="767021ED" w14:textId="5D3C9AEE" w:rsidR="00E1657E" w:rsidRPr="007B7096" w:rsidRDefault="00E1657E" w:rsidP="00DA7B4C">
      <w:pPr>
        <w:pStyle w:val="ListParagraph"/>
        <w:numPr>
          <w:ilvl w:val="0"/>
          <w:numId w:val="2"/>
        </w:numPr>
        <w:rPr>
          <w:rFonts w:cstheme="minorHAnsi"/>
          <w:b/>
          <w:sz w:val="24"/>
          <w:szCs w:val="24"/>
          <w:u w:val="single"/>
        </w:rPr>
      </w:pPr>
      <w:r w:rsidRPr="007B7096">
        <w:rPr>
          <w:rFonts w:cstheme="minorHAnsi"/>
          <w:sz w:val="24"/>
          <w:szCs w:val="24"/>
        </w:rPr>
        <w:t xml:space="preserve">Radon sump box </w:t>
      </w:r>
      <w:r w:rsidR="005250CF" w:rsidRPr="007B7096">
        <w:rPr>
          <w:rFonts w:cstheme="minorHAnsi"/>
          <w:sz w:val="24"/>
          <w:szCs w:val="24"/>
        </w:rPr>
        <w:t xml:space="preserve">vent pipe </w:t>
      </w:r>
      <w:r w:rsidRPr="007B7096">
        <w:rPr>
          <w:rFonts w:cstheme="minorHAnsi"/>
          <w:sz w:val="24"/>
          <w:szCs w:val="24"/>
        </w:rPr>
        <w:t xml:space="preserve">to </w:t>
      </w:r>
      <w:proofErr w:type="gramStart"/>
      <w:r w:rsidRPr="007B7096">
        <w:rPr>
          <w:rFonts w:cstheme="minorHAnsi"/>
          <w:sz w:val="24"/>
          <w:szCs w:val="24"/>
        </w:rPr>
        <w:t>be located in</w:t>
      </w:r>
      <w:proofErr w:type="gramEnd"/>
      <w:r w:rsidRPr="007B7096">
        <w:rPr>
          <w:rFonts w:cstheme="minorHAnsi"/>
          <w:sz w:val="24"/>
          <w:szCs w:val="24"/>
        </w:rPr>
        <w:t xml:space="preserve"> a suitable position</w:t>
      </w:r>
    </w:p>
    <w:p w14:paraId="79108C7A" w14:textId="2951DFA4" w:rsidR="005250CF" w:rsidRPr="007B7096" w:rsidRDefault="005250CF" w:rsidP="00DA7B4C">
      <w:pPr>
        <w:pStyle w:val="ListParagraph"/>
        <w:numPr>
          <w:ilvl w:val="0"/>
          <w:numId w:val="2"/>
        </w:numPr>
        <w:rPr>
          <w:rFonts w:cstheme="minorHAnsi"/>
          <w:b/>
          <w:sz w:val="24"/>
          <w:szCs w:val="24"/>
          <w:u w:val="single"/>
        </w:rPr>
      </w:pPr>
      <w:r w:rsidRPr="007B7096">
        <w:rPr>
          <w:rFonts w:cstheme="minorHAnsi"/>
          <w:sz w:val="24"/>
          <w:szCs w:val="24"/>
        </w:rPr>
        <w:t xml:space="preserve">All external front doors to be composite, </w:t>
      </w:r>
      <w:proofErr w:type="spellStart"/>
      <w:r w:rsidRPr="007B7096">
        <w:rPr>
          <w:rFonts w:cstheme="minorHAnsi"/>
          <w:sz w:val="24"/>
          <w:szCs w:val="24"/>
        </w:rPr>
        <w:t>upvc</w:t>
      </w:r>
      <w:proofErr w:type="spellEnd"/>
      <w:r w:rsidRPr="007B7096">
        <w:rPr>
          <w:rFonts w:cstheme="minorHAnsi"/>
          <w:sz w:val="24"/>
          <w:szCs w:val="24"/>
        </w:rPr>
        <w:t xml:space="preserve"> rear doors and windows to be triple glazed and fully certified by the manufacturer to ensure all u-values are compliant.</w:t>
      </w:r>
    </w:p>
    <w:p w14:paraId="46D285CC" w14:textId="77777777" w:rsidR="00715D4E" w:rsidRPr="007B7096" w:rsidRDefault="00715D4E" w:rsidP="00DA7B4C">
      <w:pPr>
        <w:rPr>
          <w:rFonts w:cstheme="minorHAnsi"/>
          <w:b/>
          <w:sz w:val="24"/>
          <w:szCs w:val="24"/>
          <w:u w:val="single"/>
        </w:rPr>
      </w:pPr>
    </w:p>
    <w:p w14:paraId="2C889CA5" w14:textId="738257FB" w:rsidR="00DA7B4C" w:rsidRPr="007B7096" w:rsidRDefault="00DA7B4C" w:rsidP="00DA7B4C">
      <w:pPr>
        <w:rPr>
          <w:rFonts w:cstheme="minorHAnsi"/>
          <w:b/>
          <w:sz w:val="26"/>
          <w:szCs w:val="26"/>
          <w:u w:val="single"/>
        </w:rPr>
      </w:pPr>
      <w:r w:rsidRPr="007B7096">
        <w:rPr>
          <w:rFonts w:cstheme="minorHAnsi"/>
          <w:b/>
          <w:sz w:val="26"/>
          <w:szCs w:val="26"/>
          <w:u w:val="single"/>
        </w:rPr>
        <w:t>Internal</w:t>
      </w:r>
    </w:p>
    <w:p w14:paraId="6A763D2E" w14:textId="77777777" w:rsidR="009D70DF" w:rsidRPr="007B7096" w:rsidRDefault="009D70DF" w:rsidP="00DA7B4C">
      <w:pPr>
        <w:rPr>
          <w:rFonts w:cstheme="minorHAnsi"/>
          <w:b/>
          <w:sz w:val="24"/>
          <w:szCs w:val="24"/>
          <w:u w:val="single"/>
        </w:rPr>
      </w:pPr>
    </w:p>
    <w:p w14:paraId="0FEE202A" w14:textId="3796A044" w:rsidR="00DA7B4C" w:rsidRPr="007B7096" w:rsidRDefault="00DA7B4C" w:rsidP="00DA7B4C">
      <w:pPr>
        <w:rPr>
          <w:rFonts w:cstheme="minorHAnsi"/>
          <w:b/>
          <w:sz w:val="26"/>
          <w:szCs w:val="26"/>
          <w:u w:val="single"/>
        </w:rPr>
      </w:pPr>
      <w:r w:rsidRPr="007B7096">
        <w:rPr>
          <w:rFonts w:cstheme="minorHAnsi"/>
          <w:b/>
          <w:sz w:val="26"/>
          <w:szCs w:val="26"/>
          <w:u w:val="single"/>
        </w:rPr>
        <w:t>General</w:t>
      </w:r>
    </w:p>
    <w:p w14:paraId="3D54A3E7" w14:textId="2A7269B0" w:rsidR="00DA7B4C" w:rsidRPr="007B7096" w:rsidRDefault="00DA7B4C" w:rsidP="0001319D">
      <w:pPr>
        <w:ind w:firstLine="360"/>
        <w:rPr>
          <w:rFonts w:cstheme="minorHAnsi"/>
          <w:b/>
          <w:sz w:val="24"/>
          <w:szCs w:val="24"/>
          <w:u w:val="single"/>
        </w:rPr>
      </w:pPr>
      <w:r w:rsidRPr="007B7096">
        <w:rPr>
          <w:rFonts w:cstheme="minorHAnsi"/>
          <w:b/>
          <w:sz w:val="26"/>
          <w:szCs w:val="26"/>
          <w:u w:val="single"/>
        </w:rPr>
        <w:t>Mechanical</w:t>
      </w:r>
      <w:r w:rsidRPr="007B7096">
        <w:rPr>
          <w:rFonts w:cstheme="minorHAnsi"/>
          <w:b/>
          <w:sz w:val="24"/>
          <w:szCs w:val="24"/>
          <w:u w:val="single"/>
        </w:rPr>
        <w:t xml:space="preserve"> </w:t>
      </w:r>
      <w:r w:rsidRPr="007B7096">
        <w:rPr>
          <w:rFonts w:cstheme="minorHAnsi"/>
          <w:b/>
          <w:sz w:val="26"/>
          <w:szCs w:val="26"/>
          <w:u w:val="single"/>
        </w:rPr>
        <w:t>&amp;</w:t>
      </w:r>
      <w:r w:rsidRPr="007B7096">
        <w:rPr>
          <w:rFonts w:cstheme="minorHAnsi"/>
          <w:b/>
          <w:sz w:val="24"/>
          <w:szCs w:val="24"/>
          <w:u w:val="single"/>
        </w:rPr>
        <w:t xml:space="preserve"> </w:t>
      </w:r>
      <w:r w:rsidRPr="007B7096">
        <w:rPr>
          <w:rFonts w:cstheme="minorHAnsi"/>
          <w:b/>
          <w:sz w:val="26"/>
          <w:szCs w:val="26"/>
          <w:u w:val="single"/>
        </w:rPr>
        <w:t>Electrical</w:t>
      </w:r>
    </w:p>
    <w:p w14:paraId="7320BB0B" w14:textId="77777777" w:rsidR="00D377DF" w:rsidRPr="007B7096" w:rsidRDefault="00D377DF" w:rsidP="00DA7B4C">
      <w:pPr>
        <w:pStyle w:val="ListParagraph"/>
        <w:numPr>
          <w:ilvl w:val="0"/>
          <w:numId w:val="3"/>
        </w:numPr>
        <w:rPr>
          <w:rFonts w:cstheme="minorHAnsi"/>
          <w:sz w:val="24"/>
          <w:szCs w:val="24"/>
        </w:rPr>
      </w:pPr>
      <w:r w:rsidRPr="007B7096">
        <w:rPr>
          <w:rFonts w:cstheme="minorHAnsi"/>
          <w:sz w:val="24"/>
          <w:szCs w:val="24"/>
        </w:rPr>
        <w:t>Zoned programmable Air to Water heating system</w:t>
      </w:r>
      <w:r w:rsidR="00EB5B5E" w:rsidRPr="007B7096">
        <w:rPr>
          <w:rFonts w:cstheme="minorHAnsi"/>
          <w:sz w:val="24"/>
          <w:szCs w:val="24"/>
        </w:rPr>
        <w:t xml:space="preserve">. </w:t>
      </w:r>
    </w:p>
    <w:p w14:paraId="49B484F0" w14:textId="77777777" w:rsidR="00EB5B5E" w:rsidRPr="007B7096" w:rsidRDefault="00EB5B5E" w:rsidP="00DA7B4C">
      <w:pPr>
        <w:pStyle w:val="ListParagraph"/>
        <w:numPr>
          <w:ilvl w:val="0"/>
          <w:numId w:val="3"/>
        </w:numPr>
        <w:rPr>
          <w:rFonts w:cstheme="minorHAnsi"/>
          <w:sz w:val="24"/>
          <w:szCs w:val="24"/>
        </w:rPr>
      </w:pPr>
      <w:r w:rsidRPr="007B7096">
        <w:rPr>
          <w:rFonts w:cstheme="minorHAnsi"/>
          <w:sz w:val="24"/>
          <w:szCs w:val="24"/>
        </w:rPr>
        <w:t xml:space="preserve">Heat pump – with display unit to be located under stairs/in plant room – not visible to tenant, to include booster switch. </w:t>
      </w:r>
    </w:p>
    <w:p w14:paraId="2D5CD36A"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Heating thermostats to be preferably non digital type.</w:t>
      </w:r>
    </w:p>
    <w:p w14:paraId="5D275662"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 xml:space="preserve">Pressurised Domestic Water System with integrated pump included. </w:t>
      </w:r>
    </w:p>
    <w:p w14:paraId="4929D561"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 xml:space="preserve">MVHR heat recovery ventilation </w:t>
      </w:r>
    </w:p>
    <w:p w14:paraId="64EBB3AB"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Valves to be labelled in hot press and Plant rooms.</w:t>
      </w:r>
    </w:p>
    <w:p w14:paraId="41588143" w14:textId="77777777" w:rsidR="00DC331A" w:rsidRPr="007B7096" w:rsidRDefault="00DC331A" w:rsidP="00DA7B4C">
      <w:pPr>
        <w:pStyle w:val="ListParagraph"/>
        <w:numPr>
          <w:ilvl w:val="0"/>
          <w:numId w:val="3"/>
        </w:numPr>
        <w:rPr>
          <w:rFonts w:cstheme="minorHAnsi"/>
          <w:sz w:val="24"/>
          <w:szCs w:val="24"/>
        </w:rPr>
      </w:pPr>
      <w:r w:rsidRPr="007B7096">
        <w:rPr>
          <w:rFonts w:cstheme="minorHAnsi"/>
          <w:sz w:val="24"/>
          <w:szCs w:val="24"/>
        </w:rPr>
        <w:t xml:space="preserve">At least two carbon monoxide alarms to be fitted in each dwelling as a precautionary measure. Preferably mains wired. </w:t>
      </w:r>
    </w:p>
    <w:p w14:paraId="7B63AE85" w14:textId="77777777" w:rsidR="008972E7" w:rsidRPr="007B7096" w:rsidRDefault="008972E7" w:rsidP="008972E7">
      <w:pPr>
        <w:pStyle w:val="ListParagraph"/>
        <w:numPr>
          <w:ilvl w:val="0"/>
          <w:numId w:val="3"/>
        </w:numPr>
        <w:rPr>
          <w:rFonts w:cstheme="minorHAnsi"/>
          <w:sz w:val="24"/>
          <w:szCs w:val="24"/>
        </w:rPr>
      </w:pPr>
      <w:r w:rsidRPr="007B7096">
        <w:rPr>
          <w:rFonts w:cstheme="minorHAnsi"/>
          <w:sz w:val="24"/>
          <w:szCs w:val="24"/>
        </w:rPr>
        <w:t>Energy efficient light bulbs to be fitted in all internal and external lights.</w:t>
      </w:r>
    </w:p>
    <w:p w14:paraId="3A2B1396"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Spurs to be labelled.</w:t>
      </w:r>
    </w:p>
    <w:p w14:paraId="219B314B"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Earthing to be in place as required.</w:t>
      </w:r>
    </w:p>
    <w:p w14:paraId="59BECEE1" w14:textId="77777777" w:rsidR="00DC331A" w:rsidRPr="007B7096" w:rsidRDefault="00DC331A" w:rsidP="00DC331A">
      <w:pPr>
        <w:pStyle w:val="ListParagraph"/>
        <w:numPr>
          <w:ilvl w:val="0"/>
          <w:numId w:val="3"/>
        </w:numPr>
        <w:rPr>
          <w:rFonts w:cstheme="minorHAnsi"/>
          <w:sz w:val="24"/>
          <w:szCs w:val="24"/>
        </w:rPr>
      </w:pPr>
      <w:r w:rsidRPr="007B7096">
        <w:rPr>
          <w:rFonts w:cstheme="minorHAnsi"/>
          <w:sz w:val="24"/>
          <w:szCs w:val="24"/>
        </w:rPr>
        <w:t>No light to be fitted in roof space unless required for maintenance purposes.</w:t>
      </w:r>
    </w:p>
    <w:p w14:paraId="08137644" w14:textId="44FD6960" w:rsidR="008972E7" w:rsidRPr="007B7096" w:rsidRDefault="00DC331A" w:rsidP="00DA7B4C">
      <w:pPr>
        <w:pStyle w:val="ListParagraph"/>
        <w:numPr>
          <w:ilvl w:val="0"/>
          <w:numId w:val="3"/>
        </w:numPr>
        <w:rPr>
          <w:rFonts w:cstheme="minorHAnsi"/>
          <w:sz w:val="24"/>
          <w:szCs w:val="24"/>
        </w:rPr>
      </w:pPr>
      <w:r w:rsidRPr="007B7096">
        <w:rPr>
          <w:rFonts w:cstheme="minorHAnsi"/>
          <w:sz w:val="24"/>
          <w:szCs w:val="24"/>
        </w:rPr>
        <w:t>Water tank stands in roof space to be properly supported.</w:t>
      </w:r>
      <w:r w:rsidR="005250CF" w:rsidRPr="007B7096">
        <w:rPr>
          <w:rFonts w:cstheme="minorHAnsi"/>
          <w:sz w:val="24"/>
          <w:szCs w:val="24"/>
        </w:rPr>
        <w:t xml:space="preserve"> Tank to be insulated and covered.</w:t>
      </w:r>
    </w:p>
    <w:p w14:paraId="6DACD116" w14:textId="4AFF220B" w:rsidR="00DA7B4C" w:rsidRPr="007B7096" w:rsidRDefault="00DA7B4C" w:rsidP="0001319D">
      <w:pPr>
        <w:ind w:left="360"/>
        <w:rPr>
          <w:rFonts w:cstheme="minorHAnsi"/>
          <w:sz w:val="24"/>
          <w:szCs w:val="24"/>
        </w:rPr>
      </w:pPr>
      <w:r w:rsidRPr="007B7096">
        <w:rPr>
          <w:rFonts w:cstheme="minorHAnsi"/>
          <w:b/>
          <w:sz w:val="26"/>
          <w:szCs w:val="26"/>
          <w:u w:val="single"/>
        </w:rPr>
        <w:t>Finishes</w:t>
      </w:r>
    </w:p>
    <w:p w14:paraId="19DE36A6" w14:textId="28312D6F" w:rsidR="00A4489D" w:rsidRPr="007B7096" w:rsidRDefault="008972E7" w:rsidP="00A4489D">
      <w:pPr>
        <w:pStyle w:val="ListParagraph"/>
        <w:numPr>
          <w:ilvl w:val="0"/>
          <w:numId w:val="4"/>
        </w:numPr>
        <w:rPr>
          <w:rFonts w:cstheme="minorHAnsi"/>
          <w:sz w:val="24"/>
          <w:szCs w:val="24"/>
        </w:rPr>
      </w:pPr>
      <w:r w:rsidRPr="007B7096">
        <w:rPr>
          <w:rFonts w:cstheme="minorHAnsi"/>
          <w:sz w:val="24"/>
          <w:szCs w:val="24"/>
        </w:rPr>
        <w:t>House interior to</w:t>
      </w:r>
      <w:r w:rsidR="00A4489D" w:rsidRPr="007B7096">
        <w:rPr>
          <w:rFonts w:cstheme="minorHAnsi"/>
          <w:sz w:val="24"/>
          <w:szCs w:val="24"/>
        </w:rPr>
        <w:t xml:space="preserve"> be painted in neutral colour with 2 coats emulsion paint</w:t>
      </w:r>
    </w:p>
    <w:p w14:paraId="7CE3494E" w14:textId="595E3920" w:rsidR="008972E7" w:rsidRPr="007B7096" w:rsidRDefault="00E3026D" w:rsidP="00A4489D">
      <w:pPr>
        <w:pStyle w:val="ListParagraph"/>
        <w:numPr>
          <w:ilvl w:val="0"/>
          <w:numId w:val="4"/>
        </w:numPr>
        <w:rPr>
          <w:rFonts w:cstheme="minorHAnsi"/>
          <w:sz w:val="24"/>
          <w:szCs w:val="24"/>
        </w:rPr>
      </w:pPr>
      <w:r w:rsidRPr="007B7096">
        <w:rPr>
          <w:rFonts w:cstheme="minorHAnsi"/>
          <w:sz w:val="24"/>
          <w:szCs w:val="24"/>
        </w:rPr>
        <w:t xml:space="preserve">Lightweight internal doors </w:t>
      </w:r>
      <w:r w:rsidR="00A4489D" w:rsidRPr="007B7096">
        <w:rPr>
          <w:rFonts w:cstheme="minorHAnsi"/>
          <w:sz w:val="24"/>
          <w:szCs w:val="24"/>
        </w:rPr>
        <w:t>(Flat panel doors preferable).</w:t>
      </w:r>
      <w:r w:rsidR="0001319D" w:rsidRPr="007B7096">
        <w:rPr>
          <w:rFonts w:cstheme="minorHAnsi"/>
          <w:sz w:val="24"/>
          <w:szCs w:val="24"/>
        </w:rPr>
        <w:t xml:space="preserve"> </w:t>
      </w:r>
      <w:r w:rsidR="00A4489D" w:rsidRPr="007B7096">
        <w:rPr>
          <w:rFonts w:cstheme="minorHAnsi"/>
          <w:sz w:val="24"/>
          <w:szCs w:val="24"/>
        </w:rPr>
        <w:t>P</w:t>
      </w:r>
      <w:r w:rsidR="008972E7" w:rsidRPr="007B7096">
        <w:rPr>
          <w:rFonts w:cstheme="minorHAnsi"/>
          <w:sz w:val="24"/>
          <w:szCs w:val="24"/>
        </w:rPr>
        <w:t xml:space="preserve">ainted </w:t>
      </w:r>
      <w:r w:rsidR="00A4489D" w:rsidRPr="007B7096">
        <w:rPr>
          <w:rFonts w:cstheme="minorHAnsi"/>
          <w:sz w:val="24"/>
          <w:szCs w:val="24"/>
        </w:rPr>
        <w:t>white</w:t>
      </w:r>
      <w:r w:rsidR="00F85D18" w:rsidRPr="007B7096">
        <w:rPr>
          <w:rFonts w:cstheme="minorHAnsi"/>
          <w:sz w:val="24"/>
          <w:szCs w:val="24"/>
        </w:rPr>
        <w:t xml:space="preserve"> </w:t>
      </w:r>
      <w:r w:rsidR="00F85D18" w:rsidRPr="007B7096">
        <w:rPr>
          <w:rFonts w:cstheme="minorHAnsi"/>
          <w:sz w:val="24"/>
          <w:szCs w:val="24"/>
          <w:lang w:val="en-IE"/>
        </w:rPr>
        <w:t>(undercoat and 2 coats satin wood finish topcoat) with good quality fittings.</w:t>
      </w:r>
    </w:p>
    <w:p w14:paraId="36802EB8" w14:textId="3F2DC536" w:rsidR="00A4489D" w:rsidRPr="007B7096" w:rsidRDefault="00A4489D" w:rsidP="00A4489D">
      <w:pPr>
        <w:pStyle w:val="ListParagraph"/>
        <w:numPr>
          <w:ilvl w:val="0"/>
          <w:numId w:val="4"/>
        </w:numPr>
        <w:rPr>
          <w:rFonts w:cstheme="minorHAnsi"/>
          <w:sz w:val="24"/>
          <w:szCs w:val="24"/>
        </w:rPr>
      </w:pPr>
      <w:r w:rsidRPr="007B7096">
        <w:rPr>
          <w:rFonts w:cstheme="minorHAnsi"/>
          <w:sz w:val="24"/>
          <w:szCs w:val="24"/>
          <w:lang w:val="en-IE"/>
        </w:rPr>
        <w:lastRenderedPageBreak/>
        <w:t>All skirting /architrave /window boards/stairs /attic trap door to be red deal. Painted white</w:t>
      </w:r>
      <w:r w:rsidR="00F85D18" w:rsidRPr="007B7096">
        <w:rPr>
          <w:rFonts w:cstheme="minorHAnsi"/>
          <w:sz w:val="24"/>
          <w:szCs w:val="24"/>
          <w:lang w:val="en-IE"/>
        </w:rPr>
        <w:t xml:space="preserve">. </w:t>
      </w:r>
      <w:r w:rsidR="00F85D18" w:rsidRPr="007B7096">
        <w:rPr>
          <w:rFonts w:cstheme="minorHAnsi"/>
          <w:sz w:val="24"/>
          <w:szCs w:val="24"/>
        </w:rPr>
        <w:t>Painting to be knotted, primed, stopped, 2 coats of undercoat and I coat of high gloss finish.</w:t>
      </w:r>
    </w:p>
    <w:p w14:paraId="6E8D2C92" w14:textId="666AB634" w:rsidR="00E3026D" w:rsidRPr="007B7096" w:rsidRDefault="00DC331A" w:rsidP="00E3026D">
      <w:pPr>
        <w:pStyle w:val="ListParagraph"/>
        <w:numPr>
          <w:ilvl w:val="0"/>
          <w:numId w:val="4"/>
        </w:numPr>
        <w:rPr>
          <w:rFonts w:cstheme="minorHAnsi"/>
          <w:b/>
          <w:sz w:val="24"/>
          <w:szCs w:val="24"/>
          <w:u w:val="single"/>
        </w:rPr>
      </w:pPr>
      <w:r w:rsidRPr="007B7096">
        <w:rPr>
          <w:rFonts w:cstheme="minorHAnsi"/>
          <w:sz w:val="24"/>
          <w:szCs w:val="24"/>
          <w:lang w:val="en-IE"/>
        </w:rPr>
        <w:t>No s</w:t>
      </w:r>
      <w:r w:rsidR="008972E7" w:rsidRPr="007B7096">
        <w:rPr>
          <w:rFonts w:cstheme="minorHAnsi"/>
          <w:sz w:val="24"/>
          <w:szCs w:val="24"/>
          <w:lang w:val="en-IE"/>
        </w:rPr>
        <w:t>addle boards</w:t>
      </w:r>
      <w:r w:rsidRPr="007B7096">
        <w:rPr>
          <w:rFonts w:cstheme="minorHAnsi"/>
          <w:sz w:val="24"/>
          <w:szCs w:val="24"/>
          <w:lang w:val="en-IE"/>
        </w:rPr>
        <w:t xml:space="preserve"> to be fitted</w:t>
      </w:r>
      <w:r w:rsidR="008972E7" w:rsidRPr="007B7096">
        <w:rPr>
          <w:rFonts w:cstheme="minorHAnsi"/>
          <w:sz w:val="24"/>
          <w:szCs w:val="24"/>
          <w:lang w:val="en-IE"/>
        </w:rPr>
        <w:t xml:space="preserve">. 20mm gap to be left at the bottom of every internal door </w:t>
      </w:r>
      <w:r w:rsidR="00E41B85" w:rsidRPr="007B7096">
        <w:rPr>
          <w:rFonts w:cstheme="minorHAnsi"/>
          <w:sz w:val="24"/>
          <w:szCs w:val="24"/>
          <w:lang w:val="en-IE"/>
        </w:rPr>
        <w:t>to</w:t>
      </w:r>
      <w:r w:rsidR="008972E7" w:rsidRPr="007B7096">
        <w:rPr>
          <w:rFonts w:cstheme="minorHAnsi"/>
          <w:sz w:val="24"/>
          <w:szCs w:val="24"/>
          <w:lang w:val="en-IE"/>
        </w:rPr>
        <w:t xml:space="preserve"> allow for all types of floor covering</w:t>
      </w:r>
      <w:r w:rsidR="0001319D" w:rsidRPr="007B7096">
        <w:rPr>
          <w:rFonts w:cstheme="minorHAnsi"/>
          <w:sz w:val="24"/>
          <w:szCs w:val="24"/>
          <w:lang w:val="en-IE"/>
        </w:rPr>
        <w:t>s</w:t>
      </w:r>
    </w:p>
    <w:p w14:paraId="38F3D42D" w14:textId="77777777" w:rsidR="008972E7" w:rsidRPr="007B7096" w:rsidRDefault="008972E7" w:rsidP="00E3026D">
      <w:pPr>
        <w:pStyle w:val="ListParagraph"/>
        <w:numPr>
          <w:ilvl w:val="0"/>
          <w:numId w:val="4"/>
        </w:numPr>
        <w:rPr>
          <w:rFonts w:cstheme="minorHAnsi"/>
          <w:b/>
          <w:sz w:val="24"/>
          <w:szCs w:val="24"/>
          <w:u w:val="single"/>
        </w:rPr>
      </w:pPr>
      <w:r w:rsidRPr="007B7096">
        <w:rPr>
          <w:rFonts w:cstheme="minorHAnsi"/>
          <w:sz w:val="24"/>
          <w:szCs w:val="24"/>
        </w:rPr>
        <w:t>Thumb screw lock on doors to bathrooms and WCs.</w:t>
      </w:r>
    </w:p>
    <w:p w14:paraId="7D1F94FD" w14:textId="77777777" w:rsidR="008972E7" w:rsidRPr="007B7096" w:rsidRDefault="008972E7" w:rsidP="008972E7">
      <w:pPr>
        <w:pStyle w:val="ListParagraph"/>
        <w:numPr>
          <w:ilvl w:val="0"/>
          <w:numId w:val="4"/>
        </w:numPr>
        <w:rPr>
          <w:rFonts w:cstheme="minorHAnsi"/>
          <w:b/>
          <w:sz w:val="24"/>
          <w:szCs w:val="24"/>
          <w:u w:val="single"/>
        </w:rPr>
      </w:pPr>
      <w:r w:rsidRPr="007B7096">
        <w:rPr>
          <w:rFonts w:cstheme="minorHAnsi"/>
          <w:sz w:val="24"/>
          <w:szCs w:val="24"/>
        </w:rPr>
        <w:t>Door stoppers to be fitted to prevent door handles damaging walls.</w:t>
      </w:r>
    </w:p>
    <w:p w14:paraId="3FA3BB86" w14:textId="77777777" w:rsidR="008972E7" w:rsidRPr="007B7096" w:rsidRDefault="008972E7" w:rsidP="00E3026D">
      <w:pPr>
        <w:pStyle w:val="ListParagraph"/>
        <w:numPr>
          <w:ilvl w:val="0"/>
          <w:numId w:val="4"/>
        </w:numPr>
        <w:rPr>
          <w:rFonts w:cstheme="minorHAnsi"/>
          <w:b/>
          <w:sz w:val="24"/>
          <w:szCs w:val="24"/>
          <w:u w:val="single"/>
        </w:rPr>
      </w:pPr>
      <w:r w:rsidRPr="007B7096">
        <w:rPr>
          <w:rFonts w:cstheme="minorHAnsi"/>
          <w:sz w:val="24"/>
          <w:szCs w:val="24"/>
        </w:rPr>
        <w:t xml:space="preserve">No </w:t>
      </w:r>
      <w:r w:rsidR="00DC331A" w:rsidRPr="007B7096">
        <w:rPr>
          <w:rFonts w:cstheme="minorHAnsi"/>
          <w:sz w:val="24"/>
          <w:szCs w:val="24"/>
        </w:rPr>
        <w:t xml:space="preserve">gaps between skirting and floor these should </w:t>
      </w:r>
      <w:r w:rsidRPr="007B7096">
        <w:rPr>
          <w:rFonts w:cstheme="minorHAnsi"/>
          <w:sz w:val="24"/>
          <w:szCs w:val="24"/>
        </w:rPr>
        <w:t>neatly sealed.</w:t>
      </w:r>
    </w:p>
    <w:p w14:paraId="075DE936" w14:textId="77777777" w:rsidR="003B3325" w:rsidRPr="007B7096" w:rsidRDefault="00E1657E" w:rsidP="003B3325">
      <w:pPr>
        <w:pStyle w:val="ListParagraph"/>
        <w:numPr>
          <w:ilvl w:val="0"/>
          <w:numId w:val="4"/>
        </w:numPr>
        <w:rPr>
          <w:rFonts w:cstheme="minorHAnsi"/>
          <w:b/>
          <w:sz w:val="24"/>
          <w:szCs w:val="24"/>
          <w:u w:val="single"/>
        </w:rPr>
      </w:pPr>
      <w:r w:rsidRPr="007B7096">
        <w:rPr>
          <w:rFonts w:cstheme="minorHAnsi"/>
          <w:sz w:val="24"/>
          <w:szCs w:val="24"/>
        </w:rPr>
        <w:t xml:space="preserve">Adequate storage needs to be provided </w:t>
      </w:r>
    </w:p>
    <w:p w14:paraId="38C874D0" w14:textId="77777777" w:rsidR="008972E7" w:rsidRPr="007B7096" w:rsidRDefault="008972E7" w:rsidP="003B3325">
      <w:pPr>
        <w:pStyle w:val="ListParagraph"/>
        <w:numPr>
          <w:ilvl w:val="0"/>
          <w:numId w:val="4"/>
        </w:numPr>
        <w:rPr>
          <w:rFonts w:cstheme="minorHAnsi"/>
          <w:b/>
          <w:sz w:val="24"/>
          <w:szCs w:val="24"/>
          <w:u w:val="single"/>
        </w:rPr>
      </w:pPr>
      <w:r w:rsidRPr="007B7096">
        <w:rPr>
          <w:rFonts w:cstheme="minorHAnsi"/>
          <w:sz w:val="24"/>
          <w:szCs w:val="24"/>
        </w:rPr>
        <w:t>Hot press to be fitted with shelving.</w:t>
      </w:r>
    </w:p>
    <w:p w14:paraId="7D36323D" w14:textId="77777777" w:rsidR="008972E7" w:rsidRPr="007B7096" w:rsidRDefault="008972E7" w:rsidP="003B3325">
      <w:pPr>
        <w:pStyle w:val="ListParagraph"/>
        <w:numPr>
          <w:ilvl w:val="0"/>
          <w:numId w:val="4"/>
        </w:numPr>
        <w:rPr>
          <w:rFonts w:cstheme="minorHAnsi"/>
          <w:b/>
          <w:sz w:val="24"/>
          <w:szCs w:val="24"/>
          <w:u w:val="single"/>
        </w:rPr>
      </w:pPr>
      <w:r w:rsidRPr="007B7096">
        <w:rPr>
          <w:rFonts w:cstheme="minorHAnsi"/>
          <w:sz w:val="24"/>
          <w:szCs w:val="24"/>
        </w:rPr>
        <w:t>Trap door to roof space to be insulated, air sealed and bolted.</w:t>
      </w:r>
    </w:p>
    <w:p w14:paraId="233256D5" w14:textId="77777777" w:rsidR="00A4489D" w:rsidRPr="007B7096" w:rsidRDefault="00A4489D" w:rsidP="003B3325">
      <w:pPr>
        <w:pStyle w:val="ListParagraph"/>
        <w:numPr>
          <w:ilvl w:val="0"/>
          <w:numId w:val="4"/>
        </w:numPr>
        <w:rPr>
          <w:rFonts w:cstheme="minorHAnsi"/>
          <w:b/>
          <w:sz w:val="24"/>
          <w:szCs w:val="24"/>
          <w:u w:val="single"/>
        </w:rPr>
      </w:pPr>
      <w:r w:rsidRPr="007B7096">
        <w:rPr>
          <w:rFonts w:cstheme="minorHAnsi"/>
          <w:sz w:val="24"/>
          <w:szCs w:val="24"/>
        </w:rPr>
        <w:t>No chimney or fireplace</w:t>
      </w:r>
    </w:p>
    <w:p w14:paraId="21E210C9" w14:textId="77777777" w:rsidR="00715D4E" w:rsidRPr="007B7096" w:rsidRDefault="00715D4E" w:rsidP="00DA7B4C">
      <w:pPr>
        <w:rPr>
          <w:rFonts w:cstheme="minorHAnsi"/>
          <w:b/>
          <w:sz w:val="24"/>
          <w:szCs w:val="24"/>
          <w:u w:val="single"/>
        </w:rPr>
      </w:pPr>
    </w:p>
    <w:p w14:paraId="78AAA258" w14:textId="1EB58F37" w:rsidR="00DA7B4C" w:rsidRPr="007B7096" w:rsidRDefault="00DA7B4C" w:rsidP="00DA7B4C">
      <w:pPr>
        <w:rPr>
          <w:rFonts w:cstheme="minorHAnsi"/>
          <w:b/>
          <w:sz w:val="26"/>
          <w:szCs w:val="26"/>
          <w:u w:val="single"/>
        </w:rPr>
      </w:pPr>
      <w:r w:rsidRPr="007B7096">
        <w:rPr>
          <w:rFonts w:cstheme="minorHAnsi"/>
          <w:b/>
          <w:sz w:val="26"/>
          <w:szCs w:val="26"/>
          <w:u w:val="single"/>
        </w:rPr>
        <w:t>Bathrooms</w:t>
      </w:r>
      <w:r w:rsidR="008972E7" w:rsidRPr="007B7096">
        <w:rPr>
          <w:rFonts w:cstheme="minorHAnsi"/>
          <w:b/>
          <w:sz w:val="26"/>
          <w:szCs w:val="26"/>
          <w:u w:val="single"/>
        </w:rPr>
        <w:t>/WC’s</w:t>
      </w:r>
    </w:p>
    <w:p w14:paraId="4522F411" w14:textId="3404296A" w:rsidR="00DA7B4C" w:rsidRPr="007B7096" w:rsidRDefault="00DA7B4C" w:rsidP="0001319D">
      <w:pPr>
        <w:ind w:firstLine="360"/>
        <w:rPr>
          <w:rFonts w:cstheme="minorHAnsi"/>
          <w:b/>
          <w:sz w:val="26"/>
          <w:szCs w:val="26"/>
          <w:u w:val="single"/>
        </w:rPr>
      </w:pPr>
      <w:r w:rsidRPr="007B7096">
        <w:rPr>
          <w:rFonts w:cstheme="minorHAnsi"/>
          <w:b/>
          <w:sz w:val="26"/>
          <w:szCs w:val="26"/>
          <w:u w:val="single"/>
        </w:rPr>
        <w:t>Mechanical &amp; Electrical</w:t>
      </w:r>
    </w:p>
    <w:p w14:paraId="68FA11CE" w14:textId="77777777" w:rsidR="00DA7B4C" w:rsidRPr="007B7096" w:rsidRDefault="00DA7B4C" w:rsidP="00DA7B4C">
      <w:pPr>
        <w:pStyle w:val="ListParagraph"/>
        <w:numPr>
          <w:ilvl w:val="0"/>
          <w:numId w:val="3"/>
        </w:numPr>
        <w:rPr>
          <w:rFonts w:cstheme="minorHAnsi"/>
          <w:sz w:val="24"/>
          <w:szCs w:val="24"/>
        </w:rPr>
      </w:pPr>
      <w:r w:rsidRPr="007B7096">
        <w:rPr>
          <w:rFonts w:cstheme="minorHAnsi"/>
          <w:sz w:val="24"/>
          <w:szCs w:val="24"/>
        </w:rPr>
        <w:t>Filter</w:t>
      </w:r>
      <w:r w:rsidR="00DC331A" w:rsidRPr="007B7096">
        <w:rPr>
          <w:rFonts w:cstheme="minorHAnsi"/>
          <w:sz w:val="24"/>
          <w:szCs w:val="24"/>
        </w:rPr>
        <w:t xml:space="preserve"> </w:t>
      </w:r>
      <w:r w:rsidRPr="007B7096">
        <w:rPr>
          <w:rFonts w:cstheme="minorHAnsi"/>
          <w:sz w:val="24"/>
          <w:szCs w:val="24"/>
        </w:rPr>
        <w:t>less humidity tracking extractor fan to be fitted in bathrooms that contain a bath and or a shower if designed mechanical ventilation system is not installed.</w:t>
      </w:r>
    </w:p>
    <w:p w14:paraId="17D18A86" w14:textId="77777777" w:rsidR="00AD2A81" w:rsidRPr="007B7096" w:rsidRDefault="008972E7" w:rsidP="006F2205">
      <w:pPr>
        <w:pStyle w:val="ListParagraph"/>
        <w:numPr>
          <w:ilvl w:val="0"/>
          <w:numId w:val="3"/>
        </w:numPr>
        <w:rPr>
          <w:rFonts w:cstheme="minorHAnsi"/>
          <w:sz w:val="24"/>
          <w:szCs w:val="24"/>
        </w:rPr>
      </w:pPr>
      <w:r w:rsidRPr="007B7096">
        <w:rPr>
          <w:rFonts w:cstheme="minorHAnsi"/>
          <w:sz w:val="24"/>
          <w:szCs w:val="24"/>
        </w:rPr>
        <w:t>A</w:t>
      </w:r>
      <w:r w:rsidR="00DA7B4C" w:rsidRPr="007B7096">
        <w:rPr>
          <w:rFonts w:cstheme="minorHAnsi"/>
          <w:sz w:val="24"/>
          <w:szCs w:val="24"/>
        </w:rPr>
        <w:t xml:space="preserve"> bath</w:t>
      </w:r>
      <w:r w:rsidRPr="007B7096">
        <w:rPr>
          <w:rFonts w:cstheme="minorHAnsi"/>
          <w:sz w:val="24"/>
          <w:szCs w:val="24"/>
        </w:rPr>
        <w:t xml:space="preserve"> and separate power shower to be provided where possible. If space only allows for one – shower unit is preferable.</w:t>
      </w:r>
    </w:p>
    <w:p w14:paraId="352262A5" w14:textId="245B4A43" w:rsidR="00DA7B4C" w:rsidRPr="007B7096" w:rsidRDefault="00AD2A81" w:rsidP="006F2205">
      <w:pPr>
        <w:pStyle w:val="ListParagraph"/>
        <w:numPr>
          <w:ilvl w:val="0"/>
          <w:numId w:val="3"/>
        </w:numPr>
        <w:rPr>
          <w:rFonts w:cstheme="minorHAnsi"/>
          <w:sz w:val="24"/>
          <w:szCs w:val="24"/>
        </w:rPr>
      </w:pPr>
      <w:r w:rsidRPr="007B7096">
        <w:rPr>
          <w:rFonts w:cstheme="minorHAnsi"/>
          <w:sz w:val="24"/>
          <w:szCs w:val="24"/>
        </w:rPr>
        <w:t>If shower bath (</w:t>
      </w:r>
      <w:proofErr w:type="gramStart"/>
      <w:r w:rsidRPr="007B7096">
        <w:rPr>
          <w:rFonts w:cstheme="minorHAnsi"/>
          <w:sz w:val="24"/>
          <w:szCs w:val="24"/>
        </w:rPr>
        <w:t>i.e.</w:t>
      </w:r>
      <w:proofErr w:type="gramEnd"/>
      <w:r w:rsidRPr="007B7096">
        <w:rPr>
          <w:rFonts w:cstheme="minorHAnsi"/>
          <w:sz w:val="24"/>
          <w:szCs w:val="24"/>
        </w:rPr>
        <w:t xml:space="preserve"> Shower over bath) is being provided anti-slip provisions should be applied to the bath, handrail should be provided and shower screen should also be provided. </w:t>
      </w:r>
      <w:r w:rsidR="008972E7" w:rsidRPr="007B7096">
        <w:rPr>
          <w:rFonts w:cstheme="minorHAnsi"/>
          <w:sz w:val="24"/>
          <w:szCs w:val="24"/>
        </w:rPr>
        <w:t xml:space="preserve"> </w:t>
      </w:r>
    </w:p>
    <w:p w14:paraId="032F22C5" w14:textId="77777777" w:rsidR="00DA7B4C" w:rsidRPr="007B7096" w:rsidRDefault="00DA7B4C" w:rsidP="00DA7B4C">
      <w:pPr>
        <w:rPr>
          <w:rFonts w:cstheme="minorHAnsi"/>
          <w:sz w:val="24"/>
          <w:szCs w:val="24"/>
        </w:rPr>
      </w:pPr>
    </w:p>
    <w:p w14:paraId="42559657" w14:textId="2447748F" w:rsidR="00DA7B4C" w:rsidRPr="007B7096" w:rsidRDefault="00DA7B4C" w:rsidP="00DA7B4C">
      <w:pPr>
        <w:ind w:left="360"/>
        <w:rPr>
          <w:rFonts w:cstheme="minorHAnsi"/>
          <w:b/>
          <w:sz w:val="24"/>
          <w:szCs w:val="24"/>
          <w:u w:val="single"/>
        </w:rPr>
      </w:pPr>
      <w:r w:rsidRPr="007B7096">
        <w:rPr>
          <w:rFonts w:cstheme="minorHAnsi"/>
          <w:b/>
          <w:sz w:val="26"/>
          <w:szCs w:val="26"/>
          <w:u w:val="single"/>
        </w:rPr>
        <w:t>Finishes</w:t>
      </w:r>
    </w:p>
    <w:p w14:paraId="687558FA" w14:textId="77777777" w:rsidR="00A4489D" w:rsidRPr="007B7096" w:rsidRDefault="00A4489D" w:rsidP="003B3325">
      <w:pPr>
        <w:pStyle w:val="ListParagraph"/>
        <w:numPr>
          <w:ilvl w:val="0"/>
          <w:numId w:val="4"/>
        </w:numPr>
        <w:rPr>
          <w:rFonts w:cstheme="minorHAnsi"/>
          <w:b/>
          <w:sz w:val="24"/>
          <w:szCs w:val="24"/>
          <w:u w:val="single"/>
        </w:rPr>
      </w:pPr>
      <w:r w:rsidRPr="007B7096">
        <w:rPr>
          <w:rFonts w:cstheme="minorHAnsi"/>
          <w:sz w:val="24"/>
          <w:szCs w:val="24"/>
        </w:rPr>
        <w:t>Good Quality white sanitary ware</w:t>
      </w:r>
    </w:p>
    <w:p w14:paraId="78E369B3" w14:textId="77777777" w:rsidR="00A4489D" w:rsidRPr="007B7096" w:rsidRDefault="00A4489D" w:rsidP="003B3325">
      <w:pPr>
        <w:pStyle w:val="ListParagraph"/>
        <w:numPr>
          <w:ilvl w:val="0"/>
          <w:numId w:val="4"/>
        </w:numPr>
        <w:rPr>
          <w:rFonts w:cstheme="minorHAnsi"/>
          <w:b/>
          <w:sz w:val="24"/>
          <w:szCs w:val="24"/>
          <w:u w:val="single"/>
        </w:rPr>
      </w:pPr>
      <w:r w:rsidRPr="007B7096">
        <w:rPr>
          <w:rFonts w:cstheme="minorHAnsi"/>
          <w:sz w:val="24"/>
          <w:szCs w:val="24"/>
        </w:rPr>
        <w:t>Tiled splashbacks over all WHBs.</w:t>
      </w:r>
    </w:p>
    <w:p w14:paraId="475AF409" w14:textId="7D44B5FA" w:rsidR="003B3325" w:rsidRPr="007B7096" w:rsidRDefault="003B3325" w:rsidP="003B3325">
      <w:pPr>
        <w:pStyle w:val="ListParagraph"/>
        <w:numPr>
          <w:ilvl w:val="0"/>
          <w:numId w:val="4"/>
        </w:numPr>
        <w:rPr>
          <w:rFonts w:cstheme="minorHAnsi"/>
          <w:sz w:val="24"/>
          <w:szCs w:val="24"/>
        </w:rPr>
      </w:pPr>
      <w:r w:rsidRPr="007B7096">
        <w:rPr>
          <w:rFonts w:cstheme="minorHAnsi"/>
          <w:sz w:val="24"/>
          <w:szCs w:val="24"/>
        </w:rPr>
        <w:t xml:space="preserve">Bathroom </w:t>
      </w:r>
      <w:r w:rsidR="0001319D" w:rsidRPr="007B7096">
        <w:rPr>
          <w:rFonts w:cstheme="minorHAnsi"/>
          <w:sz w:val="24"/>
          <w:szCs w:val="24"/>
        </w:rPr>
        <w:t>windowsills</w:t>
      </w:r>
      <w:r w:rsidRPr="007B7096">
        <w:rPr>
          <w:rFonts w:cstheme="minorHAnsi"/>
          <w:sz w:val="24"/>
          <w:szCs w:val="24"/>
        </w:rPr>
        <w:t xml:space="preserve"> to be tiled.</w:t>
      </w:r>
    </w:p>
    <w:p w14:paraId="0750C86D" w14:textId="77777777" w:rsidR="003B3325" w:rsidRPr="007B7096" w:rsidRDefault="00E1657E" w:rsidP="003B3325">
      <w:pPr>
        <w:pStyle w:val="ListParagraph"/>
        <w:numPr>
          <w:ilvl w:val="0"/>
          <w:numId w:val="4"/>
        </w:numPr>
        <w:rPr>
          <w:rFonts w:cstheme="minorHAnsi"/>
          <w:sz w:val="24"/>
          <w:szCs w:val="24"/>
        </w:rPr>
      </w:pPr>
      <w:r w:rsidRPr="007B7096">
        <w:rPr>
          <w:rFonts w:cstheme="minorHAnsi"/>
          <w:sz w:val="24"/>
          <w:szCs w:val="24"/>
        </w:rPr>
        <w:t>Min.</w:t>
      </w:r>
      <w:r w:rsidR="003B3325" w:rsidRPr="007B7096">
        <w:rPr>
          <w:rFonts w:cstheme="minorHAnsi"/>
          <w:sz w:val="24"/>
          <w:szCs w:val="24"/>
        </w:rPr>
        <w:t xml:space="preserve"> three row</w:t>
      </w:r>
      <w:r w:rsidR="00DC331A" w:rsidRPr="007B7096">
        <w:rPr>
          <w:rFonts w:cstheme="minorHAnsi"/>
          <w:sz w:val="24"/>
          <w:szCs w:val="24"/>
        </w:rPr>
        <w:t>s</w:t>
      </w:r>
      <w:r w:rsidR="003B3325" w:rsidRPr="007B7096">
        <w:rPr>
          <w:rFonts w:cstheme="minorHAnsi"/>
          <w:sz w:val="24"/>
          <w:szCs w:val="24"/>
        </w:rPr>
        <w:t xml:space="preserve"> of tiles over bath.</w:t>
      </w:r>
    </w:p>
    <w:p w14:paraId="4125B831" w14:textId="77777777" w:rsidR="00A4489D" w:rsidRPr="007B7096" w:rsidRDefault="00A4489D" w:rsidP="003B3325">
      <w:pPr>
        <w:pStyle w:val="ListParagraph"/>
        <w:numPr>
          <w:ilvl w:val="0"/>
          <w:numId w:val="4"/>
        </w:numPr>
        <w:rPr>
          <w:rFonts w:cstheme="minorHAnsi"/>
          <w:sz w:val="24"/>
          <w:szCs w:val="24"/>
        </w:rPr>
      </w:pPr>
      <w:r w:rsidRPr="007B7096">
        <w:rPr>
          <w:rFonts w:cstheme="minorHAnsi"/>
          <w:sz w:val="24"/>
          <w:szCs w:val="24"/>
        </w:rPr>
        <w:t>Bath panel to be fitted.</w:t>
      </w:r>
    </w:p>
    <w:p w14:paraId="5F180B49" w14:textId="58FF4A0A" w:rsidR="008972E7" w:rsidRPr="007B7096" w:rsidRDefault="008972E7" w:rsidP="003B3325">
      <w:pPr>
        <w:pStyle w:val="ListParagraph"/>
        <w:numPr>
          <w:ilvl w:val="0"/>
          <w:numId w:val="4"/>
        </w:numPr>
        <w:rPr>
          <w:rFonts w:cstheme="minorHAnsi"/>
          <w:sz w:val="24"/>
          <w:szCs w:val="24"/>
        </w:rPr>
      </w:pPr>
      <w:r w:rsidRPr="007B7096">
        <w:rPr>
          <w:rFonts w:cstheme="minorHAnsi"/>
          <w:sz w:val="24"/>
          <w:szCs w:val="24"/>
        </w:rPr>
        <w:t>Shower stall to be tiled floor to ceiling</w:t>
      </w:r>
      <w:r w:rsidR="005250CF" w:rsidRPr="007B7096">
        <w:rPr>
          <w:rFonts w:cstheme="minorHAnsi"/>
          <w:sz w:val="24"/>
          <w:szCs w:val="24"/>
        </w:rPr>
        <w:t xml:space="preserve"> and suitable tanking system applied.</w:t>
      </w:r>
    </w:p>
    <w:p w14:paraId="3875E768" w14:textId="77777777" w:rsidR="0050534D" w:rsidRPr="007B7096" w:rsidRDefault="0050534D" w:rsidP="003B3325">
      <w:pPr>
        <w:pStyle w:val="ListParagraph"/>
        <w:numPr>
          <w:ilvl w:val="0"/>
          <w:numId w:val="4"/>
        </w:numPr>
        <w:rPr>
          <w:rFonts w:cstheme="minorHAnsi"/>
          <w:sz w:val="24"/>
          <w:szCs w:val="24"/>
        </w:rPr>
      </w:pPr>
      <w:r w:rsidRPr="007B7096">
        <w:rPr>
          <w:rFonts w:cstheme="minorHAnsi"/>
          <w:sz w:val="24"/>
          <w:szCs w:val="24"/>
        </w:rPr>
        <w:t>Shower door to be fitted</w:t>
      </w:r>
    </w:p>
    <w:p w14:paraId="1E3B4C3D" w14:textId="77777777" w:rsidR="003B3325" w:rsidRPr="007B7096" w:rsidRDefault="003B3325" w:rsidP="003B3325">
      <w:pPr>
        <w:pStyle w:val="ListParagraph"/>
        <w:numPr>
          <w:ilvl w:val="0"/>
          <w:numId w:val="4"/>
        </w:numPr>
        <w:rPr>
          <w:rFonts w:cstheme="minorHAnsi"/>
          <w:sz w:val="24"/>
          <w:szCs w:val="24"/>
        </w:rPr>
      </w:pPr>
      <w:r w:rsidRPr="007B7096">
        <w:rPr>
          <w:rFonts w:cstheme="minorHAnsi"/>
          <w:sz w:val="24"/>
          <w:szCs w:val="24"/>
        </w:rPr>
        <w:t>Non-slip R11 floor coverings to be fitted in Bathrooms, Shower rooms, Wet rooms &amp; WCs, with coved skirting or tile especially in Wet Rooms.</w:t>
      </w:r>
    </w:p>
    <w:p w14:paraId="63E87043" w14:textId="77777777" w:rsidR="003B3325" w:rsidRPr="007B7096" w:rsidRDefault="003B3325" w:rsidP="003B3325">
      <w:pPr>
        <w:pStyle w:val="ListParagraph"/>
        <w:numPr>
          <w:ilvl w:val="0"/>
          <w:numId w:val="4"/>
        </w:numPr>
        <w:rPr>
          <w:rFonts w:cstheme="minorHAnsi"/>
          <w:sz w:val="24"/>
          <w:szCs w:val="24"/>
        </w:rPr>
      </w:pPr>
      <w:r w:rsidRPr="007B7096">
        <w:rPr>
          <w:rFonts w:cstheme="minorHAnsi"/>
          <w:sz w:val="24"/>
          <w:szCs w:val="24"/>
        </w:rPr>
        <w:t>Mirrors and shaver lights to be fitted over WHBs in WC</w:t>
      </w:r>
      <w:r w:rsidR="0047210A" w:rsidRPr="007B7096">
        <w:rPr>
          <w:rFonts w:cstheme="minorHAnsi"/>
          <w:sz w:val="24"/>
          <w:szCs w:val="24"/>
        </w:rPr>
        <w:t>’</w:t>
      </w:r>
      <w:r w:rsidRPr="007B7096">
        <w:rPr>
          <w:rFonts w:cstheme="minorHAnsi"/>
          <w:sz w:val="24"/>
          <w:szCs w:val="24"/>
        </w:rPr>
        <w:t>s</w:t>
      </w:r>
      <w:r w:rsidR="008972E7" w:rsidRPr="007B7096">
        <w:rPr>
          <w:rFonts w:cstheme="minorHAnsi"/>
          <w:sz w:val="24"/>
          <w:szCs w:val="24"/>
        </w:rPr>
        <w:t>,</w:t>
      </w:r>
      <w:r w:rsidRPr="007B7096">
        <w:rPr>
          <w:rFonts w:cstheme="minorHAnsi"/>
          <w:sz w:val="24"/>
          <w:szCs w:val="24"/>
        </w:rPr>
        <w:t xml:space="preserve"> Shower rooms, Wet Rooms &amp; Bathrooms.</w:t>
      </w:r>
    </w:p>
    <w:p w14:paraId="6727ABB4" w14:textId="77777777" w:rsidR="00DA7B4C" w:rsidRPr="007B7096" w:rsidRDefault="00715D4E" w:rsidP="00DA7B4C">
      <w:pPr>
        <w:rPr>
          <w:rFonts w:cstheme="minorHAnsi"/>
          <w:b/>
          <w:sz w:val="26"/>
          <w:szCs w:val="26"/>
          <w:u w:val="single"/>
        </w:rPr>
      </w:pPr>
      <w:r w:rsidRPr="007B7096">
        <w:rPr>
          <w:rFonts w:cstheme="minorHAnsi"/>
          <w:b/>
          <w:sz w:val="26"/>
          <w:szCs w:val="26"/>
          <w:u w:val="single"/>
        </w:rPr>
        <w:lastRenderedPageBreak/>
        <w:t>K</w:t>
      </w:r>
      <w:r w:rsidR="00DA7B4C" w:rsidRPr="007B7096">
        <w:rPr>
          <w:rFonts w:cstheme="minorHAnsi"/>
          <w:b/>
          <w:sz w:val="26"/>
          <w:szCs w:val="26"/>
          <w:u w:val="single"/>
        </w:rPr>
        <w:t xml:space="preserve">itchen </w:t>
      </w:r>
    </w:p>
    <w:p w14:paraId="77F311C5" w14:textId="644F6951" w:rsidR="00DA7B4C" w:rsidRPr="007B7096" w:rsidRDefault="00DA7B4C" w:rsidP="0001319D">
      <w:pPr>
        <w:ind w:firstLine="360"/>
        <w:rPr>
          <w:rFonts w:cstheme="minorHAnsi"/>
          <w:b/>
          <w:sz w:val="26"/>
          <w:szCs w:val="26"/>
          <w:u w:val="single"/>
        </w:rPr>
      </w:pPr>
      <w:r w:rsidRPr="007B7096">
        <w:rPr>
          <w:rFonts w:cstheme="minorHAnsi"/>
          <w:b/>
          <w:sz w:val="26"/>
          <w:szCs w:val="26"/>
          <w:u w:val="single"/>
        </w:rPr>
        <w:t xml:space="preserve">Mechanical &amp; Electrical </w:t>
      </w:r>
    </w:p>
    <w:p w14:paraId="42FDBCA9" w14:textId="77777777" w:rsidR="00DA7B4C" w:rsidRPr="007B7096" w:rsidRDefault="00DA7B4C" w:rsidP="00DA7B4C">
      <w:pPr>
        <w:pStyle w:val="ListParagraph"/>
        <w:numPr>
          <w:ilvl w:val="0"/>
          <w:numId w:val="3"/>
        </w:numPr>
        <w:rPr>
          <w:rFonts w:cstheme="minorHAnsi"/>
          <w:sz w:val="24"/>
          <w:szCs w:val="24"/>
        </w:rPr>
      </w:pPr>
      <w:r w:rsidRPr="007B7096">
        <w:rPr>
          <w:rFonts w:cstheme="minorHAnsi"/>
          <w:sz w:val="24"/>
          <w:szCs w:val="24"/>
        </w:rPr>
        <w:t>Sockets for appliances under worktop to be mounted on inside of kitchen cabinets or on the wall at low level. No trailing leads or sockets on the floor.</w:t>
      </w:r>
    </w:p>
    <w:p w14:paraId="1B3B703F" w14:textId="77777777" w:rsidR="00DA7B4C" w:rsidRPr="007B7096" w:rsidRDefault="00DA7B4C" w:rsidP="00DA7B4C">
      <w:pPr>
        <w:pStyle w:val="ListParagraph"/>
        <w:numPr>
          <w:ilvl w:val="0"/>
          <w:numId w:val="3"/>
        </w:numPr>
        <w:rPr>
          <w:rFonts w:cstheme="minorHAnsi"/>
          <w:sz w:val="24"/>
          <w:szCs w:val="24"/>
        </w:rPr>
      </w:pPr>
      <w:r w:rsidRPr="007B7096">
        <w:rPr>
          <w:rFonts w:cstheme="minorHAnsi"/>
          <w:sz w:val="24"/>
          <w:szCs w:val="24"/>
        </w:rPr>
        <w:t>Access to be provided to mains water stop valve if fitted behind kitchen cabinets.</w:t>
      </w:r>
    </w:p>
    <w:p w14:paraId="524DD3FD" w14:textId="77777777" w:rsidR="00DA7B4C" w:rsidRPr="007B7096" w:rsidRDefault="006426FC" w:rsidP="00DA7B4C">
      <w:pPr>
        <w:pStyle w:val="ListParagraph"/>
        <w:numPr>
          <w:ilvl w:val="0"/>
          <w:numId w:val="3"/>
        </w:numPr>
        <w:rPr>
          <w:rFonts w:cstheme="minorHAnsi"/>
          <w:sz w:val="24"/>
          <w:szCs w:val="24"/>
        </w:rPr>
      </w:pPr>
      <w:r w:rsidRPr="007B7096">
        <w:rPr>
          <w:rFonts w:cstheme="minorHAnsi"/>
          <w:sz w:val="24"/>
          <w:szCs w:val="24"/>
        </w:rPr>
        <w:t>Minimum of</w:t>
      </w:r>
      <w:r w:rsidR="00DA7B4C" w:rsidRPr="007B7096">
        <w:rPr>
          <w:rFonts w:cstheme="minorHAnsi"/>
          <w:sz w:val="24"/>
          <w:szCs w:val="24"/>
        </w:rPr>
        <w:t xml:space="preserve"> two carbon monoxide alarms to be fitted in each dwelling as a precautionary measure. Preferably mains wired. </w:t>
      </w:r>
    </w:p>
    <w:p w14:paraId="0ECA661B" w14:textId="77777777" w:rsidR="00DA7B4C" w:rsidRPr="007B7096" w:rsidRDefault="00DA7B4C" w:rsidP="00DA7B4C">
      <w:pPr>
        <w:pStyle w:val="ListParagraph"/>
        <w:numPr>
          <w:ilvl w:val="0"/>
          <w:numId w:val="3"/>
        </w:numPr>
        <w:rPr>
          <w:rFonts w:cstheme="minorHAnsi"/>
          <w:sz w:val="24"/>
          <w:szCs w:val="24"/>
        </w:rPr>
      </w:pPr>
      <w:r w:rsidRPr="007B7096">
        <w:rPr>
          <w:rFonts w:cstheme="minorHAnsi"/>
          <w:sz w:val="24"/>
          <w:szCs w:val="24"/>
        </w:rPr>
        <w:t xml:space="preserve">Provision for three appliances in each dwelling where possible. </w:t>
      </w:r>
      <w:r w:rsidR="006426FC" w:rsidRPr="007B7096">
        <w:rPr>
          <w:rFonts w:cstheme="minorHAnsi"/>
          <w:sz w:val="24"/>
          <w:szCs w:val="24"/>
        </w:rPr>
        <w:t>(</w:t>
      </w:r>
      <w:r w:rsidRPr="007B7096">
        <w:rPr>
          <w:rFonts w:cstheme="minorHAnsi"/>
          <w:sz w:val="24"/>
          <w:szCs w:val="24"/>
        </w:rPr>
        <w:t>Washing mach</w:t>
      </w:r>
      <w:r w:rsidR="006426FC" w:rsidRPr="007B7096">
        <w:rPr>
          <w:rFonts w:cstheme="minorHAnsi"/>
          <w:sz w:val="24"/>
          <w:szCs w:val="24"/>
        </w:rPr>
        <w:t>ine, dishwasher &amp; clothes dryer)</w:t>
      </w:r>
    </w:p>
    <w:p w14:paraId="05BBE172" w14:textId="77777777" w:rsidR="00DA7B4C" w:rsidRPr="007B7096" w:rsidRDefault="00DA7B4C" w:rsidP="00DA7B4C">
      <w:pPr>
        <w:pStyle w:val="ListParagraph"/>
        <w:numPr>
          <w:ilvl w:val="0"/>
          <w:numId w:val="3"/>
        </w:numPr>
        <w:rPr>
          <w:rFonts w:cstheme="minorHAnsi"/>
          <w:sz w:val="24"/>
          <w:szCs w:val="24"/>
        </w:rPr>
      </w:pPr>
      <w:r w:rsidRPr="007B7096">
        <w:rPr>
          <w:rFonts w:cstheme="minorHAnsi"/>
          <w:sz w:val="24"/>
          <w:szCs w:val="24"/>
        </w:rPr>
        <w:t>Extractor fan ducting to be solid and fully insulated in cold spaces such as roof space.</w:t>
      </w:r>
    </w:p>
    <w:p w14:paraId="7DD3D82B" w14:textId="77777777" w:rsidR="00AD2A81" w:rsidRPr="007B7096" w:rsidRDefault="00AD2A81" w:rsidP="00DA7B4C">
      <w:pPr>
        <w:rPr>
          <w:rFonts w:cstheme="minorHAnsi"/>
          <w:b/>
          <w:sz w:val="24"/>
          <w:szCs w:val="24"/>
          <w:u w:val="single"/>
        </w:rPr>
      </w:pPr>
    </w:p>
    <w:p w14:paraId="734BE4C7" w14:textId="77777777" w:rsidR="00DA7B4C" w:rsidRPr="007B7096" w:rsidRDefault="00DA7B4C" w:rsidP="00DA7B4C">
      <w:pPr>
        <w:ind w:left="360"/>
        <w:rPr>
          <w:rFonts w:cstheme="minorHAnsi"/>
          <w:sz w:val="24"/>
          <w:szCs w:val="24"/>
        </w:rPr>
      </w:pPr>
      <w:r w:rsidRPr="007B7096">
        <w:rPr>
          <w:rFonts w:cstheme="minorHAnsi"/>
          <w:b/>
          <w:sz w:val="26"/>
          <w:szCs w:val="26"/>
          <w:u w:val="single"/>
        </w:rPr>
        <w:t>Finishes</w:t>
      </w:r>
      <w:r w:rsidRPr="007B7096">
        <w:rPr>
          <w:rFonts w:cstheme="minorHAnsi"/>
          <w:b/>
          <w:sz w:val="24"/>
          <w:szCs w:val="24"/>
          <w:u w:val="single"/>
        </w:rPr>
        <w:t>:</w:t>
      </w:r>
    </w:p>
    <w:p w14:paraId="41948C92" w14:textId="4D9A17DF" w:rsidR="006426FC" w:rsidRPr="007B7096" w:rsidRDefault="003B3325" w:rsidP="003B3325">
      <w:pPr>
        <w:pStyle w:val="ListParagraph"/>
        <w:numPr>
          <w:ilvl w:val="0"/>
          <w:numId w:val="4"/>
        </w:numPr>
        <w:rPr>
          <w:rFonts w:cstheme="minorHAnsi"/>
          <w:sz w:val="24"/>
          <w:szCs w:val="24"/>
        </w:rPr>
      </w:pPr>
      <w:r w:rsidRPr="007B7096">
        <w:rPr>
          <w:rFonts w:cstheme="minorHAnsi"/>
          <w:sz w:val="24"/>
          <w:szCs w:val="24"/>
        </w:rPr>
        <w:t>Tiled s</w:t>
      </w:r>
      <w:r w:rsidR="00037A46" w:rsidRPr="007B7096">
        <w:rPr>
          <w:rFonts w:cstheme="minorHAnsi"/>
          <w:sz w:val="24"/>
          <w:szCs w:val="24"/>
        </w:rPr>
        <w:t xml:space="preserve">plashbacks over kitchen worktop (min 450mm) </w:t>
      </w:r>
    </w:p>
    <w:p w14:paraId="7AE194A1" w14:textId="5A0A0621" w:rsidR="003B3325" w:rsidRPr="007B7096" w:rsidRDefault="003B3325" w:rsidP="003B3325">
      <w:pPr>
        <w:pStyle w:val="ListParagraph"/>
        <w:numPr>
          <w:ilvl w:val="0"/>
          <w:numId w:val="4"/>
        </w:numPr>
        <w:rPr>
          <w:rFonts w:cstheme="minorHAnsi"/>
          <w:sz w:val="24"/>
          <w:szCs w:val="24"/>
        </w:rPr>
      </w:pPr>
      <w:r w:rsidRPr="007B7096">
        <w:rPr>
          <w:rFonts w:cstheme="minorHAnsi"/>
          <w:sz w:val="24"/>
          <w:szCs w:val="24"/>
        </w:rPr>
        <w:t xml:space="preserve">Kitchen </w:t>
      </w:r>
      <w:r w:rsidR="0001319D" w:rsidRPr="007B7096">
        <w:rPr>
          <w:rFonts w:cstheme="minorHAnsi"/>
          <w:sz w:val="24"/>
          <w:szCs w:val="24"/>
        </w:rPr>
        <w:t>windowsill</w:t>
      </w:r>
      <w:r w:rsidR="006426FC" w:rsidRPr="007B7096">
        <w:rPr>
          <w:rFonts w:cstheme="minorHAnsi"/>
          <w:sz w:val="24"/>
          <w:szCs w:val="24"/>
        </w:rPr>
        <w:t xml:space="preserve"> </w:t>
      </w:r>
      <w:r w:rsidRPr="007B7096">
        <w:rPr>
          <w:rFonts w:cstheme="minorHAnsi"/>
          <w:sz w:val="24"/>
          <w:szCs w:val="24"/>
        </w:rPr>
        <w:t>to be tiled.</w:t>
      </w:r>
    </w:p>
    <w:p w14:paraId="3B0FCB4A" w14:textId="77777777" w:rsidR="00E1657E" w:rsidRPr="007B7096" w:rsidRDefault="003B3325" w:rsidP="00E1657E">
      <w:pPr>
        <w:pStyle w:val="ListParagraph"/>
        <w:numPr>
          <w:ilvl w:val="0"/>
          <w:numId w:val="4"/>
        </w:numPr>
        <w:spacing w:after="0" w:line="240" w:lineRule="auto"/>
        <w:rPr>
          <w:rFonts w:eastAsia="Times New Roman" w:cstheme="minorHAnsi"/>
          <w:sz w:val="24"/>
          <w:szCs w:val="24"/>
        </w:rPr>
      </w:pPr>
      <w:r w:rsidRPr="007B7096">
        <w:rPr>
          <w:rFonts w:cstheme="minorHAnsi"/>
          <w:sz w:val="24"/>
          <w:szCs w:val="24"/>
        </w:rPr>
        <w:t>Fire blanket to be fitted.</w:t>
      </w:r>
    </w:p>
    <w:p w14:paraId="67F6B7D0" w14:textId="2B92B7D4" w:rsidR="00E1657E" w:rsidRPr="007B7096" w:rsidRDefault="00E1657E" w:rsidP="00E1657E">
      <w:pPr>
        <w:pStyle w:val="ListParagraph"/>
        <w:numPr>
          <w:ilvl w:val="0"/>
          <w:numId w:val="4"/>
        </w:numPr>
        <w:spacing w:after="0" w:line="240" w:lineRule="auto"/>
        <w:rPr>
          <w:rFonts w:eastAsia="Times New Roman" w:cstheme="minorHAnsi"/>
          <w:sz w:val="24"/>
          <w:szCs w:val="24"/>
        </w:rPr>
      </w:pPr>
      <w:r w:rsidRPr="007B7096">
        <w:rPr>
          <w:rFonts w:cstheme="minorHAnsi"/>
          <w:sz w:val="24"/>
          <w:szCs w:val="24"/>
        </w:rPr>
        <w:t xml:space="preserve">Good quality </w:t>
      </w:r>
      <w:r w:rsidRPr="007B7096">
        <w:rPr>
          <w:rFonts w:eastAsia="Times New Roman" w:cstheme="minorHAnsi"/>
          <w:sz w:val="24"/>
          <w:szCs w:val="24"/>
        </w:rPr>
        <w:t>standard Formica worktop (sample to be provided for approval)</w:t>
      </w:r>
    </w:p>
    <w:p w14:paraId="7EF68FE8" w14:textId="36A3167C" w:rsidR="00E1657E" w:rsidRPr="007B7096" w:rsidRDefault="00E1657E" w:rsidP="00E1657E">
      <w:pPr>
        <w:numPr>
          <w:ilvl w:val="0"/>
          <w:numId w:val="4"/>
        </w:numPr>
        <w:spacing w:after="0" w:line="240" w:lineRule="auto"/>
        <w:rPr>
          <w:rFonts w:eastAsia="Times New Roman" w:cstheme="minorHAnsi"/>
          <w:sz w:val="24"/>
          <w:szCs w:val="24"/>
        </w:rPr>
      </w:pPr>
      <w:r w:rsidRPr="007B7096">
        <w:rPr>
          <w:rFonts w:eastAsia="Times New Roman" w:cstheme="minorHAnsi"/>
          <w:sz w:val="24"/>
          <w:szCs w:val="24"/>
        </w:rPr>
        <w:t>Good quality MDF cabinet</w:t>
      </w:r>
      <w:r w:rsidR="00DC331A" w:rsidRPr="007B7096">
        <w:rPr>
          <w:rFonts w:eastAsia="Times New Roman" w:cstheme="minorHAnsi"/>
          <w:sz w:val="24"/>
          <w:szCs w:val="24"/>
        </w:rPr>
        <w:t>r</w:t>
      </w:r>
      <w:r w:rsidRPr="007B7096">
        <w:rPr>
          <w:rFonts w:eastAsia="Times New Roman" w:cstheme="minorHAnsi"/>
          <w:sz w:val="24"/>
          <w:szCs w:val="24"/>
        </w:rPr>
        <w:t>y with MDF wrapped door finish (sample to be provided for approval)</w:t>
      </w:r>
    </w:p>
    <w:p w14:paraId="53FBC652" w14:textId="77777777" w:rsidR="003B3325" w:rsidRPr="007B7096" w:rsidRDefault="00E1657E" w:rsidP="003B3325">
      <w:pPr>
        <w:pStyle w:val="ListParagraph"/>
        <w:numPr>
          <w:ilvl w:val="0"/>
          <w:numId w:val="4"/>
        </w:numPr>
        <w:rPr>
          <w:rFonts w:cstheme="minorHAnsi"/>
          <w:sz w:val="24"/>
          <w:szCs w:val="24"/>
        </w:rPr>
      </w:pPr>
      <w:r w:rsidRPr="007B7096">
        <w:rPr>
          <w:rFonts w:cstheme="minorHAnsi"/>
          <w:sz w:val="24"/>
          <w:szCs w:val="24"/>
        </w:rPr>
        <w:t>Kitchen</w:t>
      </w:r>
      <w:r w:rsidR="00DC331A" w:rsidRPr="007B7096">
        <w:rPr>
          <w:rFonts w:cstheme="minorHAnsi"/>
          <w:sz w:val="24"/>
          <w:szCs w:val="24"/>
        </w:rPr>
        <w:t xml:space="preserve"> and utility room</w:t>
      </w:r>
      <w:r w:rsidRPr="007B7096">
        <w:rPr>
          <w:rFonts w:cstheme="minorHAnsi"/>
          <w:sz w:val="24"/>
          <w:szCs w:val="24"/>
        </w:rPr>
        <w:t xml:space="preserve"> plan to be submitted for approval. </w:t>
      </w:r>
      <w:r w:rsidR="00DC331A" w:rsidRPr="007B7096">
        <w:rPr>
          <w:rFonts w:cstheme="minorHAnsi"/>
          <w:sz w:val="24"/>
          <w:szCs w:val="24"/>
        </w:rPr>
        <w:t xml:space="preserve"> </w:t>
      </w:r>
      <w:r w:rsidR="00715D4E" w:rsidRPr="007B7096">
        <w:rPr>
          <w:rFonts w:cstheme="minorHAnsi"/>
          <w:sz w:val="24"/>
          <w:szCs w:val="24"/>
        </w:rPr>
        <w:t xml:space="preserve">Where there is </w:t>
      </w:r>
      <w:r w:rsidR="0047210A" w:rsidRPr="007B7096">
        <w:rPr>
          <w:rFonts w:cstheme="minorHAnsi"/>
          <w:sz w:val="24"/>
          <w:szCs w:val="24"/>
        </w:rPr>
        <w:t xml:space="preserve">no utility room </w:t>
      </w:r>
      <w:r w:rsidR="00DC331A" w:rsidRPr="007B7096">
        <w:rPr>
          <w:rFonts w:cstheme="minorHAnsi"/>
          <w:sz w:val="24"/>
          <w:szCs w:val="24"/>
        </w:rPr>
        <w:t xml:space="preserve">at least one tall press should be provided in the kitchen. </w:t>
      </w:r>
    </w:p>
    <w:p w14:paraId="7CF4082F" w14:textId="77777777" w:rsidR="00DA7B4C" w:rsidRPr="0001319D" w:rsidRDefault="00DA7B4C" w:rsidP="00DA7B4C">
      <w:pPr>
        <w:rPr>
          <w:rFonts w:cstheme="minorHAnsi"/>
          <w:sz w:val="24"/>
          <w:szCs w:val="24"/>
        </w:rPr>
      </w:pPr>
    </w:p>
    <w:sectPr w:rsidR="00DA7B4C" w:rsidRPr="0001319D" w:rsidSect="00C64D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94D9" w14:textId="77777777" w:rsidR="002C050B" w:rsidRDefault="002C050B" w:rsidP="002C050B">
      <w:pPr>
        <w:spacing w:after="0" w:line="240" w:lineRule="auto"/>
      </w:pPr>
      <w:r>
        <w:separator/>
      </w:r>
    </w:p>
  </w:endnote>
  <w:endnote w:type="continuationSeparator" w:id="0">
    <w:p w14:paraId="132F324F" w14:textId="77777777" w:rsidR="002C050B" w:rsidRDefault="002C050B" w:rsidP="002C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4BF0" w14:textId="77777777" w:rsidR="002C050B" w:rsidRDefault="002C0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9641" w14:textId="77777777" w:rsidR="002C050B" w:rsidRDefault="002C0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5C99" w14:textId="77777777" w:rsidR="002C050B" w:rsidRDefault="002C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EF75" w14:textId="77777777" w:rsidR="002C050B" w:rsidRDefault="002C050B" w:rsidP="002C050B">
      <w:pPr>
        <w:spacing w:after="0" w:line="240" w:lineRule="auto"/>
      </w:pPr>
      <w:r>
        <w:separator/>
      </w:r>
    </w:p>
  </w:footnote>
  <w:footnote w:type="continuationSeparator" w:id="0">
    <w:p w14:paraId="68DAE232" w14:textId="77777777" w:rsidR="002C050B" w:rsidRDefault="002C050B" w:rsidP="002C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CAF" w14:textId="77777777" w:rsidR="002C050B" w:rsidRDefault="002C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EAE6" w14:textId="4ABF21BD" w:rsidR="002C050B" w:rsidRDefault="002C0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82CD" w14:textId="77777777" w:rsidR="002C050B" w:rsidRDefault="002C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084C80"/>
    <w:multiLevelType w:val="hybridMultilevel"/>
    <w:tmpl w:val="3308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1ECE"/>
    <w:multiLevelType w:val="multilevel"/>
    <w:tmpl w:val="E6803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761A4"/>
    <w:multiLevelType w:val="hybridMultilevel"/>
    <w:tmpl w:val="5624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71A9"/>
    <w:multiLevelType w:val="hybridMultilevel"/>
    <w:tmpl w:val="61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D24A8"/>
    <w:multiLevelType w:val="hybridMultilevel"/>
    <w:tmpl w:val="F2B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4C"/>
    <w:rsid w:val="0001319D"/>
    <w:rsid w:val="00037A46"/>
    <w:rsid w:val="00105527"/>
    <w:rsid w:val="00165330"/>
    <w:rsid w:val="0017402C"/>
    <w:rsid w:val="00233992"/>
    <w:rsid w:val="002C050B"/>
    <w:rsid w:val="002C1D0A"/>
    <w:rsid w:val="002D4D71"/>
    <w:rsid w:val="003B1C1C"/>
    <w:rsid w:val="003B3325"/>
    <w:rsid w:val="0047210A"/>
    <w:rsid w:val="0050534D"/>
    <w:rsid w:val="005250CF"/>
    <w:rsid w:val="0060784D"/>
    <w:rsid w:val="006426FC"/>
    <w:rsid w:val="006F2205"/>
    <w:rsid w:val="00715D4E"/>
    <w:rsid w:val="007B7096"/>
    <w:rsid w:val="008972E7"/>
    <w:rsid w:val="0095782A"/>
    <w:rsid w:val="009D70DF"/>
    <w:rsid w:val="00A4489D"/>
    <w:rsid w:val="00A63D97"/>
    <w:rsid w:val="00AD2A81"/>
    <w:rsid w:val="00C64DEE"/>
    <w:rsid w:val="00D377DF"/>
    <w:rsid w:val="00DA7B4C"/>
    <w:rsid w:val="00DC331A"/>
    <w:rsid w:val="00E12A45"/>
    <w:rsid w:val="00E1657E"/>
    <w:rsid w:val="00E3026D"/>
    <w:rsid w:val="00E41B85"/>
    <w:rsid w:val="00EB5B5E"/>
    <w:rsid w:val="00F8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4DA49"/>
  <w15:docId w15:val="{9A42B715-52D7-460E-A78F-BDB4C8A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4C"/>
    <w:pPr>
      <w:ind w:left="720"/>
      <w:contextualSpacing/>
    </w:pPr>
  </w:style>
  <w:style w:type="paragraph" w:styleId="BalloonText">
    <w:name w:val="Balloon Text"/>
    <w:basedOn w:val="Normal"/>
    <w:link w:val="BalloonTextChar"/>
    <w:uiPriority w:val="99"/>
    <w:semiHidden/>
    <w:unhideWhenUsed/>
    <w:rsid w:val="0003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46"/>
    <w:rPr>
      <w:rFonts w:ascii="Tahoma" w:hAnsi="Tahoma" w:cs="Tahoma"/>
      <w:sz w:val="16"/>
      <w:szCs w:val="16"/>
    </w:rPr>
  </w:style>
  <w:style w:type="paragraph" w:styleId="Header">
    <w:name w:val="header"/>
    <w:basedOn w:val="Normal"/>
    <w:link w:val="HeaderChar"/>
    <w:uiPriority w:val="99"/>
    <w:unhideWhenUsed/>
    <w:rsid w:val="002C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0B"/>
  </w:style>
  <w:style w:type="paragraph" w:styleId="Footer">
    <w:name w:val="footer"/>
    <w:basedOn w:val="Normal"/>
    <w:link w:val="FooterChar"/>
    <w:uiPriority w:val="99"/>
    <w:unhideWhenUsed/>
    <w:rsid w:val="002C0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0B"/>
  </w:style>
  <w:style w:type="paragraph" w:customStyle="1" w:styleId="Default">
    <w:name w:val="Default"/>
    <w:rsid w:val="0001319D"/>
    <w:pPr>
      <w:autoSpaceDE w:val="0"/>
      <w:autoSpaceDN w:val="0"/>
      <w:adjustRightInd w:val="0"/>
      <w:spacing w:after="0" w:line="240" w:lineRule="auto"/>
    </w:pPr>
    <w:rPr>
      <w:rFonts w:ascii="Arial" w:hAnsi="Arial" w:cs="Arial"/>
      <w:color w:val="000000"/>
      <w:sz w:val="24"/>
      <w:szCs w:val="24"/>
      <w:lang w:val="en-IE"/>
    </w:rPr>
  </w:style>
  <w:style w:type="character" w:styleId="SubtleReference">
    <w:name w:val="Subtle Reference"/>
    <w:basedOn w:val="DefaultParagraphFont"/>
    <w:uiPriority w:val="31"/>
    <w:qFormat/>
    <w:rsid w:val="000131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30719">
      <w:bodyDiv w:val="1"/>
      <w:marLeft w:val="0"/>
      <w:marRight w:val="0"/>
      <w:marTop w:val="0"/>
      <w:marBottom w:val="0"/>
      <w:divBdr>
        <w:top w:val="none" w:sz="0" w:space="0" w:color="auto"/>
        <w:left w:val="none" w:sz="0" w:space="0" w:color="auto"/>
        <w:bottom w:val="none" w:sz="0" w:space="0" w:color="auto"/>
        <w:right w:val="none" w:sz="0" w:space="0" w:color="auto"/>
      </w:divBdr>
    </w:div>
    <w:div w:id="13931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3743-0674-475B-96EB-11156DB8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Frayne</dc:creator>
  <cp:lastModifiedBy>Angela Finn</cp:lastModifiedBy>
  <cp:revision>4</cp:revision>
  <cp:lastPrinted>2022-04-20T15:36:00Z</cp:lastPrinted>
  <dcterms:created xsi:type="dcterms:W3CDTF">2022-04-20T15:37:00Z</dcterms:created>
  <dcterms:modified xsi:type="dcterms:W3CDTF">2022-04-20T16:16:00Z</dcterms:modified>
</cp:coreProperties>
</file>