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AC6BC" w14:textId="36B467DC" w:rsidR="002A43A9" w:rsidRPr="00122A0C" w:rsidRDefault="00122A0C">
      <w:pPr>
        <w:rPr>
          <w:u w:val="single"/>
        </w:rPr>
      </w:pPr>
      <w:r w:rsidRPr="00122A0C">
        <w:rPr>
          <w:u w:val="single"/>
        </w:rPr>
        <w:t xml:space="preserve">Sports Active Wexford Steering Committee </w:t>
      </w:r>
    </w:p>
    <w:p w14:paraId="26BA48F7" w14:textId="77777777" w:rsidR="00122A0C" w:rsidRDefault="00122A0C"/>
    <w:p w14:paraId="5F2FA02B" w14:textId="1471D984" w:rsidR="00122A0C" w:rsidRDefault="00122A0C" w:rsidP="00122A0C">
      <w:r>
        <w:t>Cllr Garry Laffan</w:t>
      </w:r>
      <w:r>
        <w:tab/>
      </w:r>
      <w:r>
        <w:tab/>
        <w:t>Local Councillor - Chairperson</w:t>
      </w:r>
    </w:p>
    <w:p w14:paraId="15D567E0" w14:textId="13558C37" w:rsidR="00122A0C" w:rsidRDefault="00122A0C" w:rsidP="00122A0C">
      <w:r>
        <w:t>Mr Trevor Jacob</w:t>
      </w:r>
      <w:r>
        <w:tab/>
      </w:r>
      <w:r>
        <w:tab/>
        <w:t>Reachability (Astro Active)  -   Vice Chairperson</w:t>
      </w:r>
    </w:p>
    <w:p w14:paraId="380449EA" w14:textId="77777777" w:rsidR="00122A0C" w:rsidRDefault="00122A0C" w:rsidP="00122A0C">
      <w:r>
        <w:t>Mr Colin Gibbon</w:t>
      </w:r>
      <w:r>
        <w:tab/>
      </w:r>
      <w:r>
        <w:tab/>
        <w:t>Shielbaggan WWETB</w:t>
      </w:r>
    </w:p>
    <w:p w14:paraId="6FFDEAED" w14:textId="77777777" w:rsidR="00122A0C" w:rsidRDefault="00122A0C" w:rsidP="00122A0C">
      <w:r>
        <w:t>Ms Marie Louise Byrne</w:t>
      </w:r>
      <w:r>
        <w:tab/>
        <w:t xml:space="preserve">Wexford Local Development </w:t>
      </w:r>
    </w:p>
    <w:p w14:paraId="6592DA02" w14:textId="3F0CFACA" w:rsidR="00122A0C" w:rsidRDefault="00122A0C" w:rsidP="00122A0C">
      <w:r>
        <w:t>Ms Breda Banville</w:t>
      </w:r>
      <w:r>
        <w:tab/>
      </w:r>
      <w:r>
        <w:tab/>
        <w:t>ICA</w:t>
      </w:r>
    </w:p>
    <w:p w14:paraId="4DC2788F" w14:textId="1081A713" w:rsidR="00122A0C" w:rsidRDefault="00122A0C" w:rsidP="00122A0C">
      <w:r>
        <w:t>Ms Paula Lowney</w:t>
      </w:r>
      <w:r>
        <w:tab/>
      </w:r>
      <w:r>
        <w:tab/>
        <w:t>HSE</w:t>
      </w:r>
    </w:p>
    <w:p w14:paraId="3897ED20" w14:textId="7ADF8F24" w:rsidR="00122A0C" w:rsidRDefault="00122A0C" w:rsidP="00122A0C">
      <w:r>
        <w:t>Dymphna O'Connor</w:t>
      </w:r>
      <w:r>
        <w:tab/>
      </w:r>
      <w:r>
        <w:tab/>
        <w:t>Wexford County Council – SEO Community</w:t>
      </w:r>
      <w:r>
        <w:tab/>
      </w:r>
    </w:p>
    <w:p w14:paraId="3770C309" w14:textId="0F761585" w:rsidR="00122A0C" w:rsidRDefault="00122A0C" w:rsidP="00122A0C">
      <w:r>
        <w:t>Cíara Losty</w:t>
      </w:r>
      <w:r>
        <w:tab/>
      </w:r>
      <w:r>
        <w:tab/>
      </w:r>
      <w:r>
        <w:tab/>
        <w:t>WIT</w:t>
      </w:r>
    </w:p>
    <w:p w14:paraId="7BF70503" w14:textId="603FED0E" w:rsidR="00122A0C" w:rsidRDefault="00122A0C" w:rsidP="00122A0C">
      <w:r>
        <w:t>Helen Ambrose</w:t>
      </w:r>
      <w:r>
        <w:tab/>
      </w:r>
      <w:r>
        <w:tab/>
        <w:t>HSE</w:t>
      </w:r>
    </w:p>
    <w:p w14:paraId="4E882EA3" w14:textId="4A7068B2" w:rsidR="00122A0C" w:rsidRDefault="00122A0C" w:rsidP="00122A0C">
      <w:r>
        <w:t xml:space="preserve">Hayley Rochford </w:t>
      </w:r>
      <w:r>
        <w:tab/>
      </w:r>
      <w:r>
        <w:tab/>
        <w:t>FDYS</w:t>
      </w:r>
    </w:p>
    <w:p w14:paraId="59720871" w14:textId="17A2EBE2" w:rsidR="00122A0C" w:rsidRDefault="00122A0C" w:rsidP="00122A0C">
      <w:r>
        <w:t>Michael O'Brien</w:t>
      </w:r>
      <w:r>
        <w:tab/>
      </w:r>
      <w:r>
        <w:tab/>
        <w:t>WWETB</w:t>
      </w:r>
    </w:p>
    <w:p w14:paraId="06BAC01B" w14:textId="6D60D68F" w:rsidR="00122A0C" w:rsidRDefault="000958DF" w:rsidP="00122A0C">
      <w:r>
        <w:t>Marion Breen</w:t>
      </w:r>
      <w:r w:rsidR="00122A0C">
        <w:tab/>
      </w:r>
      <w:r w:rsidR="00122A0C">
        <w:tab/>
        <w:t>PPN</w:t>
      </w:r>
    </w:p>
    <w:p w14:paraId="4568723F" w14:textId="050C00E0" w:rsidR="00122A0C" w:rsidRDefault="00122A0C" w:rsidP="00122A0C">
      <w:r>
        <w:t>Maria Mulcahy</w:t>
      </w:r>
      <w:r>
        <w:tab/>
      </w:r>
      <w:r>
        <w:tab/>
        <w:t>PPN</w:t>
      </w:r>
    </w:p>
    <w:sectPr w:rsidR="00122A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0C"/>
    <w:rsid w:val="000958DF"/>
    <w:rsid w:val="00122A0C"/>
    <w:rsid w:val="002A43A9"/>
    <w:rsid w:val="0037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A1C"/>
  <w15:chartTrackingRefBased/>
  <w15:docId w15:val="{0D3BD2AB-B3F3-4A9B-BF5F-195B9A3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2A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Kenny</dc:creator>
  <cp:keywords/>
  <dc:description/>
  <cp:lastModifiedBy>Bridget Kenny</cp:lastModifiedBy>
  <cp:revision>2</cp:revision>
  <dcterms:created xsi:type="dcterms:W3CDTF">2024-01-23T12:15:00Z</dcterms:created>
  <dcterms:modified xsi:type="dcterms:W3CDTF">2024-07-23T11:01:00Z</dcterms:modified>
</cp:coreProperties>
</file>